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D1725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3550E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1725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</w:t>
            </w:r>
            <w:r w:rsidR="00B27279">
              <w:t xml:space="preserve"> </w:t>
            </w:r>
            <w:r w:rsidRPr="0065690F">
              <w:t>- Ministry of Agriculture, Livestock and Food Supply (MAPA)</w:t>
            </w:r>
            <w:bookmarkStart w:id="5" w:name="sps2a"/>
            <w:bookmarkEnd w:id="5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Wine and by-products of grapes and wine</w:t>
            </w:r>
            <w:bookmarkStart w:id="7" w:name="sps3a"/>
            <w:bookmarkEnd w:id="7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172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172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478 of 10 December 2021.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2C7D7F" w:rsidP="00441372">
            <w:hyperlink r:id="rId7" w:tgtFrame="_blank" w:history="1">
              <w:r w:rsidR="007A72D2" w:rsidRPr="00441372">
                <w:rPr>
                  <w:color w:val="0000FF"/>
                  <w:u w:val="single"/>
                </w:rPr>
                <w:t>https://www.in.gov.br/en/web/dou/-/portaria-sda-n-478-de-10-de-dezembro-de-2021-367520528</w:t>
              </w:r>
            </w:hyperlink>
          </w:p>
          <w:p w:rsidR="00045E9D" w:rsidRPr="00441372" w:rsidRDefault="002C7D7F" w:rsidP="00441372">
            <w:pPr>
              <w:spacing w:after="120"/>
            </w:pPr>
            <w:hyperlink r:id="rId8" w:tgtFrame="_blank" w:history="1">
              <w:r w:rsidR="007A72D2" w:rsidRPr="00441372">
                <w:rPr>
                  <w:color w:val="0000FF"/>
                  <w:u w:val="single"/>
                </w:rPr>
                <w:t>https://members.wto.org/crnattachments/2021/SPS/BRA/21_7885_00_x.pdf</w:t>
              </w:r>
            </w:hyperlink>
            <w:bookmarkStart w:id="21" w:name="sps5d"/>
            <w:bookmarkEnd w:id="21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Submits to Public Consultation, for a period of 75 (seventy-five) days, the Draft Decree that amends Art. 26 and revokes Art. 27 of the Annex to Decree No. 8.198, of 20 February 2014, which regulates Law No. 7.678, of 8 November 1988, which provides for the production, circulation and marketing of wine and by-products of grapes and wine.</w:t>
            </w:r>
            <w:bookmarkStart w:id="23" w:name="sps6a"/>
            <w:bookmarkEnd w:id="23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D1725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D172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D172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D172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D1725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D172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D1725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15 December 2021</w:t>
            </w:r>
            <w:bookmarkStart w:id="59" w:name="sps10a"/>
            <w:bookmarkEnd w:id="59"/>
          </w:p>
          <w:p w:rsidR="00EA4725" w:rsidRPr="00441372" w:rsidRDefault="00D1725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December 2021</w:t>
            </w:r>
            <w:bookmarkStart w:id="61" w:name="sps10bisa"/>
            <w:bookmarkEnd w:id="61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D172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725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C2701B">
              <w:t>28 February 202</w:t>
            </w:r>
            <w:bookmarkEnd w:id="72"/>
            <w:r w:rsidR="00C2701B">
              <w:t>2</w:t>
            </w:r>
          </w:p>
          <w:p w:rsidR="00EA4725" w:rsidRPr="00441372" w:rsidRDefault="00D1725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45E9D" w:rsidRPr="0065690F" w:rsidRDefault="00D17251" w:rsidP="00441372">
            <w:r w:rsidRPr="0065690F">
              <w:t>Ministry of Agriculture, Livestock and Food Supply Secretariat of Trade and International Relations</w:t>
            </w:r>
          </w:p>
          <w:p w:rsidR="00045E9D" w:rsidRPr="0065690F" w:rsidRDefault="00D17251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3550E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72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725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172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Trade and International Relations</w:t>
            </w:r>
          </w:p>
          <w:p w:rsidR="00EA4725" w:rsidRPr="0065690F" w:rsidRDefault="00D1725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B27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86" w:rsidRDefault="00D17251">
      <w:r>
        <w:separator/>
      </w:r>
    </w:p>
  </w:endnote>
  <w:endnote w:type="continuationSeparator" w:id="0">
    <w:p w:rsidR="00217686" w:rsidRDefault="00D1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B27279" w:rsidRDefault="00D17251" w:rsidP="00B27279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B27279" w:rsidRDefault="00D17251" w:rsidP="00B27279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D17251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86" w:rsidRDefault="00D17251">
      <w:r>
        <w:separator/>
      </w:r>
    </w:p>
  </w:footnote>
  <w:footnote w:type="continuationSeparator" w:id="0">
    <w:p w:rsidR="00217686" w:rsidRDefault="00D17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79" w:rsidRPr="00B27279" w:rsidRDefault="00D17251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279">
      <w:t>G/SPS/N/BRA/1983</w:t>
    </w:r>
  </w:p>
  <w:p w:rsidR="00B27279" w:rsidRPr="00B27279" w:rsidRDefault="00B27279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7279" w:rsidRPr="00B27279" w:rsidRDefault="00D17251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279">
      <w:t xml:space="preserve">- </w:t>
    </w:r>
    <w:r w:rsidR="002C7D7F" w:rsidRPr="00B27279">
      <w:fldChar w:fldCharType="begin"/>
    </w:r>
    <w:r w:rsidRPr="00B27279">
      <w:instrText xml:space="preserve"> PAGE </w:instrText>
    </w:r>
    <w:r w:rsidR="002C7D7F" w:rsidRPr="00B27279">
      <w:fldChar w:fldCharType="separate"/>
    </w:r>
    <w:r w:rsidR="00257242">
      <w:rPr>
        <w:noProof/>
      </w:rPr>
      <w:t>2</w:t>
    </w:r>
    <w:r w:rsidR="002C7D7F" w:rsidRPr="00B27279">
      <w:fldChar w:fldCharType="end"/>
    </w:r>
    <w:r w:rsidRPr="00B27279">
      <w:t xml:space="preserve"> -</w:t>
    </w:r>
  </w:p>
  <w:p w:rsidR="00EA4725" w:rsidRPr="00B27279" w:rsidRDefault="00EA4725" w:rsidP="00B2727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79" w:rsidRPr="00B27279" w:rsidRDefault="00D17251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279">
      <w:t>G/SPS/N/BRA/1983</w:t>
    </w:r>
  </w:p>
  <w:p w:rsidR="00B27279" w:rsidRPr="00B27279" w:rsidRDefault="00B27279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7279" w:rsidRPr="00B27279" w:rsidRDefault="00D17251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279">
      <w:t xml:space="preserve">- </w:t>
    </w:r>
    <w:r w:rsidR="002C7D7F" w:rsidRPr="00B27279">
      <w:fldChar w:fldCharType="begin"/>
    </w:r>
    <w:r w:rsidRPr="00B27279">
      <w:instrText xml:space="preserve"> PAGE </w:instrText>
    </w:r>
    <w:r w:rsidR="002C7D7F" w:rsidRPr="00B27279">
      <w:fldChar w:fldCharType="separate"/>
    </w:r>
    <w:r w:rsidRPr="00B27279">
      <w:rPr>
        <w:noProof/>
      </w:rPr>
      <w:t>2</w:t>
    </w:r>
    <w:r w:rsidR="002C7D7F" w:rsidRPr="00B27279">
      <w:fldChar w:fldCharType="end"/>
    </w:r>
    <w:r w:rsidRPr="00B27279">
      <w:t xml:space="preserve"> -</w:t>
    </w:r>
  </w:p>
  <w:p w:rsidR="00EA4725" w:rsidRPr="00B27279" w:rsidRDefault="00EA4725" w:rsidP="00B2727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550E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72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550E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57242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38400" cy="68580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50E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27279" w:rsidRDefault="00D1725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G/SPS/N/BRA/1983</w:t>
          </w:r>
          <w:bookmarkEnd w:id="88"/>
        </w:p>
      </w:tc>
    </w:tr>
    <w:tr w:rsidR="003550E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725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December 2021</w:t>
          </w:r>
        </w:p>
      </w:tc>
    </w:tr>
    <w:tr w:rsidR="003550E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725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906CCE">
            <w:rPr>
              <w:color w:val="FF0000"/>
              <w:szCs w:val="16"/>
            </w:rPr>
            <w:t>9526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725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2C7D7F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2C7D7F" w:rsidRPr="00441372">
            <w:rPr>
              <w:bCs/>
              <w:szCs w:val="16"/>
            </w:rPr>
            <w:fldChar w:fldCharType="separate"/>
          </w:r>
          <w:r w:rsidR="00257242">
            <w:rPr>
              <w:bCs/>
              <w:noProof/>
              <w:szCs w:val="16"/>
            </w:rPr>
            <w:t>1</w:t>
          </w:r>
          <w:r w:rsidR="002C7D7F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257242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3550E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1725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1725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3A6E0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181D7A" w:tentative="1">
      <w:start w:val="1"/>
      <w:numFmt w:val="lowerLetter"/>
      <w:lvlText w:val="%2."/>
      <w:lvlJc w:val="left"/>
      <w:pPr>
        <w:ind w:left="1080" w:hanging="360"/>
      </w:pPr>
    </w:lvl>
    <w:lvl w:ilvl="2" w:tplc="20DCFF1A" w:tentative="1">
      <w:start w:val="1"/>
      <w:numFmt w:val="lowerRoman"/>
      <w:lvlText w:val="%3."/>
      <w:lvlJc w:val="right"/>
      <w:pPr>
        <w:ind w:left="1800" w:hanging="180"/>
      </w:pPr>
    </w:lvl>
    <w:lvl w:ilvl="3" w:tplc="2B54ABEA" w:tentative="1">
      <w:start w:val="1"/>
      <w:numFmt w:val="decimal"/>
      <w:lvlText w:val="%4."/>
      <w:lvlJc w:val="left"/>
      <w:pPr>
        <w:ind w:left="2520" w:hanging="360"/>
      </w:pPr>
    </w:lvl>
    <w:lvl w:ilvl="4" w:tplc="ABC2BC50" w:tentative="1">
      <w:start w:val="1"/>
      <w:numFmt w:val="lowerLetter"/>
      <w:lvlText w:val="%5."/>
      <w:lvlJc w:val="left"/>
      <w:pPr>
        <w:ind w:left="3240" w:hanging="360"/>
      </w:pPr>
    </w:lvl>
    <w:lvl w:ilvl="5" w:tplc="D24664F2" w:tentative="1">
      <w:start w:val="1"/>
      <w:numFmt w:val="lowerRoman"/>
      <w:lvlText w:val="%6."/>
      <w:lvlJc w:val="right"/>
      <w:pPr>
        <w:ind w:left="3960" w:hanging="180"/>
      </w:pPr>
    </w:lvl>
    <w:lvl w:ilvl="6" w:tplc="F628EF70" w:tentative="1">
      <w:start w:val="1"/>
      <w:numFmt w:val="decimal"/>
      <w:lvlText w:val="%7."/>
      <w:lvlJc w:val="left"/>
      <w:pPr>
        <w:ind w:left="4680" w:hanging="360"/>
      </w:pPr>
    </w:lvl>
    <w:lvl w:ilvl="7" w:tplc="43CC7B46" w:tentative="1">
      <w:start w:val="1"/>
      <w:numFmt w:val="lowerLetter"/>
      <w:lvlText w:val="%8."/>
      <w:lvlJc w:val="left"/>
      <w:pPr>
        <w:ind w:left="5400" w:hanging="360"/>
      </w:pPr>
    </w:lvl>
    <w:lvl w:ilvl="8" w:tplc="A328CD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45E9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6D6D"/>
    <w:rsid w:val="00217686"/>
    <w:rsid w:val="00233408"/>
    <w:rsid w:val="00257242"/>
    <w:rsid w:val="0027067B"/>
    <w:rsid w:val="00272C98"/>
    <w:rsid w:val="002A67C2"/>
    <w:rsid w:val="002C2634"/>
    <w:rsid w:val="002C7D7F"/>
    <w:rsid w:val="00334D8B"/>
    <w:rsid w:val="003550E3"/>
    <w:rsid w:val="0035602E"/>
    <w:rsid w:val="003572B4"/>
    <w:rsid w:val="003817C7"/>
    <w:rsid w:val="00395125"/>
    <w:rsid w:val="003E2958"/>
    <w:rsid w:val="00422B6F"/>
    <w:rsid w:val="00423377"/>
    <w:rsid w:val="004241B5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7247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72D2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6CC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7279"/>
    <w:rsid w:val="00B367FB"/>
    <w:rsid w:val="00B52738"/>
    <w:rsid w:val="00B56EDC"/>
    <w:rsid w:val="00B94A75"/>
    <w:rsid w:val="00BB1F84"/>
    <w:rsid w:val="00BC035A"/>
    <w:rsid w:val="00BE5468"/>
    <w:rsid w:val="00C11EAC"/>
    <w:rsid w:val="00C2701B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725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078A3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788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portaria-sda-n-478-de-10-de-dezembro-de-2021-36752052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2021-12-30T05:44:00Z</dcterms:created>
  <dcterms:modified xsi:type="dcterms:W3CDTF">2021-12-30T05:44:00Z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G/SPS/N/BRA/1983</vt:lpwstr>
  </property>
  <property fmtid="{D5CDD505-2E9C-101B-9397-08002B2CF9AE}" pid="3" name="TitusGUID">
    <vt:lpwstr>9e649a10-e2cc-4e31-9f24-8ce7a6823488</vt:lpwstr>
  </property>
  <property fmtid="{D5CDD505-2E9C-101B-9397-08002B2CF9AE}" pid="4" name="WTOCLASSIFICATION">
    <vt:lpwstr>WTO OFFICIAL</vt:lpwstr>
  </property>
</Properties>
</file>