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8021A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075A2" w:rsidTr="00F3021D">
        <w:tc>
          <w:tcPr>
            <w:tcW w:w="707" w:type="dxa"/>
            <w:tcBorders>
              <w:bottom w:val="single" w:sz="6" w:space="0" w:color="auto"/>
            </w:tcBorders>
            <w:shd w:val="clear" w:color="auto" w:fill="auto"/>
          </w:tcPr>
          <w:p w:rsidR="00EA4725" w:rsidRPr="00441372" w:rsidRDefault="008021A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021A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8021A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021A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021A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(Food Products Standards and Food Additives) Amendment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38</w:t>
            </w:r>
            <w:bookmarkEnd w:id="20"/>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21" w:name="X_SPS_Reg_6A"/>
            <w:r w:rsidRPr="00441372">
              <w:rPr>
                <w:b/>
              </w:rPr>
              <w:t>Description of content</w:t>
            </w:r>
            <w:bookmarkEnd w:id="21"/>
            <w:r w:rsidRPr="00441372">
              <w:rPr>
                <w:b/>
              </w:rPr>
              <w:t>:</w:t>
            </w:r>
            <w:r w:rsidRPr="0065690F">
              <w:t xml:space="preserve"> The Draft Food Safety and Standards (Food Products Standards and Food Additives) Amendment Regulations, 2021 related to  list of Standards for Sheep Milk, Parameters to differentiate Refined Olive Oil and extra Virgin Oil, </w:t>
            </w:r>
            <w:proofErr w:type="spellStart"/>
            <w:r w:rsidRPr="0065690F">
              <w:t>Moringa</w:t>
            </w:r>
            <w:proofErr w:type="spellEnd"/>
            <w:r w:rsidRPr="0065690F">
              <w:t xml:space="preserve"> Oil, standards of grated Desiccated coconut, standards of Wheat Flour or Resultant Wheat flour, common standards for all types of millets, Inclusion of </w:t>
            </w:r>
            <w:proofErr w:type="spellStart"/>
            <w:r w:rsidRPr="0065690F">
              <w:t>Mithun</w:t>
            </w:r>
            <w:proofErr w:type="spellEnd"/>
            <w:r w:rsidRPr="0065690F">
              <w:t xml:space="preserve"> </w:t>
            </w:r>
            <w:r w:rsidRPr="0065690F">
              <w:rPr>
                <w:i/>
                <w:iCs/>
              </w:rPr>
              <w:t>(</w:t>
            </w:r>
            <w:proofErr w:type="spellStart"/>
            <w:r w:rsidRPr="0065690F">
              <w:rPr>
                <w:i/>
                <w:iCs/>
              </w:rPr>
              <w:t>Bos</w:t>
            </w:r>
            <w:proofErr w:type="spellEnd"/>
            <w:r w:rsidRPr="0065690F">
              <w:rPr>
                <w:i/>
                <w:iCs/>
              </w:rPr>
              <w:t xml:space="preserve"> </w:t>
            </w:r>
            <w:proofErr w:type="spellStart"/>
            <w:r w:rsidRPr="0065690F">
              <w:rPr>
                <w:i/>
                <w:iCs/>
              </w:rPr>
              <w:t>frontalis</w:t>
            </w:r>
            <w:proofErr w:type="spellEnd"/>
            <w:r w:rsidRPr="0065690F">
              <w:t xml:space="preserve">) meat in the standard on fresh or chilled or frozen beef and shelf life of fresh eggs, replacement of Parameter ‘Protein Efficiency Ratio (PER)' with ‘PDCAAS' in ‘Edible Fish Powder' Standard, Deletion of Parameter ‘Total Volatile Base (Nitrogen)' TVBN from Fish and Fishery Products, Limit on reducing sugar to curb addition of white sugar in sugarcane </w:t>
            </w:r>
            <w:proofErr w:type="spellStart"/>
            <w:r w:rsidRPr="0065690F">
              <w:t>Jaggery</w:t>
            </w:r>
            <w:proofErr w:type="spellEnd"/>
            <w:r w:rsidRPr="0065690F">
              <w:t xml:space="preserve"> and </w:t>
            </w:r>
            <w:proofErr w:type="spellStart"/>
            <w:r w:rsidRPr="0065690F">
              <w:t>Palmyrah</w:t>
            </w:r>
            <w:proofErr w:type="spellEnd"/>
            <w:r w:rsidRPr="0065690F">
              <w:t xml:space="preserve"> </w:t>
            </w:r>
            <w:proofErr w:type="spellStart"/>
            <w:r w:rsidRPr="0065690F">
              <w:t>Jaggery</w:t>
            </w:r>
            <w:proofErr w:type="spellEnd"/>
            <w:r w:rsidRPr="0065690F">
              <w:t xml:space="preserve">, standard for Refined Iodized Salt,  Low Sodium Salt, Additional labelling provision for ‘Low Sodium Salt', </w:t>
            </w:r>
            <w:r w:rsidRPr="0065690F">
              <w:rPr>
                <w:i/>
                <w:iCs/>
              </w:rPr>
              <w:t xml:space="preserve">Dried Sweet Marjoram, </w:t>
            </w:r>
            <w:r w:rsidRPr="0065690F">
              <w:t xml:space="preserve">Coconut </w:t>
            </w:r>
            <w:proofErr w:type="spellStart"/>
            <w:r w:rsidRPr="0065690F">
              <w:t>Neera</w:t>
            </w:r>
            <w:proofErr w:type="spellEnd"/>
            <w:r w:rsidRPr="0065690F">
              <w:t xml:space="preserve">,  Liquid nitrogen dosing in ‘Natural Mineral Water' and ‘Packaged Drinking Water',  Substances added to Food,  standard of </w:t>
            </w:r>
            <w:proofErr w:type="spellStart"/>
            <w:r w:rsidRPr="0065690F">
              <w:t>Steviol</w:t>
            </w:r>
            <w:proofErr w:type="spellEnd"/>
            <w:r w:rsidRPr="0065690F">
              <w:t xml:space="preserve"> Glycoside, Microbiological Standards for Health Supplements, </w:t>
            </w:r>
            <w:proofErr w:type="spellStart"/>
            <w:r w:rsidRPr="0065690F">
              <w:t>Nutraceuticals</w:t>
            </w:r>
            <w:proofErr w:type="spellEnd"/>
            <w:r w:rsidRPr="0065690F">
              <w:t>, Food for Special Dietary Use, Food for Special Medical Purpose, Functional Food and Novel Food, Inclusion of processing aid (Diatomaceous earth) as a filter aid for Honey.</w:t>
            </w:r>
            <w:bookmarkStart w:id="22" w:name="sps6a"/>
            <w:bookmarkEnd w:id="22"/>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8021AF"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8021AF"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8021AF"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8021AF" w:rsidP="008021AF">
            <w:pPr>
              <w:spacing w:before="240" w:after="120"/>
              <w:ind w:left="720" w:hanging="720"/>
              <w:rPr>
                <w:b/>
              </w:rPr>
            </w:pPr>
            <w:r w:rsidRPr="00441372">
              <w:rPr>
                <w:b/>
              </w:rPr>
              <w:lastRenderedPageBreak/>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8021A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8021AF"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8021A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7" w:tgtFrame="_blank" w:history="1">
              <w:r w:rsidRPr="0065690F">
                <w:rPr>
                  <w:color w:val="0000FF"/>
                  <w:u w:val="single"/>
                </w:rPr>
                <w:t>https://www.fssai.gov.in/notifications.php?notification=wto-sps-notification</w:t>
              </w:r>
            </w:hyperlink>
            <w:bookmarkStart w:id="55" w:name="sps9a"/>
            <w:bookmarkEnd w:id="55"/>
            <w:r w:rsidRPr="0065690F">
              <w:rPr>
                <w:bCs/>
              </w:rPr>
              <w:t xml:space="preserve"> </w:t>
            </w:r>
            <w:bookmarkStart w:id="56" w:name="sps9b"/>
            <w:bookmarkEnd w:id="56"/>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57"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7"/>
            <w:r w:rsidRPr="00441372">
              <w:rPr>
                <w:b/>
              </w:rPr>
              <w:t>:</w:t>
            </w:r>
            <w:r w:rsidRPr="0065690F">
              <w:t xml:space="preserve"> Yet to be decided.</w:t>
            </w:r>
            <w:bookmarkStart w:id="58" w:name="sps10a"/>
            <w:bookmarkEnd w:id="58"/>
          </w:p>
          <w:p w:rsidR="00EA4725" w:rsidRPr="00441372" w:rsidRDefault="008021AF" w:rsidP="00441372">
            <w:pPr>
              <w:spacing w:after="120"/>
            </w:pPr>
            <w:bookmarkStart w:id="59"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bookmarkEnd w:id="60"/>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3"/>
            <w:r w:rsidRPr="00441372">
              <w:rPr>
                <w:b/>
              </w:rPr>
              <w:t>:</w:t>
            </w:r>
            <w:r w:rsidRPr="0065690F">
              <w:t xml:space="preserve"> They shall come into force on the date of their publication in the Official Gazette.</w:t>
            </w:r>
            <w:bookmarkStart w:id="64" w:name="sps11a"/>
            <w:bookmarkEnd w:id="64"/>
          </w:p>
          <w:p w:rsidR="00EA4725" w:rsidRPr="00441372" w:rsidRDefault="008021AF"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075A2" w:rsidTr="00F3021D">
        <w:tc>
          <w:tcPr>
            <w:tcW w:w="707" w:type="dxa"/>
            <w:tcBorders>
              <w:top w:val="single" w:sz="6" w:space="0" w:color="auto"/>
              <w:bottom w:val="single" w:sz="6" w:space="0" w:color="auto"/>
            </w:tcBorders>
            <w:shd w:val="clear" w:color="auto" w:fill="auto"/>
          </w:tcPr>
          <w:p w:rsidR="00EA4725" w:rsidRPr="00441372" w:rsidRDefault="008021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021A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14 March 2022</w:t>
            </w:r>
            <w:bookmarkEnd w:id="71"/>
          </w:p>
          <w:p w:rsidR="00EA4725" w:rsidRPr="00441372" w:rsidRDefault="008021A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A075A2" w:rsidRPr="0065690F" w:rsidRDefault="008021AF" w:rsidP="00441372">
            <w:r w:rsidRPr="0065690F">
              <w:t xml:space="preserve">Mr. P. </w:t>
            </w:r>
            <w:proofErr w:type="spellStart"/>
            <w:r w:rsidRPr="0065690F">
              <w:t>Karthikeyan</w:t>
            </w:r>
            <w:proofErr w:type="spellEnd"/>
          </w:p>
          <w:p w:rsidR="00A075A2" w:rsidRPr="0065690F" w:rsidRDefault="008021AF" w:rsidP="00441372">
            <w:r w:rsidRPr="0065690F">
              <w:t>Deputy Director</w:t>
            </w:r>
          </w:p>
          <w:p w:rsidR="00A075A2" w:rsidRPr="0065690F" w:rsidRDefault="008021AF" w:rsidP="00441372">
            <w:r w:rsidRPr="0065690F">
              <w:t>SPS Enquiry Point,</w:t>
            </w:r>
          </w:p>
          <w:p w:rsidR="00A075A2" w:rsidRPr="0065690F" w:rsidRDefault="008021AF" w:rsidP="00441372">
            <w:r w:rsidRPr="0065690F">
              <w:t>Food Safety and Standards Authority of India (FSSAI)</w:t>
            </w:r>
          </w:p>
          <w:p w:rsidR="00A075A2" w:rsidRPr="0065690F" w:rsidRDefault="008021AF" w:rsidP="00441372">
            <w:r w:rsidRPr="0065690F">
              <w:t xml:space="preserve">FDA </w:t>
            </w:r>
            <w:proofErr w:type="spellStart"/>
            <w:r w:rsidRPr="0065690F">
              <w:t>Bhawan</w:t>
            </w:r>
            <w:proofErr w:type="spellEnd"/>
            <w:r w:rsidRPr="0065690F">
              <w:t xml:space="preserve">, </w:t>
            </w:r>
            <w:proofErr w:type="spellStart"/>
            <w:r w:rsidRPr="0065690F">
              <w:t>Kotla</w:t>
            </w:r>
            <w:proofErr w:type="spellEnd"/>
            <w:r w:rsidRPr="0065690F">
              <w:t xml:space="preserve"> Road</w:t>
            </w:r>
          </w:p>
          <w:p w:rsidR="00A075A2" w:rsidRPr="0065690F" w:rsidRDefault="008021AF" w:rsidP="00441372">
            <w:r w:rsidRPr="0065690F">
              <w:t>New Delhi-110002, India</w:t>
            </w:r>
          </w:p>
          <w:p w:rsidR="00A075A2" w:rsidRPr="0065690F" w:rsidRDefault="008021AF" w:rsidP="00441372">
            <w:r w:rsidRPr="0065690F">
              <w:t>Tel: +(011) 2323 1681</w:t>
            </w:r>
          </w:p>
          <w:p w:rsidR="00A075A2" w:rsidRPr="0065690F" w:rsidRDefault="008021AF" w:rsidP="00441372">
            <w:r w:rsidRPr="0065690F">
              <w:t>Fax: +(011) 2322 0994</w:t>
            </w:r>
          </w:p>
          <w:p w:rsidR="00A075A2" w:rsidRPr="0065690F" w:rsidRDefault="008021AF" w:rsidP="00441372">
            <w:r w:rsidRPr="0065690F">
              <w:t xml:space="preserve">Email: spstbt.enqpt@fssai.gov.in </w:t>
            </w:r>
          </w:p>
          <w:p w:rsidR="00A075A2" w:rsidRPr="0065690F" w:rsidRDefault="008021AF"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A075A2" w:rsidTr="00F3021D">
        <w:tc>
          <w:tcPr>
            <w:tcW w:w="707" w:type="dxa"/>
            <w:tcBorders>
              <w:top w:val="single" w:sz="6" w:space="0" w:color="auto"/>
            </w:tcBorders>
            <w:shd w:val="clear" w:color="auto" w:fill="auto"/>
          </w:tcPr>
          <w:p w:rsidR="00EA4725" w:rsidRPr="00441372" w:rsidRDefault="008021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021AF"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8021AF"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p>
          <w:p w:rsidR="00EA4725" w:rsidRPr="0065690F" w:rsidRDefault="008021AF" w:rsidP="00F3021D">
            <w:pPr>
              <w:keepNext/>
              <w:keepLines/>
              <w:rPr>
                <w:bCs/>
              </w:rPr>
            </w:pPr>
            <w:r w:rsidRPr="0065690F">
              <w:rPr>
                <w:bCs/>
              </w:rPr>
              <w:t> </w:t>
            </w:r>
          </w:p>
          <w:p w:rsidR="00EA4725" w:rsidRPr="0065690F" w:rsidRDefault="008021AF" w:rsidP="00F3021D">
            <w:pPr>
              <w:keepNext/>
              <w:keepLines/>
              <w:rPr>
                <w:bCs/>
              </w:rPr>
            </w:pPr>
            <w:r w:rsidRPr="0065690F">
              <w:rPr>
                <w:bCs/>
              </w:rPr>
              <w:t xml:space="preserve">Mr. P. </w:t>
            </w:r>
            <w:proofErr w:type="spellStart"/>
            <w:r w:rsidRPr="0065690F">
              <w:rPr>
                <w:bCs/>
              </w:rPr>
              <w:t>Karthikeyan</w:t>
            </w:r>
            <w:proofErr w:type="spellEnd"/>
          </w:p>
          <w:p w:rsidR="00EA4725" w:rsidRPr="0065690F" w:rsidRDefault="008021AF" w:rsidP="00F3021D">
            <w:pPr>
              <w:keepNext/>
              <w:keepLines/>
              <w:rPr>
                <w:bCs/>
              </w:rPr>
            </w:pPr>
            <w:r w:rsidRPr="0065690F">
              <w:rPr>
                <w:bCs/>
              </w:rPr>
              <w:t>Deputy  Director</w:t>
            </w:r>
          </w:p>
          <w:p w:rsidR="00EA4725" w:rsidRPr="0065690F" w:rsidRDefault="008021AF" w:rsidP="00F3021D">
            <w:pPr>
              <w:keepNext/>
              <w:keepLines/>
              <w:rPr>
                <w:bCs/>
              </w:rPr>
            </w:pPr>
            <w:r w:rsidRPr="0065690F">
              <w:rPr>
                <w:bCs/>
              </w:rPr>
              <w:t>SPS Enquiry Point,</w:t>
            </w:r>
          </w:p>
          <w:p w:rsidR="00EA4725" w:rsidRPr="0065690F" w:rsidRDefault="008021AF" w:rsidP="00F3021D">
            <w:pPr>
              <w:keepNext/>
              <w:keepLines/>
              <w:rPr>
                <w:bCs/>
              </w:rPr>
            </w:pPr>
            <w:r w:rsidRPr="0065690F">
              <w:rPr>
                <w:bCs/>
              </w:rPr>
              <w:t>Food Safety and Standards Authority of India (FSSAI)</w:t>
            </w:r>
          </w:p>
          <w:p w:rsidR="00EA4725" w:rsidRPr="0065690F" w:rsidRDefault="008021AF" w:rsidP="00F3021D">
            <w:pPr>
              <w:keepNext/>
              <w:keepLines/>
              <w:rPr>
                <w:bCs/>
              </w:rPr>
            </w:pPr>
            <w:r w:rsidRPr="0065690F">
              <w:rPr>
                <w:bCs/>
              </w:rPr>
              <w:t xml:space="preserve">FDA </w:t>
            </w:r>
            <w:proofErr w:type="spellStart"/>
            <w:r w:rsidRPr="0065690F">
              <w:rPr>
                <w:bCs/>
              </w:rPr>
              <w:t>Bhawan</w:t>
            </w:r>
            <w:proofErr w:type="spellEnd"/>
            <w:r w:rsidRPr="0065690F">
              <w:rPr>
                <w:bCs/>
              </w:rPr>
              <w:t xml:space="preserve">, </w:t>
            </w:r>
            <w:proofErr w:type="spellStart"/>
            <w:r w:rsidRPr="0065690F">
              <w:rPr>
                <w:bCs/>
              </w:rPr>
              <w:t>Kotla</w:t>
            </w:r>
            <w:proofErr w:type="spellEnd"/>
            <w:r w:rsidRPr="0065690F">
              <w:rPr>
                <w:bCs/>
              </w:rPr>
              <w:t xml:space="preserve"> Road</w:t>
            </w:r>
          </w:p>
          <w:p w:rsidR="00EA4725" w:rsidRPr="0065690F" w:rsidRDefault="008021AF" w:rsidP="00F3021D">
            <w:pPr>
              <w:keepNext/>
              <w:keepLines/>
              <w:rPr>
                <w:bCs/>
              </w:rPr>
            </w:pPr>
            <w:r w:rsidRPr="0065690F">
              <w:rPr>
                <w:bCs/>
              </w:rPr>
              <w:t>New Delhi-110002, India</w:t>
            </w:r>
          </w:p>
          <w:p w:rsidR="00EA4725" w:rsidRPr="0065690F" w:rsidRDefault="008021AF" w:rsidP="00F3021D">
            <w:pPr>
              <w:keepNext/>
              <w:keepLines/>
              <w:rPr>
                <w:bCs/>
              </w:rPr>
            </w:pPr>
            <w:r w:rsidRPr="0065690F">
              <w:rPr>
                <w:bCs/>
              </w:rPr>
              <w:t>Tel: +(011) 2323 1681</w:t>
            </w:r>
          </w:p>
          <w:p w:rsidR="00EA4725" w:rsidRPr="0065690F" w:rsidRDefault="008021AF" w:rsidP="00F3021D">
            <w:pPr>
              <w:keepNext/>
              <w:keepLines/>
              <w:rPr>
                <w:bCs/>
              </w:rPr>
            </w:pPr>
            <w:r w:rsidRPr="0065690F">
              <w:rPr>
                <w:bCs/>
              </w:rPr>
              <w:t>Fax: +(011) 2322 0994</w:t>
            </w:r>
          </w:p>
          <w:p w:rsidR="00EA4725" w:rsidRPr="0065690F" w:rsidRDefault="008021AF" w:rsidP="00F3021D">
            <w:pPr>
              <w:keepNext/>
              <w:keepLines/>
              <w:rPr>
                <w:bCs/>
              </w:rPr>
            </w:pPr>
            <w:r w:rsidRPr="0065690F">
              <w:rPr>
                <w:bCs/>
              </w:rPr>
              <w:t>Email: spstbt.enqpt@fssai.gov.in</w:t>
            </w:r>
          </w:p>
          <w:p w:rsidR="00EA4725" w:rsidRPr="0065690F" w:rsidRDefault="008021AF"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8021A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1F0" w:rsidRDefault="008021AF">
      <w:r>
        <w:separator/>
      </w:r>
    </w:p>
  </w:endnote>
  <w:endnote w:type="continuationSeparator" w:id="0">
    <w:p w:rsidR="009631F0" w:rsidRDefault="00802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021AF" w:rsidRDefault="008021AF" w:rsidP="008021A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021AF" w:rsidRDefault="008021AF" w:rsidP="008021A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8021AF"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1F0" w:rsidRDefault="008021AF">
      <w:r>
        <w:separator/>
      </w:r>
    </w:p>
  </w:footnote>
  <w:footnote w:type="continuationSeparator" w:id="0">
    <w:p w:rsidR="009631F0" w:rsidRDefault="00802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AF" w:rsidRPr="008021AF" w:rsidRDefault="008021AF" w:rsidP="008021AF">
    <w:pPr>
      <w:pStyle w:val="Header"/>
      <w:pBdr>
        <w:bottom w:val="single" w:sz="4" w:space="1" w:color="auto"/>
      </w:pBdr>
      <w:tabs>
        <w:tab w:val="clear" w:pos="4513"/>
        <w:tab w:val="clear" w:pos="9027"/>
      </w:tabs>
      <w:jc w:val="center"/>
    </w:pPr>
    <w:r w:rsidRPr="008021AF">
      <w:t>G/SPS/N/IND/276</w:t>
    </w:r>
  </w:p>
  <w:p w:rsidR="008021AF" w:rsidRPr="008021AF" w:rsidRDefault="008021AF" w:rsidP="008021AF">
    <w:pPr>
      <w:pStyle w:val="Header"/>
      <w:pBdr>
        <w:bottom w:val="single" w:sz="4" w:space="1" w:color="auto"/>
      </w:pBdr>
      <w:tabs>
        <w:tab w:val="clear" w:pos="4513"/>
        <w:tab w:val="clear" w:pos="9027"/>
      </w:tabs>
      <w:jc w:val="center"/>
    </w:pPr>
  </w:p>
  <w:p w:rsidR="008021AF" w:rsidRPr="008021AF" w:rsidRDefault="008021AF" w:rsidP="008021AF">
    <w:pPr>
      <w:pStyle w:val="Header"/>
      <w:pBdr>
        <w:bottom w:val="single" w:sz="4" w:space="1" w:color="auto"/>
      </w:pBdr>
      <w:tabs>
        <w:tab w:val="clear" w:pos="4513"/>
        <w:tab w:val="clear" w:pos="9027"/>
      </w:tabs>
      <w:jc w:val="center"/>
    </w:pPr>
    <w:r w:rsidRPr="008021AF">
      <w:t xml:space="preserve">- </w:t>
    </w:r>
    <w:r w:rsidR="00A5080A" w:rsidRPr="008021AF">
      <w:fldChar w:fldCharType="begin"/>
    </w:r>
    <w:r w:rsidRPr="008021AF">
      <w:instrText xml:space="preserve"> PAGE </w:instrText>
    </w:r>
    <w:r w:rsidR="00A5080A" w:rsidRPr="008021AF">
      <w:fldChar w:fldCharType="separate"/>
    </w:r>
    <w:r w:rsidR="00EB03B2">
      <w:rPr>
        <w:noProof/>
      </w:rPr>
      <w:t>2</w:t>
    </w:r>
    <w:r w:rsidR="00A5080A" w:rsidRPr="008021AF">
      <w:fldChar w:fldCharType="end"/>
    </w:r>
    <w:r w:rsidRPr="008021AF">
      <w:t xml:space="preserve"> -</w:t>
    </w:r>
  </w:p>
  <w:p w:rsidR="00EA4725" w:rsidRPr="008021AF" w:rsidRDefault="00EA4725" w:rsidP="008021A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AF" w:rsidRPr="008021AF" w:rsidRDefault="008021AF" w:rsidP="008021AF">
    <w:pPr>
      <w:pStyle w:val="Header"/>
      <w:pBdr>
        <w:bottom w:val="single" w:sz="4" w:space="1" w:color="auto"/>
      </w:pBdr>
      <w:tabs>
        <w:tab w:val="clear" w:pos="4513"/>
        <w:tab w:val="clear" w:pos="9027"/>
      </w:tabs>
      <w:jc w:val="center"/>
    </w:pPr>
    <w:r w:rsidRPr="008021AF">
      <w:t>G/SPS/N/IND/276</w:t>
    </w:r>
  </w:p>
  <w:p w:rsidR="008021AF" w:rsidRPr="008021AF" w:rsidRDefault="008021AF" w:rsidP="008021AF">
    <w:pPr>
      <w:pStyle w:val="Header"/>
      <w:pBdr>
        <w:bottom w:val="single" w:sz="4" w:space="1" w:color="auto"/>
      </w:pBdr>
      <w:tabs>
        <w:tab w:val="clear" w:pos="4513"/>
        <w:tab w:val="clear" w:pos="9027"/>
      </w:tabs>
      <w:jc w:val="center"/>
    </w:pPr>
  </w:p>
  <w:p w:rsidR="008021AF" w:rsidRPr="008021AF" w:rsidRDefault="008021AF" w:rsidP="008021AF">
    <w:pPr>
      <w:pStyle w:val="Header"/>
      <w:pBdr>
        <w:bottom w:val="single" w:sz="4" w:space="1" w:color="auto"/>
      </w:pBdr>
      <w:tabs>
        <w:tab w:val="clear" w:pos="4513"/>
        <w:tab w:val="clear" w:pos="9027"/>
      </w:tabs>
      <w:jc w:val="center"/>
    </w:pPr>
    <w:r w:rsidRPr="008021AF">
      <w:t xml:space="preserve">- </w:t>
    </w:r>
    <w:r w:rsidR="00A5080A" w:rsidRPr="008021AF">
      <w:fldChar w:fldCharType="begin"/>
    </w:r>
    <w:r w:rsidRPr="008021AF">
      <w:instrText xml:space="preserve"> PAGE </w:instrText>
    </w:r>
    <w:r w:rsidR="00A5080A" w:rsidRPr="008021AF">
      <w:fldChar w:fldCharType="separate"/>
    </w:r>
    <w:r w:rsidRPr="008021AF">
      <w:rPr>
        <w:noProof/>
      </w:rPr>
      <w:t>2</w:t>
    </w:r>
    <w:r w:rsidR="00A5080A" w:rsidRPr="008021AF">
      <w:fldChar w:fldCharType="end"/>
    </w:r>
    <w:r w:rsidRPr="008021AF">
      <w:t xml:space="preserve"> -</w:t>
    </w:r>
  </w:p>
  <w:p w:rsidR="00EA4725" w:rsidRPr="008021AF" w:rsidRDefault="00EA4725" w:rsidP="008021A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075A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8021AF" w:rsidP="00422B6F">
          <w:pPr>
            <w:jc w:val="right"/>
            <w:rPr>
              <w:b/>
              <w:color w:val="FF0000"/>
              <w:szCs w:val="16"/>
            </w:rPr>
          </w:pPr>
          <w:r>
            <w:rPr>
              <w:b/>
              <w:color w:val="FF0000"/>
              <w:szCs w:val="16"/>
            </w:rPr>
            <w:t xml:space="preserve"> </w:t>
          </w:r>
        </w:p>
      </w:tc>
    </w:tr>
    <w:bookmarkEnd w:id="86"/>
    <w:tr w:rsidR="00A075A2" w:rsidTr="00EE3CAF">
      <w:trPr>
        <w:trHeight w:val="213"/>
        <w:jc w:val="center"/>
      </w:trPr>
      <w:tc>
        <w:tcPr>
          <w:tcW w:w="3794" w:type="dxa"/>
          <w:vMerge w:val="restart"/>
          <w:shd w:val="clear" w:color="auto" w:fill="FFFFFF"/>
          <w:tcMar>
            <w:left w:w="0" w:type="dxa"/>
            <w:right w:w="0" w:type="dxa"/>
          </w:tcMar>
        </w:tcPr>
        <w:p w:rsidR="00ED54E0" w:rsidRPr="00EA4725" w:rsidRDefault="00FC33E5"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075A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021AF" w:rsidRDefault="008021AF" w:rsidP="00656ABC">
          <w:pPr>
            <w:jc w:val="right"/>
            <w:rPr>
              <w:b/>
              <w:szCs w:val="16"/>
            </w:rPr>
          </w:pPr>
          <w:bookmarkStart w:id="87" w:name="bmkSymbols"/>
          <w:r>
            <w:rPr>
              <w:b/>
              <w:szCs w:val="16"/>
            </w:rPr>
            <w:t>G/SPS/N/IND/276</w:t>
          </w:r>
        </w:p>
        <w:bookmarkEnd w:id="87"/>
        <w:p w:rsidR="00656ABC" w:rsidRPr="00EA4725" w:rsidRDefault="00656ABC" w:rsidP="00656ABC">
          <w:pPr>
            <w:jc w:val="right"/>
            <w:rPr>
              <w:b/>
              <w:szCs w:val="16"/>
            </w:rPr>
          </w:pPr>
        </w:p>
      </w:tc>
    </w:tr>
    <w:tr w:rsidR="00A075A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021AF" w:rsidP="00422B6F">
          <w:pPr>
            <w:jc w:val="right"/>
            <w:rPr>
              <w:szCs w:val="16"/>
            </w:rPr>
          </w:pPr>
          <w:bookmarkStart w:id="88" w:name="spsDateDistribution"/>
          <w:r w:rsidRPr="00EA4725">
            <w:rPr>
              <w:szCs w:val="16"/>
            </w:rPr>
            <w:t>13 January 2022</w:t>
          </w:r>
          <w:bookmarkStart w:id="89" w:name="bmkDate"/>
          <w:bookmarkEnd w:id="88"/>
          <w:bookmarkEnd w:id="89"/>
        </w:p>
      </w:tc>
    </w:tr>
    <w:tr w:rsidR="00A075A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021AF" w:rsidP="00422B6F">
          <w:pPr>
            <w:jc w:val="left"/>
            <w:rPr>
              <w:b/>
            </w:rPr>
          </w:pPr>
          <w:bookmarkStart w:id="90" w:name="bmkSerial"/>
          <w:r w:rsidRPr="00441372">
            <w:rPr>
              <w:color w:val="FF0000"/>
              <w:szCs w:val="16"/>
            </w:rPr>
            <w:t>(</w:t>
          </w:r>
          <w:bookmarkStart w:id="91" w:name="spsSerialNumber"/>
          <w:bookmarkEnd w:id="91"/>
          <w:r w:rsidR="00220386">
            <w:rPr>
              <w:color w:val="FF0000"/>
              <w:szCs w:val="16"/>
            </w:rPr>
            <w:t>22-</w:t>
          </w:r>
          <w:r w:rsidR="002E5BF4">
            <w:rPr>
              <w:color w:val="FF0000"/>
              <w:szCs w:val="16"/>
            </w:rPr>
            <w:t>0299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8021AF" w:rsidP="00422B6F">
          <w:pPr>
            <w:jc w:val="right"/>
            <w:rPr>
              <w:szCs w:val="16"/>
            </w:rPr>
          </w:pPr>
          <w:bookmarkStart w:id="92" w:name="bmkTotPages"/>
          <w:r w:rsidRPr="00441372">
            <w:rPr>
              <w:bCs/>
              <w:szCs w:val="16"/>
            </w:rPr>
            <w:t xml:space="preserve">Page: </w:t>
          </w:r>
          <w:r w:rsidR="00A5080A" w:rsidRPr="00441372">
            <w:rPr>
              <w:bCs/>
              <w:szCs w:val="16"/>
            </w:rPr>
            <w:fldChar w:fldCharType="begin"/>
          </w:r>
          <w:r w:rsidRPr="00441372">
            <w:rPr>
              <w:bCs/>
              <w:szCs w:val="16"/>
            </w:rPr>
            <w:instrText xml:space="preserve"> PAGE  \* Arabic  \* MERGEFORMAT </w:instrText>
          </w:r>
          <w:r w:rsidR="00A5080A" w:rsidRPr="00441372">
            <w:rPr>
              <w:bCs/>
              <w:szCs w:val="16"/>
            </w:rPr>
            <w:fldChar w:fldCharType="separate"/>
          </w:r>
          <w:r w:rsidR="00EB03B2">
            <w:rPr>
              <w:bCs/>
              <w:noProof/>
              <w:szCs w:val="16"/>
            </w:rPr>
            <w:t>1</w:t>
          </w:r>
          <w:r w:rsidR="00A5080A" w:rsidRPr="00441372">
            <w:rPr>
              <w:bCs/>
              <w:szCs w:val="16"/>
            </w:rPr>
            <w:fldChar w:fldCharType="end"/>
          </w:r>
          <w:r w:rsidRPr="00441372">
            <w:rPr>
              <w:bCs/>
              <w:szCs w:val="16"/>
            </w:rPr>
            <w:t>/</w:t>
          </w:r>
          <w:fldSimple w:instr=" NUMPAGES  \* Arabic  \* MERGEFORMAT ">
            <w:r w:rsidR="00EB03B2">
              <w:rPr>
                <w:bCs/>
                <w:noProof/>
                <w:szCs w:val="16"/>
              </w:rPr>
              <w:t>1</w:t>
            </w:r>
          </w:fldSimple>
          <w:bookmarkEnd w:id="92"/>
        </w:p>
      </w:tc>
    </w:tr>
    <w:tr w:rsidR="00A075A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021AF" w:rsidP="00422B6F">
          <w:pPr>
            <w:jc w:val="left"/>
            <w:rPr>
              <w:sz w:val="14"/>
              <w:szCs w:val="16"/>
            </w:rPr>
          </w:pPr>
          <w:bookmarkStart w:id="93" w:name="bmkCommittee"/>
          <w:r>
            <w:rPr>
              <w:b/>
            </w:rPr>
            <w:t xml:space="preserve">Committee on Sanitary and </w:t>
          </w:r>
          <w:proofErr w:type="spellStart"/>
          <w:r>
            <w:rPr>
              <w:b/>
            </w:rPr>
            <w:t>Phytosanitary</w:t>
          </w:r>
          <w:proofErr w:type="spellEnd"/>
          <w:r>
            <w:rPr>
              <w:b/>
            </w:rPr>
            <w:t xml:space="preserve">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8021AF"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FE621D8">
      <w:start w:val="1"/>
      <w:numFmt w:val="decimal"/>
      <w:pStyle w:val="SummaryText"/>
      <w:lvlText w:val="%1."/>
      <w:lvlJc w:val="left"/>
      <w:pPr>
        <w:ind w:left="360" w:hanging="360"/>
      </w:pPr>
    </w:lvl>
    <w:lvl w:ilvl="1" w:tplc="D3725920" w:tentative="1">
      <w:start w:val="1"/>
      <w:numFmt w:val="lowerLetter"/>
      <w:lvlText w:val="%2."/>
      <w:lvlJc w:val="left"/>
      <w:pPr>
        <w:ind w:left="1080" w:hanging="360"/>
      </w:pPr>
    </w:lvl>
    <w:lvl w:ilvl="2" w:tplc="AA1EC4D0" w:tentative="1">
      <w:start w:val="1"/>
      <w:numFmt w:val="lowerRoman"/>
      <w:lvlText w:val="%3."/>
      <w:lvlJc w:val="right"/>
      <w:pPr>
        <w:ind w:left="1800" w:hanging="180"/>
      </w:pPr>
    </w:lvl>
    <w:lvl w:ilvl="3" w:tplc="191A7CB4" w:tentative="1">
      <w:start w:val="1"/>
      <w:numFmt w:val="decimal"/>
      <w:lvlText w:val="%4."/>
      <w:lvlJc w:val="left"/>
      <w:pPr>
        <w:ind w:left="2520" w:hanging="360"/>
      </w:pPr>
    </w:lvl>
    <w:lvl w:ilvl="4" w:tplc="6BC835F8" w:tentative="1">
      <w:start w:val="1"/>
      <w:numFmt w:val="lowerLetter"/>
      <w:lvlText w:val="%5."/>
      <w:lvlJc w:val="left"/>
      <w:pPr>
        <w:ind w:left="3240" w:hanging="360"/>
      </w:pPr>
    </w:lvl>
    <w:lvl w:ilvl="5" w:tplc="EA8C80D0" w:tentative="1">
      <w:start w:val="1"/>
      <w:numFmt w:val="lowerRoman"/>
      <w:lvlText w:val="%6."/>
      <w:lvlJc w:val="right"/>
      <w:pPr>
        <w:ind w:left="3960" w:hanging="180"/>
      </w:pPr>
    </w:lvl>
    <w:lvl w:ilvl="6" w:tplc="2422B4E2" w:tentative="1">
      <w:start w:val="1"/>
      <w:numFmt w:val="decimal"/>
      <w:lvlText w:val="%7."/>
      <w:lvlJc w:val="left"/>
      <w:pPr>
        <w:ind w:left="4680" w:hanging="360"/>
      </w:pPr>
    </w:lvl>
    <w:lvl w:ilvl="7" w:tplc="C42C792A" w:tentative="1">
      <w:start w:val="1"/>
      <w:numFmt w:val="lowerLetter"/>
      <w:lvlText w:val="%8."/>
      <w:lvlJc w:val="left"/>
      <w:pPr>
        <w:ind w:left="5400" w:hanging="360"/>
      </w:pPr>
    </w:lvl>
    <w:lvl w:ilvl="8" w:tplc="CB2CFD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0386"/>
    <w:rsid w:val="00233408"/>
    <w:rsid w:val="0027067B"/>
    <w:rsid w:val="00272C98"/>
    <w:rsid w:val="002A67C2"/>
    <w:rsid w:val="002C2634"/>
    <w:rsid w:val="002E5BF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21AF"/>
    <w:rsid w:val="00807247"/>
    <w:rsid w:val="00821CFF"/>
    <w:rsid w:val="008363D8"/>
    <w:rsid w:val="00840C2B"/>
    <w:rsid w:val="008474E2"/>
    <w:rsid w:val="008730E9"/>
    <w:rsid w:val="008739FD"/>
    <w:rsid w:val="00893E85"/>
    <w:rsid w:val="008E372C"/>
    <w:rsid w:val="00903AB0"/>
    <w:rsid w:val="009631F0"/>
    <w:rsid w:val="009A2161"/>
    <w:rsid w:val="009A6F54"/>
    <w:rsid w:val="00A075A2"/>
    <w:rsid w:val="00A5080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03B2"/>
    <w:rsid w:val="00EB6C56"/>
    <w:rsid w:val="00EC687E"/>
    <w:rsid w:val="00ED54E0"/>
    <w:rsid w:val="00EE3CAF"/>
    <w:rsid w:val="00EF2394"/>
    <w:rsid w:val="00F17777"/>
    <w:rsid w:val="00F3021D"/>
    <w:rsid w:val="00F32397"/>
    <w:rsid w:val="00F35A6A"/>
    <w:rsid w:val="00F36972"/>
    <w:rsid w:val="00F40595"/>
    <w:rsid w:val="00FA5EBC"/>
    <w:rsid w:val="00FC33E5"/>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2022-01-20T09:17:00Z</dcterms:created>
  <dcterms:modified xsi:type="dcterms:W3CDTF">2022-01-20T09:17:00Z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4f80bb70-27f1-48ef-9341-43473fd3dbf5</vt:lpwstr>
  </property>
  <property fmtid="{D5CDD505-2E9C-101B-9397-08002B2CF9AE}" pid="3" name="Symbol1">
    <vt:lpwstr>G/SPS/N/IND/276</vt:lpwstr>
  </property>
  <property fmtid="{D5CDD505-2E9C-101B-9397-08002B2CF9AE}" pid="4" name="WTOCLASSIFICATION">
    <vt:lpwstr>WTO OFFICIAL</vt:lpwstr>
  </property>
</Properties>
</file>