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96FE2" w14:textId="77777777" w:rsidR="00AD0FDA" w:rsidRPr="00934B4C" w:rsidRDefault="00C10FE9" w:rsidP="00934B4C">
      <w:pPr>
        <w:pStyle w:val="Title"/>
        <w:rPr>
          <w:caps w:val="0"/>
          <w:kern w:val="0"/>
        </w:rPr>
      </w:pPr>
      <w:r w:rsidRPr="00934B4C">
        <w:rPr>
          <w:caps w:val="0"/>
          <w:kern w:val="0"/>
        </w:rPr>
        <w:t>NOTIFICATION</w:t>
      </w:r>
    </w:p>
    <w:p w14:paraId="07F5F058" w14:textId="77777777" w:rsidR="00AD0FDA" w:rsidRPr="00934B4C" w:rsidRDefault="00C10FE9" w:rsidP="00934B4C">
      <w:pPr>
        <w:pStyle w:val="Title3"/>
      </w:pPr>
      <w:r w:rsidRPr="00934B4C">
        <w:t>Addendum</w:t>
      </w:r>
    </w:p>
    <w:p w14:paraId="01121F23" w14:textId="77777777" w:rsidR="007141CF" w:rsidRPr="00934B4C" w:rsidRDefault="00C10FE9" w:rsidP="00934B4C">
      <w:r w:rsidRPr="00934B4C">
        <w:t xml:space="preserve">The following communication, received on </w:t>
      </w:r>
      <w:bookmarkStart w:id="0" w:name="spsDateCommunication"/>
      <w:bookmarkStart w:id="1" w:name="spsDateReception"/>
      <w:r w:rsidRPr="00934B4C">
        <w:t>20 December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Albania</w:t>
      </w:r>
      <w:bookmarkEnd w:id="3"/>
      <w:r w:rsidRPr="00934B4C">
        <w:t>.</w:t>
      </w:r>
    </w:p>
    <w:p w14:paraId="2F4139EA" w14:textId="77777777" w:rsidR="00AD0FDA" w:rsidRPr="00934B4C" w:rsidRDefault="00AD0FDA" w:rsidP="00934B4C"/>
    <w:p w14:paraId="74578253" w14:textId="77777777" w:rsidR="00AD0FDA" w:rsidRPr="00934B4C" w:rsidRDefault="00C10FE9" w:rsidP="00934B4C">
      <w:pPr>
        <w:jc w:val="center"/>
        <w:rPr>
          <w:b/>
        </w:rPr>
      </w:pPr>
      <w:r w:rsidRPr="00934B4C">
        <w:rPr>
          <w:b/>
        </w:rPr>
        <w:t>_______________</w:t>
      </w:r>
    </w:p>
    <w:p w14:paraId="5C2F97F5" w14:textId="77777777" w:rsidR="00AD0FDA" w:rsidRPr="00934B4C" w:rsidRDefault="00AD0FDA" w:rsidP="00934B4C"/>
    <w:p w14:paraId="28E58685"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F02FB5" w14:paraId="5AA7F28B" w14:textId="77777777" w:rsidTr="00D0271D">
        <w:tc>
          <w:tcPr>
            <w:tcW w:w="9242" w:type="dxa"/>
            <w:shd w:val="clear" w:color="auto" w:fill="auto"/>
          </w:tcPr>
          <w:p w14:paraId="0866611B" w14:textId="77777777" w:rsidR="00AD0FDA" w:rsidRPr="00934B4C" w:rsidRDefault="00C10FE9" w:rsidP="00934B4C">
            <w:pPr>
              <w:spacing w:after="240"/>
              <w:rPr>
                <w:u w:val="single"/>
              </w:rPr>
            </w:pPr>
            <w:bookmarkStart w:id="4" w:name="spsTitle"/>
            <w:r w:rsidRPr="00934B4C">
              <w:rPr>
                <w:u w:val="single"/>
              </w:rPr>
              <w:t>Law No. 10</w:t>
            </w:r>
            <w:r w:rsidR="00266225">
              <w:rPr>
                <w:u w:val="single"/>
              </w:rPr>
              <w:t>.</w:t>
            </w:r>
            <w:r w:rsidRPr="00934B4C">
              <w:rPr>
                <w:u w:val="single"/>
              </w:rPr>
              <w:t xml:space="preserve">465, dated 29 September 2011, "On </w:t>
            </w:r>
            <w:r w:rsidR="00266225">
              <w:rPr>
                <w:u w:val="single"/>
              </w:rPr>
              <w:t>V</w:t>
            </w:r>
            <w:r w:rsidR="00266225" w:rsidRPr="00934B4C">
              <w:rPr>
                <w:u w:val="single"/>
              </w:rPr>
              <w:t xml:space="preserve">eterinary </w:t>
            </w:r>
            <w:r w:rsidR="00266225">
              <w:rPr>
                <w:u w:val="single"/>
              </w:rPr>
              <w:t>S</w:t>
            </w:r>
            <w:r w:rsidR="00266225" w:rsidRPr="00934B4C">
              <w:rPr>
                <w:u w:val="single"/>
              </w:rPr>
              <w:t xml:space="preserve">ervice </w:t>
            </w:r>
            <w:r w:rsidRPr="00934B4C">
              <w:rPr>
                <w:u w:val="single"/>
              </w:rPr>
              <w:t>in the Republic of Albania"</w:t>
            </w:r>
            <w:bookmarkEnd w:id="4"/>
          </w:p>
        </w:tc>
      </w:tr>
      <w:tr w:rsidR="00F02FB5" w14:paraId="61F02732" w14:textId="77777777" w:rsidTr="00D0271D">
        <w:tc>
          <w:tcPr>
            <w:tcW w:w="9242" w:type="dxa"/>
            <w:shd w:val="clear" w:color="auto" w:fill="auto"/>
          </w:tcPr>
          <w:p w14:paraId="78109F00" w14:textId="77777777" w:rsidR="00AD0FDA" w:rsidRPr="00934B4C" w:rsidRDefault="00C10FE9" w:rsidP="00252AC3">
            <w:pPr>
              <w:spacing w:after="120"/>
              <w:rPr>
                <w:u w:val="single"/>
              </w:rPr>
            </w:pPr>
            <w:bookmarkStart w:id="5" w:name="spsMeasure"/>
            <w:r>
              <w:t>T</w:t>
            </w:r>
            <w:r w:rsidR="00765725">
              <w:t>he Law No. 10</w:t>
            </w:r>
            <w:r w:rsidR="00266225">
              <w:t>.</w:t>
            </w:r>
            <w:r w:rsidR="00765725">
              <w:t xml:space="preserve">465, dated 29 September 2011, "On </w:t>
            </w:r>
            <w:r w:rsidR="00266225">
              <w:t xml:space="preserve">Veterinary Service </w:t>
            </w:r>
            <w:r w:rsidR="00765725">
              <w:t xml:space="preserve">in the Republic of Albania" </w:t>
            </w:r>
            <w:r>
              <w:t>h</w:t>
            </w:r>
            <w:r w:rsidR="00765725">
              <w:t xml:space="preserve">as </w:t>
            </w:r>
            <w:r>
              <w:t xml:space="preserve">been </w:t>
            </w:r>
            <w:r w:rsidR="00765725">
              <w:t>amended on article</w:t>
            </w:r>
            <w:r w:rsidR="00266225">
              <w:t>s</w:t>
            </w:r>
            <w:r w:rsidR="00765725">
              <w:t xml:space="preserve"> 1, 2, 3, 4, 6, 7, 9, 11, 12, 14, 15, 16, 20, 21, 33, 34, 35, 36, 37, 38, 39, 41, 42, 43, 45, 48, 51, 54, 61, 62, 63, 81, 85, 86, 87, 88, 89, 91, 102, 105, 106, 108, 109, 112, 113, 114, 116, 120, 122, 123, 127, 128, 129, 130, 131, 134, 134/1, 135, 137; </w:t>
            </w:r>
            <w:r w:rsidR="00266225">
              <w:t xml:space="preserve">addition </w:t>
            </w:r>
            <w:r w:rsidR="00765725">
              <w:t>of article</w:t>
            </w:r>
            <w:r w:rsidR="00266225">
              <w:t>s</w:t>
            </w:r>
            <w:r>
              <w:t> </w:t>
            </w:r>
            <w:r w:rsidR="00765725">
              <w:t>20/1, 64/1, 129/1</w:t>
            </w:r>
            <w:r>
              <w:t>;</w:t>
            </w:r>
            <w:r w:rsidR="00765725">
              <w:t xml:space="preserve"> and repeal of article 117.</w:t>
            </w:r>
          </w:p>
          <w:bookmarkStart w:id="6" w:name="spsMeasureLinks"/>
          <w:bookmarkEnd w:id="5"/>
          <w:p w14:paraId="30B0C168" w14:textId="77777777" w:rsidR="00765725" w:rsidRDefault="00C10FE9" w:rsidP="00252AC3">
            <w:r>
              <w:fldChar w:fldCharType="begin"/>
            </w:r>
            <w:r>
              <w:instrText>HYPERLINK "https://members.wto.org/crnattachments/2023/SPS/ALB/23_14766_00_x.pdf" \t "_blank"</w:instrText>
            </w:r>
            <w:r>
              <w:fldChar w:fldCharType="separate"/>
            </w:r>
            <w:r>
              <w:rPr>
                <w:color w:val="0000FF"/>
                <w:u w:val="single"/>
              </w:rPr>
              <w:t>https://members.wto.org/crnattachments/2023/SPS/ALB/23_14766_00_x.pdf</w:t>
            </w:r>
            <w:r>
              <w:rPr>
                <w:color w:val="0000FF"/>
                <w:u w:val="single"/>
              </w:rPr>
              <w:fldChar w:fldCharType="end"/>
            </w:r>
          </w:p>
          <w:p w14:paraId="07F876BF" w14:textId="77777777" w:rsidR="00765725" w:rsidRDefault="002200BC" w:rsidP="00934B4C">
            <w:pPr>
              <w:spacing w:after="240"/>
            </w:pPr>
            <w:hyperlink r:id="rId8" w:tgtFrame="_blank" w:history="1">
              <w:r w:rsidR="00FF0730">
                <w:rPr>
                  <w:color w:val="0000FF"/>
                  <w:u w:val="single"/>
                </w:rPr>
                <w:t>https://members.wto.org/crnattachments/2023/SPS/ALB/23_14766_01_x.pdf</w:t>
              </w:r>
            </w:hyperlink>
            <w:bookmarkEnd w:id="6"/>
          </w:p>
        </w:tc>
      </w:tr>
      <w:tr w:rsidR="00F02FB5" w14:paraId="43E5B77F" w14:textId="77777777" w:rsidTr="00D0271D">
        <w:tc>
          <w:tcPr>
            <w:tcW w:w="9242" w:type="dxa"/>
            <w:shd w:val="clear" w:color="auto" w:fill="auto"/>
          </w:tcPr>
          <w:p w14:paraId="551C90A4" w14:textId="77777777" w:rsidR="00AD0FDA" w:rsidRPr="00934B4C" w:rsidRDefault="00C10FE9" w:rsidP="00934B4C">
            <w:pPr>
              <w:spacing w:after="240"/>
              <w:rPr>
                <w:b/>
              </w:rPr>
            </w:pPr>
            <w:r w:rsidRPr="00934B4C">
              <w:rPr>
                <w:b/>
              </w:rPr>
              <w:t>This addendum concerns a:</w:t>
            </w:r>
          </w:p>
        </w:tc>
      </w:tr>
      <w:tr w:rsidR="00F02FB5" w14:paraId="24289786" w14:textId="77777777" w:rsidTr="00D0271D">
        <w:tc>
          <w:tcPr>
            <w:tcW w:w="9242" w:type="dxa"/>
            <w:shd w:val="clear" w:color="auto" w:fill="auto"/>
          </w:tcPr>
          <w:p w14:paraId="5EBD6DC2" w14:textId="77777777" w:rsidR="00AD0FDA" w:rsidRPr="00934B4C" w:rsidRDefault="00C10FE9"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F02FB5" w14:paraId="5D5789E7" w14:textId="77777777" w:rsidTr="00D0271D">
        <w:tc>
          <w:tcPr>
            <w:tcW w:w="9242" w:type="dxa"/>
            <w:shd w:val="clear" w:color="auto" w:fill="auto"/>
          </w:tcPr>
          <w:p w14:paraId="4449C6AC" w14:textId="77777777" w:rsidR="00AD0FDA" w:rsidRPr="00934B4C" w:rsidRDefault="00C10FE9" w:rsidP="00934B4C">
            <w:pPr>
              <w:ind w:left="1440" w:hanging="873"/>
            </w:pPr>
            <w:proofErr w:type="gramStart"/>
            <w:r w:rsidRPr="00934B4C">
              <w:t>[</w:t>
            </w:r>
            <w:bookmarkStart w:id="8" w:name="spsNotification"/>
            <w:r w:rsidRPr="00934B4C">
              <w:t> </w:t>
            </w:r>
            <w:bookmarkEnd w:id="8"/>
            <w:r w:rsidRPr="00934B4C">
              <w:t>]</w:t>
            </w:r>
            <w:proofErr w:type="gramEnd"/>
            <w:r w:rsidRPr="00934B4C">
              <w:tab/>
              <w:t>Notification of adoption, publication or entry into force of regulation</w:t>
            </w:r>
          </w:p>
        </w:tc>
      </w:tr>
      <w:tr w:rsidR="00F02FB5" w14:paraId="28592B7F" w14:textId="77777777" w:rsidTr="00D0271D">
        <w:tc>
          <w:tcPr>
            <w:tcW w:w="9242" w:type="dxa"/>
            <w:shd w:val="clear" w:color="auto" w:fill="auto"/>
          </w:tcPr>
          <w:p w14:paraId="02523F75" w14:textId="77777777" w:rsidR="00AD0FDA" w:rsidRPr="00934B4C" w:rsidRDefault="00C10FE9" w:rsidP="00934B4C">
            <w:pPr>
              <w:ind w:left="1440" w:hanging="873"/>
            </w:pPr>
            <w:r w:rsidRPr="00934B4C">
              <w:t>[</w:t>
            </w:r>
            <w:bookmarkStart w:id="9" w:name="spsModificationContent"/>
            <w:r w:rsidRPr="00934B4C">
              <w:rPr>
                <w:b/>
                <w:bCs/>
              </w:rPr>
              <w:t>X</w:t>
            </w:r>
            <w:bookmarkEnd w:id="9"/>
            <w:r w:rsidRPr="00934B4C">
              <w:t>]</w:t>
            </w:r>
            <w:r w:rsidRPr="00934B4C">
              <w:tab/>
              <w:t>Modification of content and/or scope of previously notified draft regulation</w:t>
            </w:r>
          </w:p>
        </w:tc>
      </w:tr>
      <w:tr w:rsidR="00F02FB5" w14:paraId="43E159B1" w14:textId="77777777" w:rsidTr="00D0271D">
        <w:tc>
          <w:tcPr>
            <w:tcW w:w="9242" w:type="dxa"/>
            <w:shd w:val="clear" w:color="auto" w:fill="auto"/>
          </w:tcPr>
          <w:p w14:paraId="7FE65F42" w14:textId="77777777" w:rsidR="00AD0FDA" w:rsidRPr="00934B4C" w:rsidRDefault="00C10FE9"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F02FB5" w14:paraId="62CDF18A" w14:textId="77777777" w:rsidTr="00D0271D">
        <w:tc>
          <w:tcPr>
            <w:tcW w:w="9242" w:type="dxa"/>
            <w:shd w:val="clear" w:color="auto" w:fill="auto"/>
          </w:tcPr>
          <w:p w14:paraId="373AB8BD" w14:textId="77777777" w:rsidR="00AD0FDA" w:rsidRPr="00934B4C" w:rsidRDefault="00C10FE9" w:rsidP="00934B4C">
            <w:pPr>
              <w:ind w:left="1440" w:hanging="873"/>
            </w:pPr>
            <w:proofErr w:type="gramStart"/>
            <w:r w:rsidRPr="00934B4C">
              <w:t>[</w:t>
            </w:r>
            <w:bookmarkStart w:id="11" w:name="spsModificationDate"/>
            <w:r w:rsidRPr="00934B4C">
              <w:t> </w:t>
            </w:r>
            <w:bookmarkEnd w:id="11"/>
            <w:r w:rsidRPr="00934B4C">
              <w:t>]</w:t>
            </w:r>
            <w:proofErr w:type="gramEnd"/>
            <w:r w:rsidRPr="00934B4C">
              <w:tab/>
              <w:t>Change in proposed date of adoption, publication or date of entry into force</w:t>
            </w:r>
          </w:p>
        </w:tc>
      </w:tr>
      <w:tr w:rsidR="00F02FB5" w14:paraId="62D1EF09" w14:textId="77777777" w:rsidTr="00D0271D">
        <w:tc>
          <w:tcPr>
            <w:tcW w:w="9242" w:type="dxa"/>
            <w:shd w:val="clear" w:color="auto" w:fill="auto"/>
          </w:tcPr>
          <w:p w14:paraId="11B834E5" w14:textId="77777777" w:rsidR="00AD0FDA" w:rsidRPr="00934B4C" w:rsidRDefault="00C10FE9"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F02FB5" w14:paraId="7160A2D7" w14:textId="77777777" w:rsidTr="00D0271D">
        <w:tc>
          <w:tcPr>
            <w:tcW w:w="9242" w:type="dxa"/>
            <w:shd w:val="clear" w:color="auto" w:fill="auto"/>
          </w:tcPr>
          <w:p w14:paraId="2ACC0ECD" w14:textId="77777777" w:rsidR="00AD0FDA" w:rsidRPr="00934B4C" w:rsidRDefault="00C10FE9"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F02FB5" w14:paraId="689791BE" w14:textId="77777777" w:rsidTr="00D0271D">
        <w:tc>
          <w:tcPr>
            <w:tcW w:w="9242" w:type="dxa"/>
            <w:shd w:val="clear" w:color="auto" w:fill="auto"/>
          </w:tcPr>
          <w:p w14:paraId="2354002D" w14:textId="77777777" w:rsidR="00AD0FDA" w:rsidRPr="00934B4C" w:rsidRDefault="00C10FE9" w:rsidP="00934B4C">
            <w:pPr>
              <w:spacing w:after="240"/>
              <w:ind w:left="1440" w:hanging="873"/>
            </w:pPr>
            <w:proofErr w:type="gramStart"/>
            <w:r w:rsidRPr="00934B4C">
              <w:t>[</w:t>
            </w:r>
            <w:bookmarkStart w:id="15" w:name="spsSixtyDayCirculation"/>
            <w:r w:rsidRPr="00934B4C">
              <w:t> </w:t>
            </w:r>
            <w:bookmarkEnd w:id="15"/>
            <w:r w:rsidRPr="00934B4C">
              <w:t>]</w:t>
            </w:r>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F02FB5" w14:paraId="505EE7F7" w14:textId="77777777" w:rsidTr="00D0271D">
        <w:tc>
          <w:tcPr>
            <w:tcW w:w="9242" w:type="dxa"/>
            <w:shd w:val="clear" w:color="auto" w:fill="auto"/>
          </w:tcPr>
          <w:p w14:paraId="19BF063C" w14:textId="77777777" w:rsidR="00AD0FDA" w:rsidRPr="00934B4C" w:rsidRDefault="00C10FE9"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xml:space="preserve">] National Notification Authority, </w:t>
            </w:r>
            <w:proofErr w:type="gramStart"/>
            <w:r w:rsidRPr="00934B4C">
              <w:rPr>
                <w:b/>
              </w:rPr>
              <w:t>[</w:t>
            </w:r>
            <w:bookmarkStart w:id="18" w:name="spsCommentNEP"/>
            <w:r w:rsidRPr="00934B4C">
              <w:rPr>
                <w:b/>
              </w:rPr>
              <w:t> </w:t>
            </w:r>
            <w:bookmarkEnd w:id="18"/>
            <w:r w:rsidRPr="00934B4C">
              <w:rPr>
                <w:b/>
              </w:rPr>
              <w:t>]</w:t>
            </w:r>
            <w:proofErr w:type="gramEnd"/>
            <w:r w:rsidRPr="00934B4C">
              <w:rPr>
                <w:b/>
              </w:rPr>
              <w:t xml:space="preserve"> National Enquiry Point. Address, fax number and e-mail address (if available) of other body:</w:t>
            </w:r>
          </w:p>
        </w:tc>
      </w:tr>
      <w:tr w:rsidR="00F02FB5" w14:paraId="14B9733B" w14:textId="77777777" w:rsidTr="00D0271D">
        <w:tc>
          <w:tcPr>
            <w:tcW w:w="9242" w:type="dxa"/>
            <w:shd w:val="clear" w:color="auto" w:fill="auto"/>
          </w:tcPr>
          <w:p w14:paraId="63F5C319" w14:textId="77777777" w:rsidR="00AD0FDA" w:rsidRPr="00934B4C" w:rsidRDefault="00C10FE9" w:rsidP="00934B4C">
            <w:bookmarkStart w:id="19" w:name="spsCommentAddress"/>
            <w:r w:rsidRPr="00934B4C">
              <w:t>Ministry of Agriculture and Rural Development</w:t>
            </w:r>
          </w:p>
          <w:p w14:paraId="664A8426" w14:textId="77777777" w:rsidR="00AD0FDA" w:rsidRPr="00934B4C" w:rsidRDefault="00C10FE9" w:rsidP="00934B4C">
            <w:r w:rsidRPr="00934B4C">
              <w:t>General Directorate in the Field of Food Safety, Veterinary, Plant Protection and Fishery</w:t>
            </w:r>
          </w:p>
          <w:p w14:paraId="53BC9F7D" w14:textId="77777777" w:rsidR="00AD0FDA" w:rsidRPr="00934B4C" w:rsidRDefault="00C10FE9" w:rsidP="00934B4C">
            <w:r w:rsidRPr="00934B4C">
              <w:t>SPS Enquiry Point- Albania</w:t>
            </w:r>
          </w:p>
          <w:p w14:paraId="063F57A7" w14:textId="77777777" w:rsidR="00AD0FDA" w:rsidRPr="00934B4C" w:rsidRDefault="00C10FE9" w:rsidP="00934B4C">
            <w:r w:rsidRPr="00934B4C">
              <w:t>Tel: +(355) 4 2226 911</w:t>
            </w:r>
          </w:p>
          <w:p w14:paraId="471261F5" w14:textId="77777777" w:rsidR="00AD0FDA" w:rsidRPr="00934B4C" w:rsidRDefault="00C10FE9" w:rsidP="00934B4C">
            <w:r w:rsidRPr="00934B4C">
              <w:t xml:space="preserve">E-mail: </w:t>
            </w:r>
            <w:hyperlink r:id="rId9" w:history="1">
              <w:r w:rsidRPr="00934B4C">
                <w:rPr>
                  <w:color w:val="0000FF"/>
                  <w:u w:val="single"/>
                </w:rPr>
                <w:t>info@bujqesia.gov.al</w:t>
              </w:r>
            </w:hyperlink>
          </w:p>
          <w:p w14:paraId="2744C800" w14:textId="77777777" w:rsidR="00AD0FDA" w:rsidRPr="00934B4C" w:rsidRDefault="00C10FE9" w:rsidP="00934B4C">
            <w:pPr>
              <w:spacing w:after="240"/>
            </w:pPr>
            <w:r w:rsidRPr="00934B4C">
              <w:t xml:space="preserve">Website: </w:t>
            </w:r>
            <w:hyperlink r:id="rId10" w:history="1">
              <w:r w:rsidRPr="00934B4C">
                <w:rPr>
                  <w:color w:val="0000FF"/>
                  <w:u w:val="single"/>
                </w:rPr>
                <w:t>http://www.bujqesia.gov.al</w:t>
              </w:r>
            </w:hyperlink>
            <w:bookmarkEnd w:id="19"/>
          </w:p>
        </w:tc>
      </w:tr>
      <w:tr w:rsidR="00F02FB5" w14:paraId="231D9101" w14:textId="77777777" w:rsidTr="00D0271D">
        <w:tc>
          <w:tcPr>
            <w:tcW w:w="9242" w:type="dxa"/>
            <w:shd w:val="clear" w:color="auto" w:fill="auto"/>
          </w:tcPr>
          <w:p w14:paraId="29865FFF" w14:textId="77777777" w:rsidR="00AD0FDA" w:rsidRPr="00934B4C" w:rsidRDefault="00C10FE9" w:rsidP="00934B4C">
            <w:pPr>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w:t>
            </w:r>
            <w:bookmarkStart w:id="20" w:name="spsTextAvailableNNA"/>
            <w:bookmarkEnd w:id="20"/>
            <w:r>
              <w:rPr>
                <w:b/>
              </w:rPr>
              <w:t> </w:t>
            </w:r>
            <w:r w:rsidRPr="00934B4C">
              <w:rPr>
                <w:b/>
              </w:rPr>
              <w:t>]</w:t>
            </w:r>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F02FB5" w14:paraId="67703BFD" w14:textId="77777777" w:rsidTr="00D0271D">
        <w:tc>
          <w:tcPr>
            <w:tcW w:w="9242" w:type="dxa"/>
            <w:shd w:val="clear" w:color="auto" w:fill="auto"/>
          </w:tcPr>
          <w:p w14:paraId="4050A543" w14:textId="77777777" w:rsidR="00AD0FDA" w:rsidRPr="00934B4C" w:rsidRDefault="00C10FE9" w:rsidP="00934B4C">
            <w:bookmarkStart w:id="22" w:name="spsTextSupplierAddress"/>
            <w:r w:rsidRPr="00934B4C">
              <w:t>Ministry of Agriculture and Rural Development</w:t>
            </w:r>
          </w:p>
          <w:p w14:paraId="70E0C345" w14:textId="77777777" w:rsidR="00AD0FDA" w:rsidRPr="00934B4C" w:rsidRDefault="00C10FE9" w:rsidP="00934B4C">
            <w:r w:rsidRPr="00934B4C">
              <w:t>General Directorate in the Field of Food Safety, Veterinary, Plant Protection and Fishery</w:t>
            </w:r>
          </w:p>
          <w:p w14:paraId="79B0164A" w14:textId="77777777" w:rsidR="00AD0FDA" w:rsidRPr="00934B4C" w:rsidRDefault="00C10FE9" w:rsidP="00934B4C">
            <w:r w:rsidRPr="00934B4C">
              <w:t>SPS Enquiry Point- Albania</w:t>
            </w:r>
          </w:p>
          <w:p w14:paraId="73540832" w14:textId="77777777" w:rsidR="00AD0FDA" w:rsidRPr="00934B4C" w:rsidRDefault="00C10FE9" w:rsidP="00934B4C">
            <w:r w:rsidRPr="00934B4C">
              <w:t>Tel: +</w:t>
            </w:r>
            <w:r w:rsidR="00097682">
              <w:t>(</w:t>
            </w:r>
            <w:r w:rsidRPr="00934B4C">
              <w:t>355</w:t>
            </w:r>
            <w:r w:rsidR="00097682">
              <w:t>)</w:t>
            </w:r>
            <w:r w:rsidRPr="00934B4C">
              <w:t xml:space="preserve"> 4 2226 911</w:t>
            </w:r>
          </w:p>
          <w:p w14:paraId="79CB54FB" w14:textId="77777777" w:rsidR="00AD0FDA" w:rsidRPr="00934B4C" w:rsidRDefault="00C10FE9" w:rsidP="00934B4C">
            <w:r w:rsidRPr="00934B4C">
              <w:t xml:space="preserve">E-mail: </w:t>
            </w:r>
            <w:hyperlink r:id="rId11" w:history="1">
              <w:r w:rsidRPr="00934B4C">
                <w:rPr>
                  <w:color w:val="0000FF"/>
                  <w:u w:val="single"/>
                </w:rPr>
                <w:t>info@bujqesia.gov.al</w:t>
              </w:r>
            </w:hyperlink>
          </w:p>
          <w:p w14:paraId="088813E7" w14:textId="77777777" w:rsidR="00AD0FDA" w:rsidRPr="00934B4C" w:rsidRDefault="00C10FE9" w:rsidP="00934B4C">
            <w:r w:rsidRPr="00934B4C">
              <w:t xml:space="preserve">Website: </w:t>
            </w:r>
            <w:hyperlink r:id="rId12" w:history="1">
              <w:r w:rsidRPr="00934B4C">
                <w:rPr>
                  <w:color w:val="0000FF"/>
                  <w:u w:val="single"/>
                </w:rPr>
                <w:t>http://www.bujqesia.gov.al</w:t>
              </w:r>
            </w:hyperlink>
            <w:bookmarkEnd w:id="22"/>
          </w:p>
        </w:tc>
      </w:tr>
    </w:tbl>
    <w:p w14:paraId="57BA4628" w14:textId="77777777" w:rsidR="00AD0FDA" w:rsidRPr="00934B4C" w:rsidRDefault="00AD0FDA" w:rsidP="00934B4C"/>
    <w:p w14:paraId="20223FEE" w14:textId="77777777" w:rsidR="00AD0FDA" w:rsidRPr="00934B4C" w:rsidRDefault="00C10FE9" w:rsidP="00934B4C">
      <w:pPr>
        <w:jc w:val="center"/>
        <w:rPr>
          <w:b/>
        </w:rPr>
      </w:pPr>
      <w:r w:rsidRPr="00934B4C">
        <w:rPr>
          <w:b/>
        </w:rPr>
        <w:t>__________</w:t>
      </w:r>
    </w:p>
    <w:sectPr w:rsidR="00AD0FDA" w:rsidRPr="00934B4C" w:rsidSect="00A174D6">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B8A3E" w14:textId="77777777" w:rsidR="008D10BE" w:rsidRDefault="00C10FE9">
      <w:r>
        <w:separator/>
      </w:r>
    </w:p>
  </w:endnote>
  <w:endnote w:type="continuationSeparator" w:id="0">
    <w:p w14:paraId="57CAFB8E" w14:textId="77777777" w:rsidR="008D10BE" w:rsidRDefault="00C10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2E58" w14:textId="77777777" w:rsidR="00AD0FDA" w:rsidRPr="00A174D6" w:rsidRDefault="00C10FE9" w:rsidP="00A174D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514D6" w14:textId="77777777" w:rsidR="00AD0FDA" w:rsidRPr="00A174D6" w:rsidRDefault="00C10FE9" w:rsidP="00A174D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6CAB2" w14:textId="77777777" w:rsidR="009A1BA8" w:rsidRPr="00934B4C" w:rsidRDefault="00C10FE9">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B5DDE" w14:textId="77777777" w:rsidR="008D10BE" w:rsidRDefault="00C10FE9">
      <w:r>
        <w:separator/>
      </w:r>
    </w:p>
  </w:footnote>
  <w:footnote w:type="continuationSeparator" w:id="0">
    <w:p w14:paraId="4FF7A186" w14:textId="77777777" w:rsidR="008D10BE" w:rsidRDefault="00C10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66E47" w14:textId="77777777" w:rsidR="00A174D6" w:rsidRPr="00A174D6" w:rsidRDefault="00C10FE9" w:rsidP="00A174D6">
    <w:pPr>
      <w:pStyle w:val="Header"/>
      <w:pBdr>
        <w:bottom w:val="single" w:sz="4" w:space="1" w:color="auto"/>
      </w:pBdr>
      <w:tabs>
        <w:tab w:val="clear" w:pos="4513"/>
        <w:tab w:val="clear" w:pos="9027"/>
      </w:tabs>
      <w:jc w:val="center"/>
    </w:pPr>
    <w:r w:rsidRPr="00A174D6">
      <w:t>G/SPS/N/ALB/149/Add.1</w:t>
    </w:r>
  </w:p>
  <w:p w14:paraId="20E14ACC" w14:textId="77777777" w:rsidR="00A174D6" w:rsidRPr="00A174D6" w:rsidRDefault="00A174D6" w:rsidP="00A174D6">
    <w:pPr>
      <w:pStyle w:val="Header"/>
      <w:pBdr>
        <w:bottom w:val="single" w:sz="4" w:space="1" w:color="auto"/>
      </w:pBdr>
      <w:tabs>
        <w:tab w:val="clear" w:pos="4513"/>
        <w:tab w:val="clear" w:pos="9027"/>
      </w:tabs>
      <w:jc w:val="center"/>
    </w:pPr>
  </w:p>
  <w:p w14:paraId="7DFF4601" w14:textId="77777777" w:rsidR="00A174D6" w:rsidRPr="00A174D6" w:rsidRDefault="00C10FE9" w:rsidP="00A174D6">
    <w:pPr>
      <w:pStyle w:val="Header"/>
      <w:pBdr>
        <w:bottom w:val="single" w:sz="4" w:space="1" w:color="auto"/>
      </w:pBdr>
      <w:tabs>
        <w:tab w:val="clear" w:pos="4513"/>
        <w:tab w:val="clear" w:pos="9027"/>
      </w:tabs>
      <w:jc w:val="center"/>
    </w:pPr>
    <w:r w:rsidRPr="00A174D6">
      <w:t xml:space="preserve">- </w:t>
    </w:r>
    <w:r w:rsidRPr="00A174D6">
      <w:fldChar w:fldCharType="begin"/>
    </w:r>
    <w:r w:rsidRPr="00A174D6">
      <w:instrText xml:space="preserve"> PAGE </w:instrText>
    </w:r>
    <w:r w:rsidRPr="00A174D6">
      <w:fldChar w:fldCharType="separate"/>
    </w:r>
    <w:r w:rsidRPr="00A174D6">
      <w:rPr>
        <w:noProof/>
      </w:rPr>
      <w:t>2</w:t>
    </w:r>
    <w:r w:rsidRPr="00A174D6">
      <w:fldChar w:fldCharType="end"/>
    </w:r>
    <w:r w:rsidRPr="00A174D6">
      <w:t xml:space="preserve"> -</w:t>
    </w:r>
  </w:p>
  <w:p w14:paraId="452D82A8" w14:textId="77777777" w:rsidR="00AD0FDA" w:rsidRPr="00A174D6" w:rsidRDefault="00AD0FDA" w:rsidP="00A174D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F63DB" w14:textId="77777777" w:rsidR="00A174D6" w:rsidRPr="00A174D6" w:rsidRDefault="00C10FE9" w:rsidP="00A174D6">
    <w:pPr>
      <w:pStyle w:val="Header"/>
      <w:pBdr>
        <w:bottom w:val="single" w:sz="4" w:space="1" w:color="auto"/>
      </w:pBdr>
      <w:tabs>
        <w:tab w:val="clear" w:pos="4513"/>
        <w:tab w:val="clear" w:pos="9027"/>
      </w:tabs>
      <w:jc w:val="center"/>
    </w:pPr>
    <w:r w:rsidRPr="00A174D6">
      <w:t>G/SPS/N/ALB/149/Add.1</w:t>
    </w:r>
  </w:p>
  <w:p w14:paraId="77668A1E" w14:textId="77777777" w:rsidR="00A174D6" w:rsidRPr="00A174D6" w:rsidRDefault="00A174D6" w:rsidP="00A174D6">
    <w:pPr>
      <w:pStyle w:val="Header"/>
      <w:pBdr>
        <w:bottom w:val="single" w:sz="4" w:space="1" w:color="auto"/>
      </w:pBdr>
      <w:tabs>
        <w:tab w:val="clear" w:pos="4513"/>
        <w:tab w:val="clear" w:pos="9027"/>
      </w:tabs>
      <w:jc w:val="center"/>
    </w:pPr>
  </w:p>
  <w:p w14:paraId="33CD9EA1" w14:textId="77777777" w:rsidR="00A174D6" w:rsidRPr="00A174D6" w:rsidRDefault="00C10FE9" w:rsidP="00A174D6">
    <w:pPr>
      <w:pStyle w:val="Header"/>
      <w:pBdr>
        <w:bottom w:val="single" w:sz="4" w:space="1" w:color="auto"/>
      </w:pBdr>
      <w:tabs>
        <w:tab w:val="clear" w:pos="4513"/>
        <w:tab w:val="clear" w:pos="9027"/>
      </w:tabs>
      <w:jc w:val="center"/>
    </w:pPr>
    <w:r w:rsidRPr="00A174D6">
      <w:t xml:space="preserve">- </w:t>
    </w:r>
    <w:r w:rsidRPr="00A174D6">
      <w:fldChar w:fldCharType="begin"/>
    </w:r>
    <w:r w:rsidRPr="00A174D6">
      <w:instrText xml:space="preserve"> PAGE </w:instrText>
    </w:r>
    <w:r w:rsidRPr="00A174D6">
      <w:fldChar w:fldCharType="separate"/>
    </w:r>
    <w:r w:rsidRPr="00A174D6">
      <w:rPr>
        <w:noProof/>
      </w:rPr>
      <w:t>2</w:t>
    </w:r>
    <w:r w:rsidRPr="00A174D6">
      <w:fldChar w:fldCharType="end"/>
    </w:r>
    <w:r w:rsidRPr="00A174D6">
      <w:t xml:space="preserve"> -</w:t>
    </w:r>
  </w:p>
  <w:p w14:paraId="724B5888" w14:textId="77777777" w:rsidR="00AD0FDA" w:rsidRPr="00A174D6" w:rsidRDefault="00AD0FDA" w:rsidP="00A174D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02FB5" w14:paraId="365CB5C5" w14:textId="77777777" w:rsidTr="00B13A58">
      <w:trPr>
        <w:trHeight w:val="240"/>
        <w:jc w:val="center"/>
      </w:trPr>
      <w:tc>
        <w:tcPr>
          <w:tcW w:w="3794" w:type="dxa"/>
          <w:shd w:val="clear" w:color="auto" w:fill="FFFFFF"/>
          <w:tcMar>
            <w:left w:w="108" w:type="dxa"/>
            <w:right w:w="108" w:type="dxa"/>
          </w:tcMar>
          <w:vAlign w:val="center"/>
        </w:tcPr>
        <w:p w14:paraId="787B02C6"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226677C" w14:textId="77777777" w:rsidR="00ED54E0" w:rsidRPr="00AD0FDA" w:rsidRDefault="00C10FE9" w:rsidP="0081481D">
          <w:pPr>
            <w:jc w:val="right"/>
            <w:rPr>
              <w:b/>
              <w:color w:val="FF0000"/>
              <w:szCs w:val="16"/>
            </w:rPr>
          </w:pPr>
          <w:r>
            <w:rPr>
              <w:b/>
              <w:color w:val="FF0000"/>
              <w:szCs w:val="16"/>
            </w:rPr>
            <w:t xml:space="preserve"> </w:t>
          </w:r>
        </w:p>
      </w:tc>
    </w:tr>
    <w:bookmarkEnd w:id="23"/>
    <w:tr w:rsidR="00F02FB5" w14:paraId="74A0D34C" w14:textId="77777777" w:rsidTr="00B13A58">
      <w:trPr>
        <w:trHeight w:val="213"/>
        <w:jc w:val="center"/>
      </w:trPr>
      <w:tc>
        <w:tcPr>
          <w:tcW w:w="3794" w:type="dxa"/>
          <w:vMerge w:val="restart"/>
          <w:shd w:val="clear" w:color="auto" w:fill="FFFFFF"/>
          <w:tcMar>
            <w:left w:w="0" w:type="dxa"/>
            <w:right w:w="0" w:type="dxa"/>
          </w:tcMar>
        </w:tcPr>
        <w:p w14:paraId="1DB62979" w14:textId="77777777" w:rsidR="00ED54E0" w:rsidRPr="00AD0FDA" w:rsidRDefault="00C10FE9" w:rsidP="0081481D">
          <w:pPr>
            <w:jc w:val="left"/>
          </w:pPr>
          <w:r>
            <w:rPr>
              <w:noProof/>
              <w:lang w:eastAsia="en-GB"/>
            </w:rPr>
            <w:drawing>
              <wp:inline distT="0" distB="0" distL="0" distR="0" wp14:anchorId="42492091" wp14:editId="0A732DA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61191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061D7CD" w14:textId="77777777" w:rsidR="00ED54E0" w:rsidRPr="00AD0FDA" w:rsidRDefault="00ED54E0" w:rsidP="0081481D">
          <w:pPr>
            <w:jc w:val="right"/>
            <w:rPr>
              <w:b/>
              <w:szCs w:val="16"/>
            </w:rPr>
          </w:pPr>
        </w:p>
      </w:tc>
    </w:tr>
    <w:tr w:rsidR="00F02FB5" w14:paraId="2259A89F" w14:textId="77777777" w:rsidTr="00B13A58">
      <w:trPr>
        <w:trHeight w:val="868"/>
        <w:jc w:val="center"/>
      </w:trPr>
      <w:tc>
        <w:tcPr>
          <w:tcW w:w="3794" w:type="dxa"/>
          <w:vMerge/>
          <w:shd w:val="clear" w:color="auto" w:fill="FFFFFF"/>
          <w:tcMar>
            <w:left w:w="108" w:type="dxa"/>
            <w:right w:w="108" w:type="dxa"/>
          </w:tcMar>
        </w:tcPr>
        <w:p w14:paraId="58D70651"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C1A2712" w14:textId="77777777" w:rsidR="00A174D6" w:rsidRDefault="00C10FE9" w:rsidP="0081481D">
          <w:pPr>
            <w:jc w:val="right"/>
            <w:rPr>
              <w:b/>
              <w:szCs w:val="16"/>
            </w:rPr>
          </w:pPr>
          <w:bookmarkStart w:id="24" w:name="bmkSymbols"/>
          <w:r>
            <w:rPr>
              <w:b/>
              <w:szCs w:val="16"/>
            </w:rPr>
            <w:t>G/SPS/N/ALB/149/Add.1</w:t>
          </w:r>
          <w:bookmarkEnd w:id="24"/>
        </w:p>
      </w:tc>
    </w:tr>
    <w:tr w:rsidR="00F02FB5" w14:paraId="406AE08D" w14:textId="77777777" w:rsidTr="00B13A58">
      <w:trPr>
        <w:trHeight w:val="240"/>
        <w:jc w:val="center"/>
      </w:trPr>
      <w:tc>
        <w:tcPr>
          <w:tcW w:w="3794" w:type="dxa"/>
          <w:vMerge/>
          <w:shd w:val="clear" w:color="auto" w:fill="FFFFFF"/>
          <w:tcMar>
            <w:left w:w="108" w:type="dxa"/>
            <w:right w:w="108" w:type="dxa"/>
          </w:tcMar>
          <w:vAlign w:val="center"/>
        </w:tcPr>
        <w:p w14:paraId="64A68F63" w14:textId="77777777" w:rsidR="00ED54E0" w:rsidRPr="00AD0FDA" w:rsidRDefault="00ED54E0" w:rsidP="0081481D"/>
      </w:tc>
      <w:tc>
        <w:tcPr>
          <w:tcW w:w="5448" w:type="dxa"/>
          <w:gridSpan w:val="2"/>
          <w:shd w:val="clear" w:color="auto" w:fill="FFFFFF"/>
          <w:tcMar>
            <w:left w:w="108" w:type="dxa"/>
            <w:right w:w="108" w:type="dxa"/>
          </w:tcMar>
          <w:vAlign w:val="center"/>
        </w:tcPr>
        <w:p w14:paraId="64D7A892" w14:textId="7BC975F6" w:rsidR="00ED54E0" w:rsidRPr="00AD0FDA" w:rsidRDefault="002200BC" w:rsidP="0081481D">
          <w:pPr>
            <w:jc w:val="right"/>
            <w:rPr>
              <w:szCs w:val="16"/>
            </w:rPr>
          </w:pPr>
          <w:bookmarkStart w:id="25" w:name="bmkDate"/>
          <w:bookmarkStart w:id="26" w:name="spsDateDistribution"/>
          <w:bookmarkEnd w:id="25"/>
          <w:bookmarkEnd w:id="26"/>
          <w:r>
            <w:rPr>
              <w:szCs w:val="16"/>
            </w:rPr>
            <w:t>20 December 2023</w:t>
          </w:r>
        </w:p>
      </w:tc>
    </w:tr>
    <w:tr w:rsidR="00F02FB5" w14:paraId="4601E24A"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F355032" w14:textId="4C626D62" w:rsidR="00ED54E0" w:rsidRPr="00AD0FDA" w:rsidRDefault="00C10FE9"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2200BC">
            <w:rPr>
              <w:color w:val="FF0000"/>
              <w:szCs w:val="16"/>
            </w:rPr>
            <w:t>8733</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B52793D" w14:textId="77777777" w:rsidR="00ED54E0" w:rsidRPr="00AD0FDA" w:rsidRDefault="00C10FE9"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F02FB5" w14:paraId="23951D63"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1531583" w14:textId="77777777" w:rsidR="00ED54E0" w:rsidRPr="00AD0FDA" w:rsidRDefault="00C10FE9"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B6D1A41" w14:textId="77777777" w:rsidR="00ED54E0" w:rsidRPr="00934B4C" w:rsidRDefault="00C10FE9" w:rsidP="00F342EB">
          <w:pPr>
            <w:jc w:val="right"/>
            <w:rPr>
              <w:bCs/>
              <w:szCs w:val="18"/>
            </w:rPr>
          </w:pPr>
          <w:bookmarkStart w:id="31" w:name="bmkLanguage"/>
          <w:r>
            <w:rPr>
              <w:bCs/>
              <w:szCs w:val="18"/>
            </w:rPr>
            <w:t>Original: English</w:t>
          </w:r>
          <w:bookmarkEnd w:id="31"/>
        </w:p>
      </w:tc>
    </w:tr>
  </w:tbl>
  <w:p w14:paraId="2A95167D"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9A049AA">
      <w:start w:val="1"/>
      <w:numFmt w:val="decimal"/>
      <w:pStyle w:val="SummaryText"/>
      <w:lvlText w:val="%1."/>
      <w:lvlJc w:val="left"/>
      <w:pPr>
        <w:ind w:left="360" w:hanging="360"/>
      </w:pPr>
    </w:lvl>
    <w:lvl w:ilvl="1" w:tplc="910AB3B0" w:tentative="1">
      <w:start w:val="1"/>
      <w:numFmt w:val="lowerLetter"/>
      <w:lvlText w:val="%2."/>
      <w:lvlJc w:val="left"/>
      <w:pPr>
        <w:ind w:left="1080" w:hanging="360"/>
      </w:pPr>
    </w:lvl>
    <w:lvl w:ilvl="2" w:tplc="EB84A69E" w:tentative="1">
      <w:start w:val="1"/>
      <w:numFmt w:val="lowerRoman"/>
      <w:lvlText w:val="%3."/>
      <w:lvlJc w:val="right"/>
      <w:pPr>
        <w:ind w:left="1800" w:hanging="180"/>
      </w:pPr>
    </w:lvl>
    <w:lvl w:ilvl="3" w:tplc="97EA6BF4" w:tentative="1">
      <w:start w:val="1"/>
      <w:numFmt w:val="decimal"/>
      <w:lvlText w:val="%4."/>
      <w:lvlJc w:val="left"/>
      <w:pPr>
        <w:ind w:left="2520" w:hanging="360"/>
      </w:pPr>
    </w:lvl>
    <w:lvl w:ilvl="4" w:tplc="0F8A6A6C" w:tentative="1">
      <w:start w:val="1"/>
      <w:numFmt w:val="lowerLetter"/>
      <w:lvlText w:val="%5."/>
      <w:lvlJc w:val="left"/>
      <w:pPr>
        <w:ind w:left="3240" w:hanging="360"/>
      </w:pPr>
    </w:lvl>
    <w:lvl w:ilvl="5" w:tplc="3440E80E" w:tentative="1">
      <w:start w:val="1"/>
      <w:numFmt w:val="lowerRoman"/>
      <w:lvlText w:val="%6."/>
      <w:lvlJc w:val="right"/>
      <w:pPr>
        <w:ind w:left="3960" w:hanging="180"/>
      </w:pPr>
    </w:lvl>
    <w:lvl w:ilvl="6" w:tplc="E0B4E8D8" w:tentative="1">
      <w:start w:val="1"/>
      <w:numFmt w:val="decimal"/>
      <w:lvlText w:val="%7."/>
      <w:lvlJc w:val="left"/>
      <w:pPr>
        <w:ind w:left="4680" w:hanging="360"/>
      </w:pPr>
    </w:lvl>
    <w:lvl w:ilvl="7" w:tplc="61D6B73A" w:tentative="1">
      <w:start w:val="1"/>
      <w:numFmt w:val="lowerLetter"/>
      <w:lvlText w:val="%8."/>
      <w:lvlJc w:val="left"/>
      <w:pPr>
        <w:ind w:left="5400" w:hanging="360"/>
      </w:pPr>
    </w:lvl>
    <w:lvl w:ilvl="8" w:tplc="BE5AF9A6" w:tentative="1">
      <w:start w:val="1"/>
      <w:numFmt w:val="lowerRoman"/>
      <w:lvlText w:val="%9."/>
      <w:lvlJc w:val="right"/>
      <w:pPr>
        <w:ind w:left="6120" w:hanging="180"/>
      </w:pPr>
    </w:lvl>
  </w:abstractNum>
  <w:num w:numId="1" w16cid:durableId="1386685859">
    <w:abstractNumId w:val="9"/>
  </w:num>
  <w:num w:numId="2" w16cid:durableId="1740833591">
    <w:abstractNumId w:val="7"/>
  </w:num>
  <w:num w:numId="3" w16cid:durableId="1678265409">
    <w:abstractNumId w:val="6"/>
  </w:num>
  <w:num w:numId="4" w16cid:durableId="1631351882">
    <w:abstractNumId w:val="5"/>
  </w:num>
  <w:num w:numId="5" w16cid:durableId="490023786">
    <w:abstractNumId w:val="4"/>
  </w:num>
  <w:num w:numId="6" w16cid:durableId="756176863">
    <w:abstractNumId w:val="12"/>
  </w:num>
  <w:num w:numId="7" w16cid:durableId="363101183">
    <w:abstractNumId w:val="11"/>
  </w:num>
  <w:num w:numId="8" w16cid:durableId="1121995149">
    <w:abstractNumId w:val="10"/>
  </w:num>
  <w:num w:numId="9" w16cid:durableId="3033135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2912058">
    <w:abstractNumId w:val="13"/>
  </w:num>
  <w:num w:numId="11" w16cid:durableId="491526050">
    <w:abstractNumId w:val="8"/>
  </w:num>
  <w:num w:numId="12" w16cid:durableId="445467889">
    <w:abstractNumId w:val="3"/>
  </w:num>
  <w:num w:numId="13" w16cid:durableId="1414426415">
    <w:abstractNumId w:val="2"/>
  </w:num>
  <w:num w:numId="14" w16cid:durableId="1186096706">
    <w:abstractNumId w:val="1"/>
  </w:num>
  <w:num w:numId="15" w16cid:durableId="52583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97682"/>
    <w:rsid w:val="000A4945"/>
    <w:rsid w:val="000B31E1"/>
    <w:rsid w:val="0011356B"/>
    <w:rsid w:val="0013337F"/>
    <w:rsid w:val="0017046C"/>
    <w:rsid w:val="00182B84"/>
    <w:rsid w:val="001B3F7A"/>
    <w:rsid w:val="001C5CCE"/>
    <w:rsid w:val="001E291F"/>
    <w:rsid w:val="00213B9B"/>
    <w:rsid w:val="002200BC"/>
    <w:rsid w:val="00233408"/>
    <w:rsid w:val="00252AC3"/>
    <w:rsid w:val="00266225"/>
    <w:rsid w:val="0027067B"/>
    <w:rsid w:val="002D333A"/>
    <w:rsid w:val="002F1872"/>
    <w:rsid w:val="00312AB5"/>
    <w:rsid w:val="00350C33"/>
    <w:rsid w:val="003572B4"/>
    <w:rsid w:val="00361102"/>
    <w:rsid w:val="00366F84"/>
    <w:rsid w:val="0037063C"/>
    <w:rsid w:val="00384FA1"/>
    <w:rsid w:val="00467032"/>
    <w:rsid w:val="0046754A"/>
    <w:rsid w:val="004F203A"/>
    <w:rsid w:val="005336B8"/>
    <w:rsid w:val="00547B5F"/>
    <w:rsid w:val="005A72C6"/>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74797"/>
    <w:rsid w:val="007B23B5"/>
    <w:rsid w:val="007E6507"/>
    <w:rsid w:val="007F2B8E"/>
    <w:rsid w:val="00807247"/>
    <w:rsid w:val="0081481D"/>
    <w:rsid w:val="00840C2B"/>
    <w:rsid w:val="008739FD"/>
    <w:rsid w:val="00893E85"/>
    <w:rsid w:val="008D10BE"/>
    <w:rsid w:val="008E372C"/>
    <w:rsid w:val="00934B4C"/>
    <w:rsid w:val="0099458A"/>
    <w:rsid w:val="009A1BA8"/>
    <w:rsid w:val="009A6F54"/>
    <w:rsid w:val="009F50AF"/>
    <w:rsid w:val="00A02A99"/>
    <w:rsid w:val="00A174D6"/>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85AE6"/>
    <w:rsid w:val="00B91FCF"/>
    <w:rsid w:val="00BB1F84"/>
    <w:rsid w:val="00BE5468"/>
    <w:rsid w:val="00C016BB"/>
    <w:rsid w:val="00C10FE9"/>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2619"/>
    <w:rsid w:val="00E46FD5"/>
    <w:rsid w:val="00E544BB"/>
    <w:rsid w:val="00E56545"/>
    <w:rsid w:val="00EA5D4F"/>
    <w:rsid w:val="00EB6C56"/>
    <w:rsid w:val="00ED54E0"/>
    <w:rsid w:val="00EF29E8"/>
    <w:rsid w:val="00F02FB5"/>
    <w:rsid w:val="00F32397"/>
    <w:rsid w:val="00F342EB"/>
    <w:rsid w:val="00F40595"/>
    <w:rsid w:val="00FA5EBC"/>
    <w:rsid w:val="00FD224A"/>
    <w:rsid w:val="00FF0730"/>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C2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paragraph" w:styleId="Revision">
    <w:name w:val="Revision"/>
    <w:hidden/>
    <w:uiPriority w:val="99"/>
    <w:semiHidden/>
    <w:rsid w:val="00266225"/>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ALB/23_14766_01_x.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jqesia.gov.a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bujqesia.gov.a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ujqesia.gov.a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bujqesia.gov.a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b735c5f4-f4a6-4769-b1cf-a6b903e5a2e9</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E130F7F4-CDA7-4D5D-BA6D-A40E1F707A04}">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383</Words>
  <Characters>2173</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17</cp:revision>
  <dcterms:created xsi:type="dcterms:W3CDTF">2018-10-15T07:09:00Z</dcterms:created>
  <dcterms:modified xsi:type="dcterms:W3CDTF">2023-12-20T14:50:00Z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G/SPS/N/ALB/149/Add.1</vt:lpwstr>
  </property>
  <property fmtid="{D5CDD505-2E9C-101B-9397-08002B2CF9AE}" pid="3" name="TitusGUID">
    <vt:lpwstr>b735c5f4-f4a6-4769-b1cf-a6b903e5a2e9</vt:lpwstr>
  </property>
  <property fmtid="{D5CDD505-2E9C-101B-9397-08002B2CF9AE}" pid="4" name="WTOCLASSIFICATION">
    <vt:lpwstr>WTO OFFICIAL</vt:lpwstr>
  </property>
</Properties>
</file>