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83890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6793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Arab Emirates</w:t>
            </w:r>
            <w:bookmarkEnd w:id="1"/>
          </w:p>
          <w:p w:rsidR="00EA4725" w:rsidRPr="00441372" w:rsidRDefault="0098389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Climate Change And Environment</w:t>
            </w:r>
            <w:bookmarkStart w:id="3" w:name="sps2a"/>
            <w:bookmarkEnd w:id="3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 products</w:t>
            </w:r>
            <w:bookmarkStart w:id="4" w:name="sps3a"/>
            <w:bookmarkEnd w:id="4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838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838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0D770E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the Ministerial Decree on the regulation of the importation of plant hosts from countries that have recorded infections of the autumn cluster insect (</w:t>
            </w:r>
            <w:proofErr w:type="spellStart"/>
            <w:r>
              <w:t>S</w:t>
            </w:r>
            <w:r>
              <w:rPr>
                <w:i/>
                <w:iCs/>
              </w:rPr>
              <w:t>pod</w:t>
            </w:r>
            <w:r w:rsidR="000D770E">
              <w:rPr>
                <w:i/>
                <w:iCs/>
              </w:rPr>
              <w:t>o</w:t>
            </w:r>
            <w:r>
              <w:rPr>
                <w:i/>
                <w:iCs/>
              </w:rPr>
              <w:t>ptera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Frugiperda</w:t>
            </w:r>
            <w:proofErr w:type="spellEnd"/>
            <w:r w:rsidR="00FF31E4">
              <w:rPr>
                <w:iCs/>
              </w:rPr>
              <w:t xml:space="preserve">: Lepidoptera: </w:t>
            </w:r>
            <w:proofErr w:type="spellStart"/>
            <w:r w:rsidR="00FF31E4">
              <w:rPr>
                <w:iCs/>
              </w:rPr>
              <w:t>Noctuida</w:t>
            </w:r>
            <w:r w:rsidRPr="009955E2">
              <w:rPr>
                <w:iCs/>
              </w:rPr>
              <w:t>e</w:t>
            </w:r>
            <w:proofErr w:type="spellEnd"/>
            <w:r>
              <w:t>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Arabic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</w:t>
            </w:r>
            <w:bookmarkEnd w:id="11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Ministerial Decree regulates the importation of agricultural products such as plants, flowers, vegetables, fruits and green fodder from countries affected by the fall army (</w:t>
            </w:r>
            <w:proofErr w:type="spellStart"/>
            <w:r w:rsidR="000D770E">
              <w:t>S</w:t>
            </w:r>
            <w:r w:rsidR="000D770E">
              <w:rPr>
                <w:i/>
                <w:iCs/>
              </w:rPr>
              <w:t>podoptera</w:t>
            </w:r>
            <w:proofErr w:type="spellEnd"/>
            <w:r w:rsidR="000D770E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Frugiperda</w:t>
            </w:r>
            <w:proofErr w:type="spellEnd"/>
            <w:r w:rsidR="00FF31E4">
              <w:rPr>
                <w:iCs/>
              </w:rPr>
              <w:t xml:space="preserve">: Lepidoptera: </w:t>
            </w:r>
            <w:proofErr w:type="spellStart"/>
            <w:r w:rsidR="00FF31E4">
              <w:rPr>
                <w:iCs/>
              </w:rPr>
              <w:t>Noctuida</w:t>
            </w:r>
            <w:r w:rsidRPr="009955E2">
              <w:rPr>
                <w:iCs/>
              </w:rPr>
              <w:t>e</w:t>
            </w:r>
            <w:proofErr w:type="spellEnd"/>
            <w:r>
              <w:t>).</w:t>
            </w:r>
            <w:bookmarkStart w:id="12" w:name="sps6a"/>
            <w:bookmarkEnd w:id="12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72E24" w:rsidRDefault="00983890" w:rsidP="00441372">
            <w:pPr>
              <w:spacing w:before="120" w:after="120"/>
              <w:jc w:val="left"/>
              <w:rPr>
                <w:b/>
              </w:rPr>
            </w:pPr>
            <w:r w:rsidRPr="00A72E24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72E24" w:rsidRDefault="00983890" w:rsidP="00441372">
            <w:pPr>
              <w:spacing w:before="120" w:after="120"/>
            </w:pPr>
            <w:r w:rsidRPr="00A72E24">
              <w:rPr>
                <w:b/>
              </w:rPr>
              <w:t>Is there a relevant international standard? If so, identify the standard:</w:t>
            </w:r>
          </w:p>
          <w:p w:rsidR="00EA4725" w:rsidRPr="00A72E24" w:rsidRDefault="00983890" w:rsidP="00441372">
            <w:pPr>
              <w:spacing w:after="120"/>
              <w:ind w:left="720" w:hanging="720"/>
            </w:pPr>
            <w:r w:rsidRPr="00A72E24">
              <w:rPr>
                <w:b/>
              </w:rPr>
              <w:t>[ ]</w:t>
            </w:r>
            <w:bookmarkStart w:id="19" w:name="sps8a"/>
            <w:bookmarkEnd w:id="19"/>
            <w:r w:rsidRPr="00A72E24">
              <w:rPr>
                <w:b/>
              </w:rPr>
              <w:tab/>
              <w:t xml:space="preserve">Codex </w:t>
            </w:r>
            <w:proofErr w:type="spellStart"/>
            <w:r w:rsidRPr="00A72E24">
              <w:rPr>
                <w:b/>
              </w:rPr>
              <w:t>Alimentarius</w:t>
            </w:r>
            <w:proofErr w:type="spellEnd"/>
            <w:r w:rsidRPr="00A72E24">
              <w:rPr>
                <w:b/>
              </w:rPr>
              <w:t xml:space="preserve"> Commission </w:t>
            </w:r>
            <w:r w:rsidRPr="00A72E24">
              <w:rPr>
                <w:b/>
                <w:i/>
              </w:rPr>
              <w:t>(e.g. title or serial number of Codex standard or related text)</w:t>
            </w:r>
            <w:r w:rsidRPr="00A72E24">
              <w:rPr>
                <w:b/>
              </w:rPr>
              <w:t>:</w:t>
            </w:r>
            <w:r w:rsidRPr="00A72E24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A72E24" w:rsidRDefault="00983890" w:rsidP="00441372">
            <w:pPr>
              <w:spacing w:after="120"/>
              <w:ind w:left="720" w:hanging="720"/>
              <w:rPr>
                <w:b/>
              </w:rPr>
            </w:pPr>
            <w:r w:rsidRPr="00A72E24">
              <w:rPr>
                <w:b/>
              </w:rPr>
              <w:t>[ ]</w:t>
            </w:r>
            <w:bookmarkStart w:id="21" w:name="sps8b"/>
            <w:bookmarkEnd w:id="21"/>
            <w:r w:rsidRPr="00A72E24">
              <w:rPr>
                <w:b/>
              </w:rPr>
              <w:tab/>
              <w:t>World Organization for Animal Health (</w:t>
            </w:r>
            <w:proofErr w:type="spellStart"/>
            <w:r w:rsidRPr="00A72E24">
              <w:rPr>
                <w:b/>
              </w:rPr>
              <w:t>OIE</w:t>
            </w:r>
            <w:proofErr w:type="spellEnd"/>
            <w:r w:rsidRPr="00A72E24">
              <w:rPr>
                <w:b/>
              </w:rPr>
              <w:t xml:space="preserve">) </w:t>
            </w:r>
            <w:r w:rsidRPr="00A72E24">
              <w:rPr>
                <w:b/>
                <w:i/>
              </w:rPr>
              <w:t>(e.g. Terrestrial or Aquatic Animal Health Code, chapter number)</w:t>
            </w:r>
            <w:r w:rsidRPr="00A72E24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A72E24" w:rsidRDefault="00983890" w:rsidP="00441372">
            <w:pPr>
              <w:spacing w:after="120"/>
              <w:ind w:left="720" w:hanging="720"/>
              <w:rPr>
                <w:b/>
              </w:rPr>
            </w:pPr>
            <w:r w:rsidRPr="00A72E24">
              <w:rPr>
                <w:b/>
              </w:rPr>
              <w:t>[</w:t>
            </w:r>
            <w:bookmarkStart w:id="23" w:name="sps8c"/>
            <w:r w:rsidRPr="00A72E24">
              <w:rPr>
                <w:b/>
              </w:rPr>
              <w:t>X</w:t>
            </w:r>
            <w:bookmarkEnd w:id="23"/>
            <w:r w:rsidRPr="00A72E24">
              <w:rPr>
                <w:b/>
              </w:rPr>
              <w:t>]</w:t>
            </w:r>
            <w:r w:rsidRPr="00A72E24">
              <w:rPr>
                <w:b/>
              </w:rPr>
              <w:tab/>
              <w:t xml:space="preserve">International Plant Protection Convention </w:t>
            </w:r>
            <w:r w:rsidRPr="00A72E24">
              <w:rPr>
                <w:b/>
                <w:i/>
              </w:rPr>
              <w:t>(e.g. </w:t>
            </w:r>
            <w:proofErr w:type="spellStart"/>
            <w:r w:rsidRPr="00A72E24">
              <w:rPr>
                <w:b/>
                <w:i/>
              </w:rPr>
              <w:t>ISPM</w:t>
            </w:r>
            <w:proofErr w:type="spellEnd"/>
            <w:r w:rsidRPr="00A72E24">
              <w:rPr>
                <w:b/>
                <w:i/>
              </w:rPr>
              <w:t xml:space="preserve"> number)</w:t>
            </w:r>
            <w:r w:rsidRPr="00A72E24">
              <w:rPr>
                <w:b/>
              </w:rPr>
              <w:t xml:space="preserve">: </w:t>
            </w:r>
            <w:bookmarkStart w:id="24" w:name="sps8ctext"/>
            <w:proofErr w:type="spellStart"/>
            <w:r w:rsidRPr="00A72E24">
              <w:t>ISPM</w:t>
            </w:r>
            <w:proofErr w:type="spellEnd"/>
            <w:r w:rsidRPr="00A72E24">
              <w:t xml:space="preserve"> No. 20</w:t>
            </w:r>
            <w:bookmarkEnd w:id="24"/>
          </w:p>
          <w:p w:rsidR="00EA4725" w:rsidRPr="00A72E24" w:rsidRDefault="00983890" w:rsidP="00441372">
            <w:pPr>
              <w:spacing w:after="120"/>
              <w:ind w:left="720" w:hanging="720"/>
              <w:rPr>
                <w:b/>
              </w:rPr>
            </w:pPr>
            <w:r w:rsidRPr="00A72E24">
              <w:rPr>
                <w:b/>
              </w:rPr>
              <w:t>[ ]</w:t>
            </w:r>
            <w:bookmarkStart w:id="25" w:name="sps8d"/>
            <w:bookmarkEnd w:id="25"/>
            <w:r w:rsidRPr="00A72E24">
              <w:rPr>
                <w:b/>
              </w:rPr>
              <w:tab/>
              <w:t>None</w:t>
            </w:r>
          </w:p>
          <w:p w:rsidR="00EA4725" w:rsidRPr="00A72E24" w:rsidRDefault="00983890" w:rsidP="00441372">
            <w:pPr>
              <w:spacing w:after="120"/>
              <w:rPr>
                <w:b/>
              </w:rPr>
            </w:pPr>
            <w:r w:rsidRPr="00A72E24">
              <w:rPr>
                <w:b/>
              </w:rPr>
              <w:t xml:space="preserve">Does this proposed regulation conform to the relevant international standard? </w:t>
            </w:r>
          </w:p>
          <w:p w:rsidR="00EA4725" w:rsidRPr="00A72E24" w:rsidRDefault="00983890" w:rsidP="00441372">
            <w:pPr>
              <w:spacing w:after="120"/>
              <w:rPr>
                <w:b/>
              </w:rPr>
            </w:pPr>
            <w:r w:rsidRPr="00A72E24">
              <w:rPr>
                <w:b/>
              </w:rPr>
              <w:t>[</w:t>
            </w:r>
            <w:r w:rsidR="00EF6079" w:rsidRPr="00A72E24">
              <w:rPr>
                <w:b/>
              </w:rPr>
              <w:t>X</w:t>
            </w:r>
            <w:r w:rsidRPr="00A72E24">
              <w:rPr>
                <w:b/>
              </w:rPr>
              <w:t>]</w:t>
            </w:r>
            <w:bookmarkStart w:id="26" w:name="sps8ey"/>
            <w:bookmarkEnd w:id="26"/>
            <w:r w:rsidRPr="00A72E24">
              <w:rPr>
                <w:b/>
              </w:rPr>
              <w:t xml:space="preserve"> Yes   [</w:t>
            </w:r>
            <w:r w:rsidR="00EF6079" w:rsidRPr="00A72E24">
              <w:rPr>
                <w:b/>
              </w:rPr>
              <w:t> </w:t>
            </w:r>
            <w:r w:rsidRPr="00A72E24">
              <w:rPr>
                <w:b/>
              </w:rPr>
              <w:t>] No</w:t>
            </w:r>
          </w:p>
          <w:p w:rsidR="00EA4725" w:rsidRPr="00441372" w:rsidRDefault="00983890" w:rsidP="00441372">
            <w:pPr>
              <w:spacing w:after="120"/>
            </w:pPr>
            <w:r w:rsidRPr="00A72E24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7" w:name="sps8e"/>
            <w:bookmarkEnd w:id="27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4DBA" w:rsidRDefault="00983890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D84AFD" w:rsidP="00441372">
            <w:pPr>
              <w:spacing w:before="120" w:after="120"/>
            </w:pPr>
            <w:hyperlink r:id="rId8" w:tgtFrame="_blank" w:history="1">
              <w:r w:rsidR="00983890">
                <w:rPr>
                  <w:color w:val="0000FF"/>
                  <w:u w:val="single"/>
                </w:rPr>
                <w:t>https://members.wto.org/crnattachments/2018/SPS/ARE/18_0752_00_x.pdf</w:t>
              </w:r>
            </w:hyperlink>
            <w:bookmarkStart w:id="28" w:name="sps9a"/>
            <w:bookmarkEnd w:id="28"/>
            <w:r w:rsidR="00983890"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82410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82410F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0" w:name="sps10a"/>
            <w:bookmarkEnd w:id="30"/>
          </w:p>
          <w:p w:rsidR="00EA4725" w:rsidRPr="00441372" w:rsidRDefault="00983890" w:rsidP="0082410F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1" w:name="sps10bisa"/>
            <w:bookmarkEnd w:id="31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3" w:name="sps11a"/>
            <w:bookmarkEnd w:id="33"/>
          </w:p>
          <w:p w:rsidR="00EA4725" w:rsidRPr="00441372" w:rsidRDefault="009838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389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8 April 2018</w:t>
            </w:r>
            <w:bookmarkEnd w:id="37"/>
          </w:p>
          <w:p w:rsidR="00EA4725" w:rsidRPr="00441372" w:rsidRDefault="0098389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67936" w:rsidRDefault="00983890">
            <w:r>
              <w:t>Ministry of Climate Change and Environment</w:t>
            </w:r>
          </w:p>
          <w:p w:rsidR="00D67936" w:rsidRDefault="00983890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D67936" w:rsidRDefault="00983890">
            <w:r>
              <w:t>Director of Food Safety Department</w:t>
            </w:r>
          </w:p>
          <w:p w:rsidR="00D67936" w:rsidRDefault="00983890">
            <w:r>
              <w:t>P.O. Box 1509</w:t>
            </w:r>
          </w:p>
          <w:p w:rsidR="00D67936" w:rsidRDefault="00983890">
            <w:r>
              <w:t>United Arab Emirates - Dubai</w:t>
            </w:r>
          </w:p>
          <w:p w:rsidR="00D67936" w:rsidRPr="000D770E" w:rsidRDefault="00983890">
            <w:pPr>
              <w:rPr>
                <w:lang w:val="fr-CH"/>
              </w:rPr>
            </w:pPr>
            <w:r w:rsidRPr="000D770E">
              <w:rPr>
                <w:lang w:val="fr-CH"/>
              </w:rPr>
              <w:t>Tel: +(971 4) 214 8472</w:t>
            </w:r>
          </w:p>
          <w:p w:rsidR="00D67936" w:rsidRPr="000D770E" w:rsidRDefault="00983890">
            <w:pPr>
              <w:rPr>
                <w:lang w:val="fr-CH"/>
              </w:rPr>
            </w:pPr>
            <w:r w:rsidRPr="000D770E">
              <w:rPr>
                <w:lang w:val="fr-CH"/>
              </w:rPr>
              <w:t>Fax: +(971 4) 265 5822</w:t>
            </w:r>
          </w:p>
          <w:p w:rsidR="00D67936" w:rsidRPr="000D770E" w:rsidRDefault="00983890">
            <w:pPr>
              <w:rPr>
                <w:lang w:val="fr-CH"/>
              </w:rPr>
            </w:pPr>
            <w:r w:rsidRPr="000D770E">
              <w:rPr>
                <w:lang w:val="fr-CH"/>
              </w:rPr>
              <w:t>Mobile: +(971 50) 6260516</w:t>
            </w:r>
          </w:p>
          <w:p w:rsidR="00D67936" w:rsidRPr="000D770E" w:rsidRDefault="00983890">
            <w:pPr>
              <w:rPr>
                <w:lang w:val="fr-CH"/>
              </w:rPr>
            </w:pPr>
            <w:r w:rsidRPr="000D770E">
              <w:rPr>
                <w:lang w:val="fr-CH"/>
              </w:rPr>
              <w:t>E-mail: mmalherbawi@moccae.gov.ae</w:t>
            </w:r>
          </w:p>
          <w:p w:rsidR="00D67936" w:rsidRDefault="0098389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0" w:name="sps12d"/>
            <w:bookmarkEnd w:id="40"/>
          </w:p>
        </w:tc>
      </w:tr>
      <w:tr w:rsidR="00D6793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389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389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67936" w:rsidRDefault="00983890">
            <w:r>
              <w:t>Ministry of Climate Change and Environment</w:t>
            </w:r>
          </w:p>
          <w:p w:rsidR="00D67936" w:rsidRDefault="00983890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D67936" w:rsidRDefault="00983890">
            <w:r>
              <w:t>Agricultural Engineer in Food Safety Department</w:t>
            </w:r>
          </w:p>
          <w:p w:rsidR="00D67936" w:rsidRDefault="00983890">
            <w:r>
              <w:t>SPS Enquiry Point</w:t>
            </w:r>
          </w:p>
          <w:p w:rsidR="00D67936" w:rsidRDefault="00983890">
            <w:r>
              <w:t>P.O. Box 1509</w:t>
            </w:r>
          </w:p>
          <w:p w:rsidR="00D67936" w:rsidRDefault="00983890">
            <w:r>
              <w:t>United Arab Emirates - Dubai</w:t>
            </w:r>
          </w:p>
          <w:p w:rsidR="00D67936" w:rsidRDefault="00983890">
            <w:r>
              <w:t>Tel: +(971 4) 214 8495</w:t>
            </w:r>
          </w:p>
          <w:p w:rsidR="00D67936" w:rsidRDefault="00983890">
            <w:r>
              <w:t>Fax: +(971 4) 265 5822</w:t>
            </w:r>
          </w:p>
          <w:p w:rsidR="00D67936" w:rsidRDefault="00983890">
            <w:r>
              <w:t>Mobile: +(971 50) 5903056</w:t>
            </w:r>
          </w:p>
          <w:p w:rsidR="00D67936" w:rsidRDefault="00983890">
            <w:r>
              <w:t>E-mail: aaalmannaei@moccae.gov.ae</w:t>
            </w:r>
          </w:p>
          <w:p w:rsidR="00D67936" w:rsidRDefault="0098389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3" w:name="sps13c"/>
            <w:bookmarkEnd w:id="43"/>
          </w:p>
        </w:tc>
      </w:tr>
    </w:tbl>
    <w:p w:rsidR="007141CF" w:rsidRPr="00441372" w:rsidRDefault="00D84AFD" w:rsidP="00441372"/>
    <w:sectPr w:rsidR="007141CF" w:rsidRPr="00441372" w:rsidSect="00991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78" w:rsidRDefault="00983890">
      <w:r>
        <w:separator/>
      </w:r>
    </w:p>
  </w:endnote>
  <w:endnote w:type="continuationSeparator" w:id="0">
    <w:p w:rsidR="00335978" w:rsidRDefault="0098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91DB3" w:rsidRDefault="00991DB3" w:rsidP="00991DB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91DB3" w:rsidRDefault="00991DB3" w:rsidP="00991DB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8389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78" w:rsidRDefault="00983890">
      <w:r>
        <w:separator/>
      </w:r>
    </w:p>
  </w:footnote>
  <w:footnote w:type="continuationSeparator" w:id="0">
    <w:p w:rsidR="00335978" w:rsidRDefault="0098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B3" w:rsidRPr="00991DB3" w:rsidRDefault="00991DB3" w:rsidP="00991D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1DB3">
      <w:t>G/SPS/N/ARE/142</w:t>
    </w:r>
  </w:p>
  <w:p w:rsidR="00991DB3" w:rsidRPr="00991DB3" w:rsidRDefault="00991DB3" w:rsidP="00991D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91DB3" w:rsidRPr="00991DB3" w:rsidRDefault="00991DB3" w:rsidP="00991D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1DB3">
      <w:t xml:space="preserve">- </w:t>
    </w:r>
    <w:r w:rsidRPr="00991DB3">
      <w:fldChar w:fldCharType="begin"/>
    </w:r>
    <w:r w:rsidRPr="00991DB3">
      <w:instrText xml:space="preserve"> PAGE </w:instrText>
    </w:r>
    <w:r w:rsidRPr="00991DB3">
      <w:fldChar w:fldCharType="separate"/>
    </w:r>
    <w:r w:rsidR="00D84AFD">
      <w:rPr>
        <w:noProof/>
      </w:rPr>
      <w:t>2</w:t>
    </w:r>
    <w:r w:rsidRPr="00991DB3">
      <w:fldChar w:fldCharType="end"/>
    </w:r>
    <w:r w:rsidRPr="00991DB3">
      <w:t xml:space="preserve"> -</w:t>
    </w:r>
  </w:p>
  <w:p w:rsidR="00EA4725" w:rsidRPr="00991DB3" w:rsidRDefault="00D84AFD" w:rsidP="00991DB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B3" w:rsidRPr="00991DB3" w:rsidRDefault="00991DB3" w:rsidP="00991D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1DB3">
      <w:t>G/SPS/N/ARE/142</w:t>
    </w:r>
  </w:p>
  <w:p w:rsidR="00991DB3" w:rsidRPr="00991DB3" w:rsidRDefault="00991DB3" w:rsidP="00991D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91DB3" w:rsidRPr="00991DB3" w:rsidRDefault="00991DB3" w:rsidP="00991D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1DB3">
      <w:t xml:space="preserve">- </w:t>
    </w:r>
    <w:r w:rsidRPr="00991DB3">
      <w:fldChar w:fldCharType="begin"/>
    </w:r>
    <w:r w:rsidRPr="00991DB3">
      <w:instrText xml:space="preserve"> PAGE </w:instrText>
    </w:r>
    <w:r w:rsidRPr="00991DB3">
      <w:fldChar w:fldCharType="separate"/>
    </w:r>
    <w:r w:rsidRPr="00991DB3">
      <w:rPr>
        <w:noProof/>
      </w:rPr>
      <w:t>2</w:t>
    </w:r>
    <w:r w:rsidRPr="00991DB3">
      <w:fldChar w:fldCharType="end"/>
    </w:r>
    <w:r w:rsidRPr="00991DB3">
      <w:t xml:space="preserve"> -</w:t>
    </w:r>
  </w:p>
  <w:p w:rsidR="00EA4725" w:rsidRPr="00991DB3" w:rsidRDefault="00D84AFD" w:rsidP="00991DB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793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84AF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1D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6793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91DB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1637551" wp14:editId="6F987D3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84AFD" w:rsidP="00422B6F">
          <w:pPr>
            <w:jc w:val="right"/>
            <w:rPr>
              <w:b/>
              <w:szCs w:val="16"/>
            </w:rPr>
          </w:pPr>
        </w:p>
      </w:tc>
    </w:tr>
    <w:tr w:rsidR="00D6793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84A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91DB3" w:rsidRDefault="00991DB3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G/SPS/N/ARE/142</w:t>
          </w:r>
        </w:p>
        <w:bookmarkEnd w:id="45"/>
        <w:p w:rsidR="00656ABC" w:rsidRPr="00EA4725" w:rsidRDefault="00D84AFD" w:rsidP="00656ABC">
          <w:pPr>
            <w:jc w:val="right"/>
            <w:rPr>
              <w:b/>
              <w:szCs w:val="16"/>
            </w:rPr>
          </w:pPr>
        </w:p>
      </w:tc>
    </w:tr>
    <w:tr w:rsidR="00D6793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84A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8389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 w:rsidRPr="00EA4725">
            <w:rPr>
              <w:szCs w:val="16"/>
            </w:rPr>
            <w:t>7 February 2018</w:t>
          </w:r>
          <w:bookmarkEnd w:id="47"/>
        </w:p>
      </w:tc>
    </w:tr>
    <w:tr w:rsidR="00D6793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83890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84AFD">
            <w:rPr>
              <w:color w:val="FF0000"/>
              <w:szCs w:val="16"/>
            </w:rPr>
            <w:t>18-0842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83890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84A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84AF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D6793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91DB3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91DB3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D84A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7C4B2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141810" w:tentative="1">
      <w:start w:val="1"/>
      <w:numFmt w:val="lowerLetter"/>
      <w:lvlText w:val="%2."/>
      <w:lvlJc w:val="left"/>
      <w:pPr>
        <w:ind w:left="1080" w:hanging="360"/>
      </w:pPr>
    </w:lvl>
    <w:lvl w:ilvl="2" w:tplc="6A0E3410" w:tentative="1">
      <w:start w:val="1"/>
      <w:numFmt w:val="lowerRoman"/>
      <w:lvlText w:val="%3."/>
      <w:lvlJc w:val="right"/>
      <w:pPr>
        <w:ind w:left="1800" w:hanging="180"/>
      </w:pPr>
    </w:lvl>
    <w:lvl w:ilvl="3" w:tplc="D9809B78" w:tentative="1">
      <w:start w:val="1"/>
      <w:numFmt w:val="decimal"/>
      <w:lvlText w:val="%4."/>
      <w:lvlJc w:val="left"/>
      <w:pPr>
        <w:ind w:left="2520" w:hanging="360"/>
      </w:pPr>
    </w:lvl>
    <w:lvl w:ilvl="4" w:tplc="EDDA5958" w:tentative="1">
      <w:start w:val="1"/>
      <w:numFmt w:val="lowerLetter"/>
      <w:lvlText w:val="%5."/>
      <w:lvlJc w:val="left"/>
      <w:pPr>
        <w:ind w:left="3240" w:hanging="360"/>
      </w:pPr>
    </w:lvl>
    <w:lvl w:ilvl="5" w:tplc="EA7C3D52" w:tentative="1">
      <w:start w:val="1"/>
      <w:numFmt w:val="lowerRoman"/>
      <w:lvlText w:val="%6."/>
      <w:lvlJc w:val="right"/>
      <w:pPr>
        <w:ind w:left="3960" w:hanging="180"/>
      </w:pPr>
    </w:lvl>
    <w:lvl w:ilvl="6" w:tplc="D1146E8C" w:tentative="1">
      <w:start w:val="1"/>
      <w:numFmt w:val="decimal"/>
      <w:lvlText w:val="%7."/>
      <w:lvlJc w:val="left"/>
      <w:pPr>
        <w:ind w:left="4680" w:hanging="360"/>
      </w:pPr>
    </w:lvl>
    <w:lvl w:ilvl="7" w:tplc="573ADFE4" w:tentative="1">
      <w:start w:val="1"/>
      <w:numFmt w:val="lowerLetter"/>
      <w:lvlText w:val="%8."/>
      <w:lvlJc w:val="left"/>
      <w:pPr>
        <w:ind w:left="5400" w:hanging="360"/>
      </w:pPr>
    </w:lvl>
    <w:lvl w:ilvl="8" w:tplc="C81425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36"/>
    <w:rsid w:val="000D770E"/>
    <w:rsid w:val="00335978"/>
    <w:rsid w:val="00433C8B"/>
    <w:rsid w:val="00540AEA"/>
    <w:rsid w:val="005F4DBA"/>
    <w:rsid w:val="0082410F"/>
    <w:rsid w:val="00983890"/>
    <w:rsid w:val="00991DB3"/>
    <w:rsid w:val="009955E2"/>
    <w:rsid w:val="00A669DB"/>
    <w:rsid w:val="00A72E24"/>
    <w:rsid w:val="00A8491D"/>
    <w:rsid w:val="00CE51A4"/>
    <w:rsid w:val="00D67936"/>
    <w:rsid w:val="00D84AFD"/>
    <w:rsid w:val="00EF4F2D"/>
    <w:rsid w:val="00EF6079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ARE/18_075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ccae.gov.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29</cp:revision>
  <cp:lastPrinted>2018-02-07T10:20:00Z</cp:lastPrinted>
  <dcterms:created xsi:type="dcterms:W3CDTF">2018-02-07T09:59:00Z</dcterms:created>
  <dcterms:modified xsi:type="dcterms:W3CDTF">2018-02-07T10:27:00Z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G/SPS/N/ARE/142</vt:lpwstr>
  </property>
</Properties>
</file>