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9AF" w:rsidRPr="003C63F2" w:rsidRDefault="00B959B1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B959B1" w:rsidP="003C63F2">
      <w:pPr>
        <w:pStyle w:val="Title3"/>
      </w:pPr>
      <w:r w:rsidRPr="003C63F2">
        <w:t>Addendum</w:t>
      </w:r>
    </w:p>
    <w:p w:rsidR="004A19AF" w:rsidRPr="003C63F2" w:rsidRDefault="00B959B1" w:rsidP="003C63F2">
      <w:pPr>
        <w:spacing w:after="120"/>
      </w:pPr>
      <w:bookmarkStart w:id="0" w:name="_GoBack"/>
      <w:r w:rsidRPr="00934B4C">
        <w:t xml:space="preserve">The following communication, received on </w:t>
      </w:r>
      <w:bookmarkStart w:id="1" w:name="spsDateReception"/>
      <w:r w:rsidRPr="00934B4C">
        <w:t>18 July 2019</w:t>
      </w:r>
      <w:bookmarkStart w:id="2" w:name="spsDateCommunication"/>
      <w:bookmarkEnd w:id="2"/>
      <w:bookmarkEnd w:id="1"/>
      <w:r w:rsidRPr="00934B4C">
        <w:t xml:space="preserve">, is being circulated at the request of the </w:t>
      </w:r>
      <w:bookmarkStart w:id="3" w:name="bmkDelegation"/>
      <w:bookmarkEnd w:id="0"/>
      <w:r w:rsidRPr="00934B4C">
        <w:t>Delegation</w:t>
      </w:r>
      <w:bookmarkEnd w:id="3"/>
      <w:r w:rsidRPr="00934B4C">
        <w:t xml:space="preserve"> of </w:t>
      </w:r>
      <w:bookmarkStart w:id="4" w:name="spsMember"/>
      <w:r w:rsidRPr="00934B4C">
        <w:rPr>
          <w:u w:val="single"/>
        </w:rPr>
        <w:t>Australia</w:t>
      </w:r>
      <w:bookmarkEnd w:id="4"/>
      <w:r w:rsidRPr="00934B4C">
        <w:t>.</w:t>
      </w:r>
    </w:p>
    <w:p w:rsidR="004A19AF" w:rsidRPr="003C63F2" w:rsidRDefault="004A19AF" w:rsidP="003C63F2"/>
    <w:p w:rsidR="004A19AF" w:rsidRPr="003C63F2" w:rsidRDefault="00B959B1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586AC0" w:rsidTr="00C9391C">
        <w:tc>
          <w:tcPr>
            <w:tcW w:w="9242" w:type="dxa"/>
            <w:shd w:val="clear" w:color="auto" w:fill="auto"/>
          </w:tcPr>
          <w:p w:rsidR="004A19AF" w:rsidRPr="003C63F2" w:rsidRDefault="00B959B1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 xml:space="preserve">Emergency measures for nursery stock and tissue culture against </w:t>
            </w:r>
            <w:r w:rsidRPr="003C63F2">
              <w:rPr>
                <w:i/>
                <w:iCs/>
                <w:u w:val="single"/>
              </w:rPr>
              <w:t>Xylella fastidiosa</w:t>
            </w:r>
            <w:r w:rsidRPr="003C63F2">
              <w:rPr>
                <w:u w:val="single"/>
              </w:rPr>
              <w:t xml:space="preserve"> and related </w:t>
            </w:r>
            <w:r w:rsidRPr="003C63F2">
              <w:rPr>
                <w:i/>
                <w:iCs/>
                <w:u w:val="single"/>
              </w:rPr>
              <w:t>Xylella</w:t>
            </w:r>
            <w:r w:rsidRPr="003C63F2">
              <w:rPr>
                <w:u w:val="single"/>
              </w:rPr>
              <w:t xml:space="preserve"> species</w:t>
            </w:r>
            <w:bookmarkStart w:id="5" w:name="spsTitle"/>
            <w:bookmarkEnd w:id="5"/>
          </w:p>
        </w:tc>
      </w:tr>
      <w:tr w:rsidR="00586AC0" w:rsidTr="00C9391C">
        <w:tc>
          <w:tcPr>
            <w:tcW w:w="9242" w:type="dxa"/>
            <w:shd w:val="clear" w:color="auto" w:fill="auto"/>
          </w:tcPr>
          <w:p w:rsidR="004A19AF" w:rsidRPr="003C63F2" w:rsidRDefault="00B959B1" w:rsidP="003C63F2">
            <w:pPr>
              <w:spacing w:after="240"/>
              <w:rPr>
                <w:u w:val="single"/>
              </w:rPr>
            </w:pPr>
            <w:r w:rsidRPr="003C63F2">
              <w:t xml:space="preserve">On 9 November 2015 Australia notified of the implementation of emergency measures for the import of nursery stock, tissue cultures, cuttings, budwood, rooted plants, corms and bulbs against </w:t>
            </w:r>
            <w:r w:rsidRPr="003C63F2">
              <w:rPr>
                <w:i/>
                <w:iCs/>
              </w:rPr>
              <w:t>Xylella fastidiosa</w:t>
            </w:r>
            <w:r w:rsidRPr="003C63F2">
              <w:t xml:space="preserve"> and related </w:t>
            </w:r>
            <w:r w:rsidRPr="003C63F2">
              <w:rPr>
                <w:i/>
                <w:iCs/>
              </w:rPr>
              <w:t>Xylella</w:t>
            </w:r>
            <w:r w:rsidRPr="003C63F2">
              <w:t xml:space="preserve"> species.</w:t>
            </w:r>
          </w:p>
          <w:p w:rsidR="00586AC0" w:rsidRPr="003C63F2" w:rsidRDefault="00B959B1" w:rsidP="003C63F2">
            <w:pPr>
              <w:spacing w:after="240"/>
            </w:pPr>
            <w:r w:rsidRPr="003C63F2">
              <w:t xml:space="preserve">Following the notification of the presence of </w:t>
            </w:r>
            <w:r w:rsidRPr="003C63F2">
              <w:rPr>
                <w:i/>
                <w:iCs/>
              </w:rPr>
              <w:t>Xylella fastidiosa</w:t>
            </w:r>
            <w:r w:rsidRPr="003C63F2">
              <w:t xml:space="preserve"> in Israel on 25 June 2019 (EPPO Reporting Service no. 06 - 2019), Australia notifies that it has extended the list of </w:t>
            </w:r>
            <w:r w:rsidRPr="003C63F2">
              <w:rPr>
                <w:i/>
                <w:iCs/>
              </w:rPr>
              <w:t>Xylella</w:t>
            </w:r>
            <w:r w:rsidRPr="003C63F2">
              <w:t xml:space="preserve"> spp. high risk countries that require specific import conditions for import to Australia to include Israel, effective 6 July 2019. This addition and current measures are described in the following link: </w:t>
            </w:r>
            <w:hyperlink r:id="rId7" w:tgtFrame="_blank" w:history="1">
              <w:r w:rsidRPr="003C63F2">
                <w:rPr>
                  <w:color w:val="0000FF"/>
                  <w:u w:val="single"/>
                </w:rPr>
                <w:t>http://www.agriculture.gov.au/import/goods/plant-products/how-to-import-plants/xylella/notification-amended-emergency-quarantine-measures</w:t>
              </w:r>
            </w:hyperlink>
            <w:bookmarkStart w:id="6" w:name="spsMeasure"/>
            <w:bookmarkEnd w:id="6"/>
            <w:r w:rsidR="002D293D">
              <w:t>.</w:t>
            </w:r>
          </w:p>
        </w:tc>
      </w:tr>
      <w:tr w:rsidR="00586AC0" w:rsidTr="00C9391C">
        <w:tc>
          <w:tcPr>
            <w:tcW w:w="9242" w:type="dxa"/>
            <w:shd w:val="clear" w:color="auto" w:fill="auto"/>
          </w:tcPr>
          <w:p w:rsidR="004A19AF" w:rsidRPr="003C63F2" w:rsidRDefault="00B959B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586AC0" w:rsidTr="00C9391C">
        <w:tc>
          <w:tcPr>
            <w:tcW w:w="9242" w:type="dxa"/>
            <w:shd w:val="clear" w:color="auto" w:fill="auto"/>
          </w:tcPr>
          <w:p w:rsidR="004A19AF" w:rsidRPr="003C63F2" w:rsidRDefault="00B959B1" w:rsidP="003C63F2">
            <w:pPr>
              <w:ind w:left="1440" w:hanging="873"/>
            </w:pPr>
            <w:r w:rsidRPr="003C63F2">
              <w:t>[ ]</w:t>
            </w:r>
            <w:bookmarkStart w:id="7" w:name="spsModificationComment"/>
            <w:bookmarkEnd w:id="7"/>
            <w:r w:rsidRPr="003C63F2">
              <w:tab/>
              <w:t>Modification of final date for comments</w:t>
            </w:r>
          </w:p>
        </w:tc>
      </w:tr>
      <w:tr w:rsidR="00586AC0" w:rsidTr="00C9391C">
        <w:tc>
          <w:tcPr>
            <w:tcW w:w="9242" w:type="dxa"/>
            <w:shd w:val="clear" w:color="auto" w:fill="auto"/>
          </w:tcPr>
          <w:p w:rsidR="004A19AF" w:rsidRPr="003C63F2" w:rsidRDefault="00B959B1" w:rsidP="003C63F2">
            <w:pPr>
              <w:ind w:left="1440" w:hanging="873"/>
            </w:pPr>
            <w:r w:rsidRPr="003C63F2">
              <w:t>[</w:t>
            </w:r>
            <w:bookmarkStart w:id="8" w:name="spsModificationContent"/>
            <w:r w:rsidRPr="003C63F2">
              <w:rPr>
                <w:b/>
              </w:rPr>
              <w:t>X</w:t>
            </w:r>
            <w:bookmarkEnd w:id="8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586AC0" w:rsidTr="00C9391C">
        <w:tc>
          <w:tcPr>
            <w:tcW w:w="9242" w:type="dxa"/>
            <w:shd w:val="clear" w:color="auto" w:fill="auto"/>
          </w:tcPr>
          <w:p w:rsidR="004A19AF" w:rsidRPr="003C63F2" w:rsidRDefault="00B959B1" w:rsidP="003C63F2">
            <w:pPr>
              <w:ind w:left="1440" w:hanging="873"/>
            </w:pPr>
            <w:r w:rsidRPr="003C63F2">
              <w:t>[ ]</w:t>
            </w:r>
            <w:bookmarkStart w:id="9" w:name="spsWithdraw"/>
            <w:bookmarkEnd w:id="9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586AC0" w:rsidTr="00C9391C">
        <w:tc>
          <w:tcPr>
            <w:tcW w:w="9242" w:type="dxa"/>
            <w:shd w:val="clear" w:color="auto" w:fill="auto"/>
          </w:tcPr>
          <w:p w:rsidR="004A19AF" w:rsidRPr="003C63F2" w:rsidRDefault="00B959B1" w:rsidP="003C63F2">
            <w:pPr>
              <w:ind w:left="1440" w:hanging="873"/>
            </w:pPr>
            <w:r w:rsidRPr="003C63F2">
              <w:t>[ ]</w:t>
            </w:r>
            <w:bookmarkStart w:id="10" w:name="spsModificationDate"/>
            <w:bookmarkEnd w:id="10"/>
            <w:r w:rsidRPr="003C63F2">
              <w:tab/>
              <w:t>Change in period of application of measure</w:t>
            </w:r>
          </w:p>
        </w:tc>
      </w:tr>
      <w:tr w:rsidR="00586AC0" w:rsidTr="00C9391C">
        <w:tc>
          <w:tcPr>
            <w:tcW w:w="9242" w:type="dxa"/>
            <w:shd w:val="clear" w:color="auto" w:fill="auto"/>
          </w:tcPr>
          <w:p w:rsidR="004A19AF" w:rsidRPr="003C63F2" w:rsidRDefault="00B959B1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1" w:name="spsModificationOther"/>
            <w:bookmarkEnd w:id="11"/>
            <w:r w:rsidRPr="003C63F2">
              <w:tab/>
              <w:t xml:space="preserve">Other: </w:t>
            </w:r>
            <w:bookmarkStart w:id="12" w:name="spsModificationOtherText"/>
            <w:bookmarkEnd w:id="12"/>
          </w:p>
        </w:tc>
      </w:tr>
      <w:tr w:rsidR="00586AC0" w:rsidTr="00C9391C">
        <w:tc>
          <w:tcPr>
            <w:tcW w:w="9242" w:type="dxa"/>
            <w:shd w:val="clear" w:color="auto" w:fill="auto"/>
          </w:tcPr>
          <w:p w:rsidR="004A19AF" w:rsidRPr="003C63F2" w:rsidRDefault="00B959B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586AC0" w:rsidTr="00C9391C">
        <w:tc>
          <w:tcPr>
            <w:tcW w:w="9242" w:type="dxa"/>
            <w:shd w:val="clear" w:color="auto" w:fill="auto"/>
          </w:tcPr>
          <w:p w:rsidR="004A19AF" w:rsidRPr="003C63F2" w:rsidRDefault="00B959B1" w:rsidP="003C63F2">
            <w:r w:rsidRPr="003C63F2">
              <w:t>The Australian SPS contact point</w:t>
            </w:r>
          </w:p>
          <w:p w:rsidR="00586AC0" w:rsidRPr="003C63F2" w:rsidRDefault="00B959B1" w:rsidP="003C63F2">
            <w:r w:rsidRPr="003C63F2">
              <w:t>GP Box 858</w:t>
            </w:r>
          </w:p>
          <w:p w:rsidR="00586AC0" w:rsidRPr="003C63F2" w:rsidRDefault="00B959B1" w:rsidP="003C63F2">
            <w:r w:rsidRPr="003C63F2">
              <w:t>Canberra ACT 2601</w:t>
            </w:r>
          </w:p>
          <w:p w:rsidR="00586AC0" w:rsidRPr="003C63F2" w:rsidRDefault="00B959B1" w:rsidP="003C63F2">
            <w:pPr>
              <w:spacing w:after="240"/>
            </w:pPr>
            <w:r w:rsidRPr="003C63F2">
              <w:t>Australia</w:t>
            </w:r>
            <w:bookmarkStart w:id="15" w:name="spsCommentAddress"/>
            <w:bookmarkEnd w:id="15"/>
            <w:r w:rsidRPr="003C63F2">
              <w:t xml:space="preserve"> </w:t>
            </w:r>
          </w:p>
        </w:tc>
      </w:tr>
      <w:tr w:rsidR="00586AC0" w:rsidTr="00C9391C">
        <w:tc>
          <w:tcPr>
            <w:tcW w:w="9242" w:type="dxa"/>
            <w:shd w:val="clear" w:color="auto" w:fill="auto"/>
          </w:tcPr>
          <w:p w:rsidR="004A19AF" w:rsidRPr="003C63F2" w:rsidRDefault="00B959B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586AC0" w:rsidTr="00C9391C">
        <w:tc>
          <w:tcPr>
            <w:tcW w:w="9242" w:type="dxa"/>
            <w:shd w:val="clear" w:color="auto" w:fill="auto"/>
          </w:tcPr>
          <w:p w:rsidR="004A19AF" w:rsidRPr="003C63F2" w:rsidRDefault="00B959B1" w:rsidP="003C63F2">
            <w:r w:rsidRPr="003C63F2">
              <w:t>The Australian SPS contact point</w:t>
            </w:r>
          </w:p>
          <w:p w:rsidR="00586AC0" w:rsidRPr="003C63F2" w:rsidRDefault="00B959B1" w:rsidP="003C63F2">
            <w:r w:rsidRPr="003C63F2">
              <w:t>GP Box 858</w:t>
            </w:r>
          </w:p>
          <w:p w:rsidR="00586AC0" w:rsidRPr="003C63F2" w:rsidRDefault="00B959B1" w:rsidP="003C63F2">
            <w:r w:rsidRPr="003C63F2">
              <w:t>Canberra ACT 2601</w:t>
            </w:r>
          </w:p>
          <w:p w:rsidR="00586AC0" w:rsidRPr="003C63F2" w:rsidRDefault="00B959B1" w:rsidP="003C63F2">
            <w:pPr>
              <w:spacing w:after="240"/>
            </w:pPr>
            <w:r w:rsidRPr="003C63F2">
              <w:t>Australia</w:t>
            </w:r>
            <w:bookmarkStart w:id="18" w:name="spsTextSupplierAddress"/>
            <w:bookmarkEnd w:id="18"/>
            <w:r w:rsidRPr="003C63F2">
              <w:t xml:space="preserve"> </w:t>
            </w:r>
          </w:p>
        </w:tc>
      </w:tr>
    </w:tbl>
    <w:p w:rsidR="00CD1985" w:rsidRPr="003C63F2" w:rsidRDefault="00B959B1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DB58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C6E" w:rsidRDefault="00B959B1">
      <w:r>
        <w:separator/>
      </w:r>
    </w:p>
  </w:endnote>
  <w:endnote w:type="continuationSeparator" w:id="0">
    <w:p w:rsidR="00833C6E" w:rsidRDefault="00B9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F" w:rsidRPr="00DB58AA" w:rsidRDefault="00DB58AA" w:rsidP="00DB58A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F" w:rsidRPr="00DB58AA" w:rsidRDefault="00DB58AA" w:rsidP="00DB58A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DD8" w:rsidRPr="003C63F2" w:rsidRDefault="00B959B1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C6E" w:rsidRDefault="00B959B1">
      <w:r>
        <w:separator/>
      </w:r>
    </w:p>
  </w:footnote>
  <w:footnote w:type="continuationSeparator" w:id="0">
    <w:p w:rsidR="00833C6E" w:rsidRDefault="00B9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8AA" w:rsidRPr="00DB58AA" w:rsidRDefault="00DB58AA" w:rsidP="00DB58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58AA">
      <w:t>G/SPS/N/AUS/376/Add.1</w:t>
    </w:r>
  </w:p>
  <w:p w:rsidR="00DB58AA" w:rsidRPr="00DB58AA" w:rsidRDefault="00DB58AA" w:rsidP="00DB58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B58AA" w:rsidRPr="00DB58AA" w:rsidRDefault="00DB58AA" w:rsidP="00DB58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58AA">
      <w:t xml:space="preserve">- </w:t>
    </w:r>
    <w:r w:rsidRPr="00DB58AA">
      <w:fldChar w:fldCharType="begin"/>
    </w:r>
    <w:r w:rsidRPr="00DB58AA">
      <w:instrText xml:space="preserve"> PAGE </w:instrText>
    </w:r>
    <w:r w:rsidRPr="00DB58AA">
      <w:fldChar w:fldCharType="separate"/>
    </w:r>
    <w:r w:rsidRPr="00DB58AA">
      <w:rPr>
        <w:noProof/>
      </w:rPr>
      <w:t>2</w:t>
    </w:r>
    <w:r w:rsidRPr="00DB58AA">
      <w:fldChar w:fldCharType="end"/>
    </w:r>
    <w:r w:rsidRPr="00DB58AA">
      <w:t xml:space="preserve"> -</w:t>
    </w:r>
  </w:p>
  <w:p w:rsidR="004A19AF" w:rsidRPr="00DB58AA" w:rsidRDefault="004A19AF" w:rsidP="00DB58A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8AA" w:rsidRPr="00DB58AA" w:rsidRDefault="00DB58AA" w:rsidP="00DB58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58AA">
      <w:t>G/SPS/N/AUS/376/Add.1</w:t>
    </w:r>
  </w:p>
  <w:p w:rsidR="00DB58AA" w:rsidRPr="00DB58AA" w:rsidRDefault="00DB58AA" w:rsidP="00DB58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B58AA" w:rsidRPr="00DB58AA" w:rsidRDefault="00DB58AA" w:rsidP="00DB58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58AA">
      <w:t xml:space="preserve">- </w:t>
    </w:r>
    <w:r w:rsidRPr="00DB58AA">
      <w:fldChar w:fldCharType="begin"/>
    </w:r>
    <w:r w:rsidRPr="00DB58AA">
      <w:instrText xml:space="preserve"> PAGE </w:instrText>
    </w:r>
    <w:r w:rsidRPr="00DB58AA">
      <w:fldChar w:fldCharType="separate"/>
    </w:r>
    <w:r w:rsidRPr="00DB58AA">
      <w:rPr>
        <w:noProof/>
      </w:rPr>
      <w:t>2</w:t>
    </w:r>
    <w:r w:rsidRPr="00DB58AA">
      <w:fldChar w:fldCharType="end"/>
    </w:r>
    <w:r w:rsidRPr="00DB58AA">
      <w:t xml:space="preserve"> -</w:t>
    </w:r>
  </w:p>
  <w:p w:rsidR="004A19AF" w:rsidRPr="00DB58AA" w:rsidRDefault="004A19AF" w:rsidP="00DB58A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86AC0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DB58AA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586AC0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B959B1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17559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586AC0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B58AA" w:rsidRDefault="00DB58AA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G/SPS/N/AUS/376/Add.1</w:t>
          </w:r>
        </w:p>
        <w:bookmarkEnd w:id="20"/>
        <w:p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586AC0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FE7F67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18 July 2019</w:t>
          </w:r>
        </w:p>
      </w:tc>
    </w:tr>
    <w:tr w:rsidR="00586AC0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B959B1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 w:rsidR="00FE7F67">
            <w:rPr>
              <w:color w:val="FF0000"/>
              <w:szCs w:val="16"/>
            </w:rPr>
            <w:t>19-</w:t>
          </w:r>
          <w:r w:rsidR="00CD5256">
            <w:rPr>
              <w:color w:val="FF0000"/>
              <w:szCs w:val="16"/>
            </w:rPr>
            <w:t>4787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B959B1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586AC0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DB58AA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DB58AA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42E51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24E5428" w:tentative="1">
      <w:start w:val="1"/>
      <w:numFmt w:val="lowerLetter"/>
      <w:lvlText w:val="%2."/>
      <w:lvlJc w:val="left"/>
      <w:pPr>
        <w:ind w:left="1080" w:hanging="360"/>
      </w:pPr>
    </w:lvl>
    <w:lvl w:ilvl="2" w:tplc="F51CBCE6" w:tentative="1">
      <w:start w:val="1"/>
      <w:numFmt w:val="lowerRoman"/>
      <w:lvlText w:val="%3."/>
      <w:lvlJc w:val="right"/>
      <w:pPr>
        <w:ind w:left="1800" w:hanging="180"/>
      </w:pPr>
    </w:lvl>
    <w:lvl w:ilvl="3" w:tplc="7A4C1EC2" w:tentative="1">
      <w:start w:val="1"/>
      <w:numFmt w:val="decimal"/>
      <w:lvlText w:val="%4."/>
      <w:lvlJc w:val="left"/>
      <w:pPr>
        <w:ind w:left="2520" w:hanging="360"/>
      </w:pPr>
    </w:lvl>
    <w:lvl w:ilvl="4" w:tplc="663ECE76" w:tentative="1">
      <w:start w:val="1"/>
      <w:numFmt w:val="lowerLetter"/>
      <w:lvlText w:val="%5."/>
      <w:lvlJc w:val="left"/>
      <w:pPr>
        <w:ind w:left="3240" w:hanging="360"/>
      </w:pPr>
    </w:lvl>
    <w:lvl w:ilvl="5" w:tplc="3E2A2842" w:tentative="1">
      <w:start w:val="1"/>
      <w:numFmt w:val="lowerRoman"/>
      <w:lvlText w:val="%6."/>
      <w:lvlJc w:val="right"/>
      <w:pPr>
        <w:ind w:left="3960" w:hanging="180"/>
      </w:pPr>
    </w:lvl>
    <w:lvl w:ilvl="6" w:tplc="B3FA33F4" w:tentative="1">
      <w:start w:val="1"/>
      <w:numFmt w:val="decimal"/>
      <w:lvlText w:val="%7."/>
      <w:lvlJc w:val="left"/>
      <w:pPr>
        <w:ind w:left="4680" w:hanging="360"/>
      </w:pPr>
    </w:lvl>
    <w:lvl w:ilvl="7" w:tplc="5F30360A" w:tentative="1">
      <w:start w:val="1"/>
      <w:numFmt w:val="lowerLetter"/>
      <w:lvlText w:val="%8."/>
      <w:lvlJc w:val="left"/>
      <w:pPr>
        <w:ind w:left="5400" w:hanging="360"/>
      </w:pPr>
    </w:lvl>
    <w:lvl w:ilvl="8" w:tplc="6834298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SortMethod w:val="0000"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D293D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86AC0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33C6E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959B1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5256"/>
    <w:rsid w:val="00CD7D97"/>
    <w:rsid w:val="00CE3EE6"/>
    <w:rsid w:val="00CE4BA1"/>
    <w:rsid w:val="00CE6EA9"/>
    <w:rsid w:val="00D000C7"/>
    <w:rsid w:val="00D52A9D"/>
    <w:rsid w:val="00D55AAD"/>
    <w:rsid w:val="00D747AE"/>
    <w:rsid w:val="00D913D5"/>
    <w:rsid w:val="00D9226C"/>
    <w:rsid w:val="00DA20BD"/>
    <w:rsid w:val="00DB58AA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E7F6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2B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griculture.gov.au/import/goods/plant-products/how-to-import-plants/xylella/notification-amended-emergency-quarantine-measur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1544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5</cp:revision>
  <dcterms:created xsi:type="dcterms:W3CDTF">2019-07-18T09:21:00Z</dcterms:created>
  <dcterms:modified xsi:type="dcterms:W3CDTF">2019-07-18T14:51:00Z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G/SPS/N/AUS/376/Add.1</vt:lpwstr>
  </property>
</Properties>
</file>