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F6F2C" w:rsidP="00934B4C">
      <w:pPr>
        <w:pStyle w:val="Titre"/>
        <w:rPr>
          <w:caps w:val="0"/>
          <w:kern w:val="0"/>
        </w:rPr>
      </w:pPr>
      <w:r w:rsidRPr="00934B4C">
        <w:rPr>
          <w:caps w:val="0"/>
          <w:kern w:val="0"/>
        </w:rPr>
        <w:t>NOTIFICATION</w:t>
      </w:r>
    </w:p>
    <w:p w:rsidR="00AD0FDA" w:rsidRPr="00934B4C" w:rsidRDefault="00AF6F2C" w:rsidP="00934B4C">
      <w:pPr>
        <w:pStyle w:val="Title3"/>
      </w:pPr>
      <w:r w:rsidRPr="00934B4C">
        <w:t>Addendum</w:t>
      </w:r>
    </w:p>
    <w:p w:rsidR="007141CF" w:rsidRPr="00934B4C" w:rsidRDefault="00AF6F2C" w:rsidP="00934B4C">
      <w:pPr>
        <w:spacing w:after="120"/>
      </w:pPr>
      <w:r w:rsidRPr="00934B4C">
        <w:t xml:space="preserve">The following communication, received on </w:t>
      </w:r>
      <w:bookmarkStart w:id="0" w:name="spsDateReception"/>
      <w:r w:rsidRPr="00934B4C">
        <w:t>3 May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AF6F2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756B" w:rsidTr="00D0271D">
        <w:tc>
          <w:tcPr>
            <w:tcW w:w="9242" w:type="dxa"/>
            <w:shd w:val="clear" w:color="auto" w:fill="auto"/>
          </w:tcPr>
          <w:p w:rsidR="00AD0FDA" w:rsidRPr="00934B4C" w:rsidRDefault="00AF6F2C" w:rsidP="00934B4C">
            <w:pPr>
              <w:spacing w:after="240"/>
              <w:rPr>
                <w:u w:val="single"/>
              </w:rPr>
            </w:pPr>
            <w:r w:rsidRPr="00934B4C">
              <w:rPr>
                <w:u w:val="single"/>
              </w:rPr>
              <w:t>Updated Gene Technology Regulation in Australia - Gene Technology Amendment (2019 Measures No. 1) Regulations 2019</w:t>
            </w:r>
            <w:bookmarkStart w:id="4" w:name="spsTitle"/>
            <w:bookmarkEnd w:id="4"/>
          </w:p>
        </w:tc>
      </w:tr>
      <w:tr w:rsidR="00B5756B" w:rsidTr="00D0271D">
        <w:tc>
          <w:tcPr>
            <w:tcW w:w="9242" w:type="dxa"/>
            <w:shd w:val="clear" w:color="auto" w:fill="auto"/>
          </w:tcPr>
          <w:p w:rsidR="00AD0FDA" w:rsidRPr="00934B4C" w:rsidRDefault="00AF6F2C" w:rsidP="00934B4C">
            <w:pPr>
              <w:spacing w:after="240"/>
              <w:rPr>
                <w:u w:val="single"/>
              </w:rPr>
            </w:pPr>
            <w:r w:rsidRPr="00934B4C">
              <w:t>Measure: The proposed amendments to the Gene Technology Regulations 2001 that were notified in G/SPS/N/AU</w:t>
            </w:r>
            <w:r>
              <w:t>S</w:t>
            </w:r>
            <w:r w:rsidRPr="00934B4C">
              <w:t>/442 (15 December 2017) have been adopted as the Gene Technology Amendment (2019 Measures No. 1) Regulations 2019.</w:t>
            </w:r>
          </w:p>
          <w:p w:rsidR="00B5756B" w:rsidRPr="00934B4C" w:rsidRDefault="00AF6F2C" w:rsidP="00934B4C">
            <w:pPr>
              <w:spacing w:after="240"/>
            </w:pPr>
            <w:r w:rsidRPr="00934B4C">
              <w:t>These amendments clarify the status of organisms that have been modified using certain new technologies (two site directed nuclease techniques, oligo-directed mutagenesis and some RNA interference techniques) and which organisms will be regulated as genetically modified organisms (GMOs) in Australia. They also identify some organisms which will not require regulation as GMOs in Australia.</w:t>
            </w:r>
          </w:p>
          <w:p w:rsidR="00B5756B" w:rsidRPr="00934B4C" w:rsidRDefault="00AF6F2C" w:rsidP="00934B4C">
            <w:pPr>
              <w:spacing w:after="240"/>
            </w:pPr>
            <w:r w:rsidRPr="00934B4C">
              <w:t>These amendments will commence on 8 October 2019.</w:t>
            </w:r>
          </w:p>
          <w:p w:rsidR="00B5756B" w:rsidRPr="00934B4C" w:rsidRDefault="00AF6F2C" w:rsidP="00934B4C">
            <w:pPr>
              <w:spacing w:after="240"/>
            </w:pPr>
            <w:r w:rsidRPr="00934B4C">
              <w:t>The Gene Technology Amendment (2019 Measures No. 1) Regulations 2019 include other amendments that relate to minor administrative matters and requirements for activities with GMOs in containment facilities.</w:t>
            </w:r>
            <w:bookmarkStart w:id="5" w:name="spsMeasure"/>
            <w:bookmarkEnd w:id="5"/>
          </w:p>
        </w:tc>
      </w:tr>
      <w:tr w:rsidR="00B5756B" w:rsidTr="00D0271D">
        <w:tc>
          <w:tcPr>
            <w:tcW w:w="9242" w:type="dxa"/>
            <w:shd w:val="clear" w:color="auto" w:fill="auto"/>
          </w:tcPr>
          <w:p w:rsidR="00AD0FDA" w:rsidRPr="00934B4C" w:rsidRDefault="00AF6F2C" w:rsidP="00934B4C">
            <w:pPr>
              <w:spacing w:after="240"/>
              <w:rPr>
                <w:b/>
              </w:rPr>
            </w:pPr>
            <w:r w:rsidRPr="00934B4C">
              <w:rPr>
                <w:b/>
              </w:rPr>
              <w:t>This addendum concerns a:</w:t>
            </w:r>
          </w:p>
        </w:tc>
      </w:tr>
      <w:tr w:rsidR="00B5756B" w:rsidTr="00D0271D">
        <w:tc>
          <w:tcPr>
            <w:tcW w:w="9242" w:type="dxa"/>
            <w:shd w:val="clear" w:color="auto" w:fill="auto"/>
          </w:tcPr>
          <w:p w:rsidR="00AD0FDA" w:rsidRPr="00934B4C" w:rsidRDefault="00AF6F2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5756B" w:rsidTr="00D0271D">
        <w:tc>
          <w:tcPr>
            <w:tcW w:w="9242" w:type="dxa"/>
            <w:shd w:val="clear" w:color="auto" w:fill="auto"/>
          </w:tcPr>
          <w:p w:rsidR="00AD0FDA" w:rsidRPr="00934B4C" w:rsidRDefault="00AF6F2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5756B" w:rsidTr="00D0271D">
        <w:tc>
          <w:tcPr>
            <w:tcW w:w="9242" w:type="dxa"/>
            <w:shd w:val="clear" w:color="auto" w:fill="auto"/>
          </w:tcPr>
          <w:p w:rsidR="00AD0FDA" w:rsidRPr="00934B4C" w:rsidRDefault="00AF6F2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5756B" w:rsidTr="00D0271D">
        <w:tc>
          <w:tcPr>
            <w:tcW w:w="9242" w:type="dxa"/>
            <w:shd w:val="clear" w:color="auto" w:fill="auto"/>
          </w:tcPr>
          <w:p w:rsidR="00AD0FDA" w:rsidRPr="00934B4C" w:rsidRDefault="00AF6F2C" w:rsidP="00934B4C">
            <w:pPr>
              <w:ind w:left="1440" w:hanging="873"/>
            </w:pPr>
            <w:r w:rsidRPr="00934B4C">
              <w:t>[ ]</w:t>
            </w:r>
            <w:bookmarkStart w:id="9" w:name="spsWithdraw"/>
            <w:bookmarkEnd w:id="9"/>
            <w:r w:rsidRPr="00934B4C">
              <w:tab/>
              <w:t>Withdrawal of proposed regulation</w:t>
            </w:r>
          </w:p>
        </w:tc>
      </w:tr>
      <w:tr w:rsidR="00B5756B" w:rsidTr="00D0271D">
        <w:tc>
          <w:tcPr>
            <w:tcW w:w="9242" w:type="dxa"/>
            <w:shd w:val="clear" w:color="auto" w:fill="auto"/>
          </w:tcPr>
          <w:p w:rsidR="00AD0FDA" w:rsidRPr="00934B4C" w:rsidRDefault="00AF6F2C" w:rsidP="00934B4C">
            <w:pPr>
              <w:ind w:left="1440" w:hanging="873"/>
            </w:pPr>
            <w:r w:rsidRPr="00934B4C">
              <w:t>[ ]</w:t>
            </w:r>
            <w:bookmarkStart w:id="10" w:name="spsModificationDate"/>
            <w:bookmarkEnd w:id="10"/>
            <w:r w:rsidRPr="00934B4C">
              <w:tab/>
              <w:t>Change in proposed date of adoption, publication or date of entry into force</w:t>
            </w:r>
          </w:p>
        </w:tc>
      </w:tr>
      <w:tr w:rsidR="00B5756B" w:rsidTr="00D0271D">
        <w:tc>
          <w:tcPr>
            <w:tcW w:w="9242" w:type="dxa"/>
            <w:shd w:val="clear" w:color="auto" w:fill="auto"/>
          </w:tcPr>
          <w:p w:rsidR="00AD0FDA" w:rsidRPr="00934B4C" w:rsidRDefault="00AF6F2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5756B" w:rsidTr="00D0271D">
        <w:tc>
          <w:tcPr>
            <w:tcW w:w="9242" w:type="dxa"/>
            <w:shd w:val="clear" w:color="auto" w:fill="auto"/>
          </w:tcPr>
          <w:p w:rsidR="00AD0FDA" w:rsidRPr="00934B4C" w:rsidRDefault="00AF6F2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5756B" w:rsidTr="00D0271D">
        <w:tc>
          <w:tcPr>
            <w:tcW w:w="9242" w:type="dxa"/>
            <w:shd w:val="clear" w:color="auto" w:fill="auto"/>
          </w:tcPr>
          <w:p w:rsidR="00AD0FDA" w:rsidRPr="00934B4C" w:rsidRDefault="00AF6F2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B5756B" w:rsidTr="00D0271D">
        <w:tc>
          <w:tcPr>
            <w:tcW w:w="9242" w:type="dxa"/>
            <w:shd w:val="clear" w:color="auto" w:fill="auto"/>
          </w:tcPr>
          <w:p w:rsidR="00AD0FDA" w:rsidRPr="00934B4C" w:rsidRDefault="00AF6F2C"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5756B" w:rsidRPr="00EF4991" w:rsidTr="00D0271D">
        <w:tc>
          <w:tcPr>
            <w:tcW w:w="9242" w:type="dxa"/>
            <w:shd w:val="clear" w:color="auto" w:fill="auto"/>
          </w:tcPr>
          <w:p w:rsidR="00AD0FDA" w:rsidRPr="00934B4C" w:rsidRDefault="00AF6F2C" w:rsidP="00934B4C">
            <w:r w:rsidRPr="00934B4C">
              <w:t>The Australian SPS Notification Point</w:t>
            </w:r>
          </w:p>
          <w:p w:rsidR="00B5756B" w:rsidRPr="00934B4C" w:rsidRDefault="00AF6F2C" w:rsidP="00934B4C">
            <w:r w:rsidRPr="00934B4C">
              <w:t>GPO Box 858</w:t>
            </w:r>
          </w:p>
          <w:p w:rsidR="00B5756B" w:rsidRPr="000B1F19" w:rsidRDefault="00AF6F2C" w:rsidP="00934B4C">
            <w:pPr>
              <w:rPr>
                <w:lang w:val="es-ES"/>
              </w:rPr>
            </w:pPr>
            <w:r w:rsidRPr="000B1F19">
              <w:rPr>
                <w:lang w:val="es-ES"/>
              </w:rPr>
              <w:t>Canberra ACT2601</w:t>
            </w:r>
          </w:p>
          <w:p w:rsidR="00B5756B" w:rsidRPr="000B1F19" w:rsidRDefault="00AF6F2C" w:rsidP="00934B4C">
            <w:pPr>
              <w:rPr>
                <w:lang w:val="es-ES"/>
              </w:rPr>
            </w:pPr>
            <w:r w:rsidRPr="000B1F19">
              <w:rPr>
                <w:lang w:val="es-ES"/>
              </w:rPr>
              <w:t>Australia</w:t>
            </w:r>
          </w:p>
          <w:p w:rsidR="00B5756B" w:rsidRPr="000B1F19" w:rsidRDefault="00AF6F2C" w:rsidP="00934B4C">
            <w:pPr>
              <w:spacing w:after="240"/>
              <w:rPr>
                <w:lang w:val="es-ES"/>
              </w:rPr>
            </w:pPr>
            <w:r w:rsidRPr="000B1F19">
              <w:rPr>
                <w:lang w:val="es-ES"/>
              </w:rPr>
              <w:t>E-mail: sps.contact@agriculture.gov.au</w:t>
            </w:r>
            <w:bookmarkStart w:id="18" w:name="spsCommentAddress"/>
            <w:bookmarkEnd w:id="18"/>
            <w:r w:rsidRPr="000B1F19">
              <w:rPr>
                <w:lang w:val="es-ES"/>
              </w:rPr>
              <w:t xml:space="preserve"> </w:t>
            </w:r>
          </w:p>
        </w:tc>
      </w:tr>
      <w:tr w:rsidR="00B5756B" w:rsidTr="00D0271D">
        <w:tc>
          <w:tcPr>
            <w:tcW w:w="9242" w:type="dxa"/>
            <w:shd w:val="clear" w:color="auto" w:fill="auto"/>
          </w:tcPr>
          <w:p w:rsidR="00AD0FDA" w:rsidRPr="00934B4C" w:rsidRDefault="00AF6F2C"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5756B" w:rsidRPr="00EF4991" w:rsidTr="00D0271D">
        <w:tc>
          <w:tcPr>
            <w:tcW w:w="9242" w:type="dxa"/>
            <w:shd w:val="clear" w:color="auto" w:fill="auto"/>
          </w:tcPr>
          <w:p w:rsidR="00AD0FDA" w:rsidRPr="00934B4C" w:rsidRDefault="00AF6F2C" w:rsidP="00934B4C">
            <w:r w:rsidRPr="00934B4C">
              <w:t>The Australian SPS Notification Point</w:t>
            </w:r>
          </w:p>
          <w:p w:rsidR="00B5756B" w:rsidRPr="00934B4C" w:rsidRDefault="00AF6F2C" w:rsidP="00934B4C">
            <w:r w:rsidRPr="00934B4C">
              <w:t>GPO Box 858</w:t>
            </w:r>
          </w:p>
          <w:p w:rsidR="00B5756B" w:rsidRPr="000B1F19" w:rsidRDefault="00AF6F2C" w:rsidP="00934B4C">
            <w:pPr>
              <w:rPr>
                <w:lang w:val="es-ES"/>
              </w:rPr>
            </w:pPr>
            <w:r w:rsidRPr="000B1F19">
              <w:rPr>
                <w:lang w:val="es-ES"/>
              </w:rPr>
              <w:t>Canberra ACT 2601</w:t>
            </w:r>
          </w:p>
          <w:p w:rsidR="00B5756B" w:rsidRPr="000B1F19" w:rsidRDefault="00AF6F2C" w:rsidP="00934B4C">
            <w:pPr>
              <w:rPr>
                <w:lang w:val="es-ES"/>
              </w:rPr>
            </w:pPr>
            <w:r w:rsidRPr="000B1F19">
              <w:rPr>
                <w:lang w:val="es-ES"/>
              </w:rPr>
              <w:t>Australia</w:t>
            </w:r>
          </w:p>
          <w:p w:rsidR="00B5756B" w:rsidRPr="000B1F19" w:rsidRDefault="00AF6F2C" w:rsidP="00934B4C">
            <w:pPr>
              <w:spacing w:after="240"/>
              <w:rPr>
                <w:lang w:val="es-ES"/>
              </w:rPr>
            </w:pPr>
            <w:r w:rsidRPr="000B1F19">
              <w:rPr>
                <w:lang w:val="es-ES"/>
              </w:rPr>
              <w:t>E-mail: sps.contact@agriculture.gov.au</w:t>
            </w:r>
            <w:bookmarkStart w:id="21" w:name="spsTextSupplierAddress"/>
            <w:bookmarkEnd w:id="21"/>
            <w:r w:rsidRPr="000B1F19">
              <w:rPr>
                <w:lang w:val="es-ES"/>
              </w:rPr>
              <w:t xml:space="preserve"> </w:t>
            </w:r>
          </w:p>
        </w:tc>
      </w:tr>
    </w:tbl>
    <w:p w:rsidR="00AD0FDA" w:rsidRPr="00934B4C" w:rsidRDefault="00AF6F2C" w:rsidP="00934B4C">
      <w:pPr>
        <w:jc w:val="center"/>
        <w:rPr>
          <w:b/>
        </w:rPr>
      </w:pPr>
      <w:r w:rsidRPr="00934B4C">
        <w:rPr>
          <w:b/>
        </w:rPr>
        <w:t>__________</w:t>
      </w:r>
    </w:p>
    <w:sectPr w:rsidR="00AD0FDA" w:rsidRPr="00934B4C" w:rsidSect="000B1F1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39" w:rsidRDefault="00AF6F2C">
      <w:r>
        <w:separator/>
      </w:r>
    </w:p>
  </w:endnote>
  <w:endnote w:type="continuationSeparator" w:id="0">
    <w:p w:rsidR="008D5539" w:rsidRDefault="00A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B1F19" w:rsidRDefault="000B1F19" w:rsidP="000B1F1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B1F19" w:rsidRDefault="000B1F19" w:rsidP="000B1F1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F6F2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39" w:rsidRDefault="00AF6F2C">
      <w:r>
        <w:separator/>
      </w:r>
    </w:p>
  </w:footnote>
  <w:footnote w:type="continuationSeparator" w:id="0">
    <w:p w:rsidR="008D5539" w:rsidRDefault="00AF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F19" w:rsidRPr="000B1F19" w:rsidRDefault="000B1F19" w:rsidP="000B1F19">
    <w:pPr>
      <w:pStyle w:val="En-tte"/>
      <w:pBdr>
        <w:bottom w:val="single" w:sz="4" w:space="1" w:color="auto"/>
      </w:pBdr>
      <w:tabs>
        <w:tab w:val="clear" w:pos="4513"/>
        <w:tab w:val="clear" w:pos="9027"/>
      </w:tabs>
      <w:jc w:val="center"/>
    </w:pPr>
    <w:r w:rsidRPr="000B1F19">
      <w:t>G/SPS/N/AUS/442/Add.1</w:t>
    </w:r>
  </w:p>
  <w:p w:rsidR="000B1F19" w:rsidRPr="000B1F19" w:rsidRDefault="000B1F19" w:rsidP="000B1F19">
    <w:pPr>
      <w:pStyle w:val="En-tte"/>
      <w:pBdr>
        <w:bottom w:val="single" w:sz="4" w:space="1" w:color="auto"/>
      </w:pBdr>
      <w:tabs>
        <w:tab w:val="clear" w:pos="4513"/>
        <w:tab w:val="clear" w:pos="9027"/>
      </w:tabs>
      <w:jc w:val="center"/>
    </w:pPr>
  </w:p>
  <w:p w:rsidR="000B1F19" w:rsidRPr="000B1F19" w:rsidRDefault="000B1F19" w:rsidP="000B1F19">
    <w:pPr>
      <w:pStyle w:val="En-tte"/>
      <w:pBdr>
        <w:bottom w:val="single" w:sz="4" w:space="1" w:color="auto"/>
      </w:pBdr>
      <w:tabs>
        <w:tab w:val="clear" w:pos="4513"/>
        <w:tab w:val="clear" w:pos="9027"/>
      </w:tabs>
      <w:jc w:val="center"/>
    </w:pPr>
    <w:r w:rsidRPr="000B1F19">
      <w:t xml:space="preserve">- </w:t>
    </w:r>
    <w:r w:rsidRPr="000B1F19">
      <w:fldChar w:fldCharType="begin"/>
    </w:r>
    <w:r w:rsidRPr="000B1F19">
      <w:instrText xml:space="preserve"> PAGE </w:instrText>
    </w:r>
    <w:r w:rsidRPr="000B1F19">
      <w:fldChar w:fldCharType="separate"/>
    </w:r>
    <w:r w:rsidRPr="000B1F19">
      <w:rPr>
        <w:noProof/>
      </w:rPr>
      <w:t>1</w:t>
    </w:r>
    <w:r w:rsidRPr="000B1F19">
      <w:fldChar w:fldCharType="end"/>
    </w:r>
    <w:r w:rsidRPr="000B1F19">
      <w:t xml:space="preserve"> -</w:t>
    </w:r>
  </w:p>
  <w:p w:rsidR="00AD0FDA" w:rsidRPr="000B1F19" w:rsidRDefault="00AD0FDA" w:rsidP="000B1F1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F19" w:rsidRPr="000B1F19" w:rsidRDefault="000B1F19" w:rsidP="000B1F19">
    <w:pPr>
      <w:pStyle w:val="En-tte"/>
      <w:pBdr>
        <w:bottom w:val="single" w:sz="4" w:space="1" w:color="auto"/>
      </w:pBdr>
      <w:tabs>
        <w:tab w:val="clear" w:pos="4513"/>
        <w:tab w:val="clear" w:pos="9027"/>
      </w:tabs>
      <w:jc w:val="center"/>
    </w:pPr>
    <w:r w:rsidRPr="000B1F19">
      <w:t>G/SPS/N/AUS/442/Add.1</w:t>
    </w:r>
  </w:p>
  <w:p w:rsidR="000B1F19" w:rsidRPr="000B1F19" w:rsidRDefault="000B1F19" w:rsidP="000B1F19">
    <w:pPr>
      <w:pStyle w:val="En-tte"/>
      <w:pBdr>
        <w:bottom w:val="single" w:sz="4" w:space="1" w:color="auto"/>
      </w:pBdr>
      <w:tabs>
        <w:tab w:val="clear" w:pos="4513"/>
        <w:tab w:val="clear" w:pos="9027"/>
      </w:tabs>
      <w:jc w:val="center"/>
    </w:pPr>
  </w:p>
  <w:p w:rsidR="000B1F19" w:rsidRPr="000B1F19" w:rsidRDefault="000B1F19" w:rsidP="000B1F19">
    <w:pPr>
      <w:pStyle w:val="En-tte"/>
      <w:pBdr>
        <w:bottom w:val="single" w:sz="4" w:space="1" w:color="auto"/>
      </w:pBdr>
      <w:tabs>
        <w:tab w:val="clear" w:pos="4513"/>
        <w:tab w:val="clear" w:pos="9027"/>
      </w:tabs>
      <w:jc w:val="center"/>
    </w:pPr>
    <w:r w:rsidRPr="000B1F19">
      <w:t xml:space="preserve">- </w:t>
    </w:r>
    <w:r w:rsidRPr="000B1F19">
      <w:fldChar w:fldCharType="begin"/>
    </w:r>
    <w:r w:rsidRPr="000B1F19">
      <w:instrText xml:space="preserve"> PAGE </w:instrText>
    </w:r>
    <w:r w:rsidRPr="000B1F19">
      <w:fldChar w:fldCharType="separate"/>
    </w:r>
    <w:r w:rsidRPr="000B1F19">
      <w:rPr>
        <w:noProof/>
      </w:rPr>
      <w:t>1</w:t>
    </w:r>
    <w:r w:rsidRPr="000B1F19">
      <w:fldChar w:fldCharType="end"/>
    </w:r>
    <w:r w:rsidRPr="000B1F19">
      <w:t xml:space="preserve"> -</w:t>
    </w:r>
  </w:p>
  <w:p w:rsidR="00AD0FDA" w:rsidRPr="000B1F19" w:rsidRDefault="00AD0FDA" w:rsidP="000B1F1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756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B1F19" w:rsidP="0081481D">
          <w:pPr>
            <w:jc w:val="right"/>
            <w:rPr>
              <w:b/>
              <w:color w:val="FF0000"/>
              <w:szCs w:val="16"/>
            </w:rPr>
          </w:pPr>
          <w:r>
            <w:rPr>
              <w:b/>
              <w:color w:val="FF0000"/>
              <w:szCs w:val="16"/>
            </w:rPr>
            <w:t xml:space="preserve"> </w:t>
          </w:r>
        </w:p>
      </w:tc>
    </w:tr>
    <w:bookmarkEnd w:id="22"/>
    <w:tr w:rsidR="00B5756B" w:rsidTr="00B13A58">
      <w:trPr>
        <w:trHeight w:val="213"/>
        <w:jc w:val="center"/>
      </w:trPr>
      <w:tc>
        <w:tcPr>
          <w:tcW w:w="3794" w:type="dxa"/>
          <w:vMerge w:val="restart"/>
          <w:shd w:val="clear" w:color="auto" w:fill="FFFFFF"/>
          <w:tcMar>
            <w:left w:w="0" w:type="dxa"/>
            <w:right w:w="0" w:type="dxa"/>
          </w:tcMar>
        </w:tcPr>
        <w:p w:rsidR="00ED54E0" w:rsidRPr="00AD0FDA" w:rsidRDefault="00AF6F2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62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5756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B1F19" w:rsidRDefault="000B1F19" w:rsidP="0081481D">
          <w:pPr>
            <w:jc w:val="right"/>
            <w:rPr>
              <w:b/>
              <w:szCs w:val="16"/>
            </w:rPr>
          </w:pPr>
          <w:bookmarkStart w:id="23" w:name="bmkSymbols"/>
          <w:r>
            <w:rPr>
              <w:b/>
              <w:szCs w:val="16"/>
            </w:rPr>
            <w:t>G/SPS/N/AUS/442/Add.1</w:t>
          </w:r>
        </w:p>
        <w:bookmarkEnd w:id="23"/>
        <w:p w:rsidR="00AD0FDA" w:rsidRPr="00934B4C" w:rsidRDefault="00AD0FDA" w:rsidP="0081481D">
          <w:pPr>
            <w:jc w:val="right"/>
            <w:rPr>
              <w:b/>
              <w:szCs w:val="16"/>
            </w:rPr>
          </w:pPr>
        </w:p>
      </w:tc>
    </w:tr>
    <w:tr w:rsidR="00B5756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F4991" w:rsidP="0081481D">
          <w:pPr>
            <w:jc w:val="right"/>
            <w:rPr>
              <w:szCs w:val="16"/>
            </w:rPr>
          </w:pPr>
          <w:bookmarkStart w:id="24" w:name="bmkDate"/>
          <w:bookmarkStart w:id="25" w:name="spsDateDistribution"/>
          <w:bookmarkEnd w:id="24"/>
          <w:bookmarkEnd w:id="25"/>
          <w:r>
            <w:rPr>
              <w:szCs w:val="16"/>
            </w:rPr>
            <w:t xml:space="preserve">6 May </w:t>
          </w:r>
          <w:r>
            <w:rPr>
              <w:szCs w:val="16"/>
            </w:rPr>
            <w:t>2019</w:t>
          </w:r>
          <w:bookmarkStart w:id="26" w:name="_GoBack"/>
          <w:bookmarkEnd w:id="26"/>
        </w:p>
      </w:tc>
    </w:tr>
    <w:tr w:rsidR="00B5756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F6F2C" w:rsidP="0081481D">
          <w:pPr>
            <w:jc w:val="left"/>
            <w:rPr>
              <w:b/>
            </w:rPr>
          </w:pPr>
          <w:bookmarkStart w:id="27" w:name="bmkSerial"/>
          <w:r w:rsidRPr="00934B4C">
            <w:rPr>
              <w:color w:val="FF0000"/>
              <w:szCs w:val="16"/>
            </w:rPr>
            <w:t>(</w:t>
          </w:r>
          <w:bookmarkStart w:id="28" w:name="spsSerialNumber"/>
          <w:bookmarkEnd w:id="28"/>
          <w:r w:rsidR="00EF4991">
            <w:rPr>
              <w:color w:val="FF0000"/>
              <w:szCs w:val="16"/>
            </w:rPr>
            <w:t>19-3081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F6F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756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B1F1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B1F19"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76113C">
      <w:start w:val="1"/>
      <w:numFmt w:val="decimal"/>
      <w:pStyle w:val="SummaryText"/>
      <w:lvlText w:val="%1."/>
      <w:lvlJc w:val="left"/>
      <w:pPr>
        <w:ind w:left="360" w:hanging="360"/>
      </w:pPr>
    </w:lvl>
    <w:lvl w:ilvl="1" w:tplc="9FE81596" w:tentative="1">
      <w:start w:val="1"/>
      <w:numFmt w:val="lowerLetter"/>
      <w:lvlText w:val="%2."/>
      <w:lvlJc w:val="left"/>
      <w:pPr>
        <w:ind w:left="1080" w:hanging="360"/>
      </w:pPr>
    </w:lvl>
    <w:lvl w:ilvl="2" w:tplc="7FBA9F4E" w:tentative="1">
      <w:start w:val="1"/>
      <w:numFmt w:val="lowerRoman"/>
      <w:lvlText w:val="%3."/>
      <w:lvlJc w:val="right"/>
      <w:pPr>
        <w:ind w:left="1800" w:hanging="180"/>
      </w:pPr>
    </w:lvl>
    <w:lvl w:ilvl="3" w:tplc="03B6A126" w:tentative="1">
      <w:start w:val="1"/>
      <w:numFmt w:val="decimal"/>
      <w:lvlText w:val="%4."/>
      <w:lvlJc w:val="left"/>
      <w:pPr>
        <w:ind w:left="2520" w:hanging="360"/>
      </w:pPr>
    </w:lvl>
    <w:lvl w:ilvl="4" w:tplc="B5587BBC" w:tentative="1">
      <w:start w:val="1"/>
      <w:numFmt w:val="lowerLetter"/>
      <w:lvlText w:val="%5."/>
      <w:lvlJc w:val="left"/>
      <w:pPr>
        <w:ind w:left="3240" w:hanging="360"/>
      </w:pPr>
    </w:lvl>
    <w:lvl w:ilvl="5" w:tplc="77126408" w:tentative="1">
      <w:start w:val="1"/>
      <w:numFmt w:val="lowerRoman"/>
      <w:lvlText w:val="%6."/>
      <w:lvlJc w:val="right"/>
      <w:pPr>
        <w:ind w:left="3960" w:hanging="180"/>
      </w:pPr>
    </w:lvl>
    <w:lvl w:ilvl="6" w:tplc="219A72E4" w:tentative="1">
      <w:start w:val="1"/>
      <w:numFmt w:val="decimal"/>
      <w:lvlText w:val="%7."/>
      <w:lvlJc w:val="left"/>
      <w:pPr>
        <w:ind w:left="4680" w:hanging="360"/>
      </w:pPr>
    </w:lvl>
    <w:lvl w:ilvl="7" w:tplc="0176799E" w:tentative="1">
      <w:start w:val="1"/>
      <w:numFmt w:val="lowerLetter"/>
      <w:lvlText w:val="%8."/>
      <w:lvlJc w:val="left"/>
      <w:pPr>
        <w:ind w:left="5400" w:hanging="360"/>
      </w:pPr>
    </w:lvl>
    <w:lvl w:ilvl="8" w:tplc="0B6A43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1F19"/>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7173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5539"/>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6F2C"/>
    <w:rsid w:val="00B00276"/>
    <w:rsid w:val="00B13A58"/>
    <w:rsid w:val="00B230EC"/>
    <w:rsid w:val="00B40C21"/>
    <w:rsid w:val="00B52738"/>
    <w:rsid w:val="00B56EDC"/>
    <w:rsid w:val="00B5756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499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4CB"/>
  <w15:docId w15:val="{191C7C25-1A4A-4995-844B-3C347AB3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2019-05-06T06:59:00Z</dcterms:created>
  <dcterms:modified xsi:type="dcterms:W3CDTF">2019-05-06T11:08:00Z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G/SPS/N/AUS/442/Add.1</vt:lpwstr>
  </property>
</Properties>
</file>