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C78A" w14:textId="77777777" w:rsidR="00AD0FDA" w:rsidRPr="00934B4C" w:rsidRDefault="00F00C32" w:rsidP="00934B4C">
      <w:pPr>
        <w:pStyle w:val="Title"/>
        <w:rPr>
          <w:caps w:val="0"/>
          <w:kern w:val="0"/>
        </w:rPr>
      </w:pPr>
      <w:r w:rsidRPr="00934B4C">
        <w:rPr>
          <w:caps w:val="0"/>
          <w:kern w:val="0"/>
        </w:rPr>
        <w:t>NOTIFICATION</w:t>
      </w:r>
    </w:p>
    <w:p w14:paraId="6782A45D" w14:textId="77777777" w:rsidR="00AD0FDA" w:rsidRPr="00934B4C" w:rsidRDefault="00F00C32" w:rsidP="00934B4C">
      <w:pPr>
        <w:pStyle w:val="Title3"/>
      </w:pPr>
      <w:r w:rsidRPr="00934B4C">
        <w:t>Addendum</w:t>
      </w:r>
    </w:p>
    <w:p w14:paraId="19E87C93" w14:textId="77777777" w:rsidR="007141CF" w:rsidRPr="00934B4C" w:rsidRDefault="00F00C32" w:rsidP="00934B4C">
      <w:r w:rsidRPr="00934B4C">
        <w:t xml:space="preserve">The following communication, received on </w:t>
      </w:r>
      <w:bookmarkStart w:id="0" w:name="spsDateCommunication"/>
      <w:bookmarkStart w:id="1" w:name="spsDateReception"/>
      <w:r w:rsidRPr="00934B4C">
        <w:t>7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06FFD664" w14:textId="77777777" w:rsidR="00AD0FDA" w:rsidRPr="00934B4C" w:rsidRDefault="00AD0FDA" w:rsidP="00934B4C"/>
    <w:p w14:paraId="1FD07CA4" w14:textId="77777777" w:rsidR="00AD0FDA" w:rsidRPr="00934B4C" w:rsidRDefault="00F00C32" w:rsidP="00934B4C">
      <w:pPr>
        <w:jc w:val="center"/>
        <w:rPr>
          <w:b/>
        </w:rPr>
      </w:pPr>
      <w:r w:rsidRPr="00934B4C">
        <w:rPr>
          <w:b/>
        </w:rPr>
        <w:t>_______________</w:t>
      </w:r>
    </w:p>
    <w:p w14:paraId="1C4A6FE7" w14:textId="77777777" w:rsidR="00AD0FDA" w:rsidRPr="00934B4C" w:rsidRDefault="00AD0FDA" w:rsidP="00934B4C"/>
    <w:p w14:paraId="6EB3BFF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D5D7D" w14:paraId="06D26918" w14:textId="77777777" w:rsidTr="00D0271D">
        <w:tc>
          <w:tcPr>
            <w:tcW w:w="9242" w:type="dxa"/>
            <w:shd w:val="clear" w:color="auto" w:fill="auto"/>
          </w:tcPr>
          <w:p w14:paraId="00D858C7" w14:textId="77777777" w:rsidR="00AD0FDA" w:rsidRPr="00934B4C" w:rsidRDefault="00F00C32" w:rsidP="00934B4C">
            <w:pPr>
              <w:spacing w:after="240"/>
              <w:rPr>
                <w:u w:val="single"/>
              </w:rPr>
            </w:pPr>
            <w:bookmarkStart w:id="4" w:name="spsTitle"/>
            <w:r w:rsidRPr="00934B4C">
              <w:rPr>
                <w:u w:val="single"/>
              </w:rPr>
              <w:t>Okra from India: biosecurity import requirements - final report</w:t>
            </w:r>
            <w:bookmarkEnd w:id="4"/>
          </w:p>
        </w:tc>
      </w:tr>
      <w:tr w:rsidR="00AD5D7D" w14:paraId="38A2813F" w14:textId="77777777" w:rsidTr="00D0271D">
        <w:tc>
          <w:tcPr>
            <w:tcW w:w="9242" w:type="dxa"/>
            <w:shd w:val="clear" w:color="auto" w:fill="auto"/>
          </w:tcPr>
          <w:p w14:paraId="511663EF" w14:textId="77777777" w:rsidR="00AD0FDA" w:rsidRPr="00934B4C" w:rsidRDefault="00F00C32" w:rsidP="00934B4C">
            <w:pPr>
              <w:spacing w:after="240"/>
              <w:rPr>
                <w:u w:val="single"/>
              </w:rPr>
            </w:pPr>
            <w:bookmarkStart w:id="5" w:name="spsMeasure"/>
            <w:r>
              <w:t>The Australian Government Department of Agriculture, Fisheries and Forestry (the department) has finalised a risk analysis in response to the market access request for commercially produced fresh okra fruit (</w:t>
            </w:r>
            <w:r>
              <w:rPr>
                <w:i/>
                <w:iCs/>
              </w:rPr>
              <w:t>Abelmoschus esculentus</w:t>
            </w:r>
            <w:r>
              <w:t>) from India to Australia for human consumption.</w:t>
            </w:r>
          </w:p>
          <w:p w14:paraId="63049F3A" w14:textId="77777777" w:rsidR="00765725" w:rsidRDefault="00F00C32" w:rsidP="00934B4C">
            <w:pPr>
              <w:spacing w:before="240" w:after="240"/>
            </w:pPr>
            <w:r>
              <w:t>The final report recommends a combination of risk management measures and a system of operational procedures that will reduce the risk associated with the importation of commercially produced fresh okra fruit from India to achieve Australia's appropriate level of protection.</w:t>
            </w:r>
          </w:p>
          <w:p w14:paraId="435D5CAC" w14:textId="77777777" w:rsidR="00765725" w:rsidRDefault="00F00C32" w:rsidP="00934B4C">
            <w:pPr>
              <w:spacing w:before="240" w:after="240"/>
            </w:pPr>
            <w:r>
              <w:t>The final report recommends that the importation of commercially produced fresh okra fruit from India to Australia be permitted, subject to the application of the phytosanitary measures, as outlined in the final report for species of fruit flies, mealybugs, scale insects, spider mites and thrips of biosecurity concern to Australia.</w:t>
            </w:r>
          </w:p>
          <w:p w14:paraId="6FB8FBD6" w14:textId="77777777" w:rsidR="00765725" w:rsidRDefault="00F00C32" w:rsidP="00934B4C">
            <w:pPr>
              <w:spacing w:before="240" w:after="240"/>
            </w:pPr>
            <w:r>
              <w:t>The draft report for this risk analysis was published on the department's website on 20 June 2022 for a 60-day stakeholder consultation period and via an SPS notification published on 2 September 2022, also for a 60-day stakeholder consultation period (G/SPS/N/AUS/545).</w:t>
            </w:r>
          </w:p>
          <w:p w14:paraId="26A23A47" w14:textId="77777777" w:rsidR="00765725" w:rsidRDefault="00F00C32" w:rsidP="00934B4C">
            <w:pPr>
              <w:spacing w:before="240" w:after="240"/>
            </w:pPr>
            <w:r>
              <w:t xml:space="preserve">The completed final report is available in English on the Australian Government Department of Agriculture, Fisheries and Forestry website at </w:t>
            </w:r>
            <w:hyperlink r:id="rId7" w:history="1">
              <w:r>
                <w:rPr>
                  <w:color w:val="0000FF"/>
                  <w:u w:val="single"/>
                </w:rPr>
                <w:t>https://www.agriculture.gov.au/biosecurity-trade/policy/risk-analysis/plant/okra-from-india</w:t>
              </w:r>
            </w:hyperlink>
            <w:r>
              <w:t>.</w:t>
            </w:r>
            <w:bookmarkStart w:id="6" w:name="spsMeasureLinks"/>
            <w:bookmarkEnd w:id="5"/>
            <w:bookmarkEnd w:id="6"/>
          </w:p>
        </w:tc>
      </w:tr>
      <w:tr w:rsidR="00AD5D7D" w14:paraId="7090820F" w14:textId="77777777" w:rsidTr="00D0271D">
        <w:tc>
          <w:tcPr>
            <w:tcW w:w="9242" w:type="dxa"/>
            <w:shd w:val="clear" w:color="auto" w:fill="auto"/>
          </w:tcPr>
          <w:p w14:paraId="4D45245A" w14:textId="77777777" w:rsidR="00AD0FDA" w:rsidRPr="00934B4C" w:rsidRDefault="00F00C32" w:rsidP="00934B4C">
            <w:pPr>
              <w:spacing w:after="240"/>
              <w:rPr>
                <w:b/>
              </w:rPr>
            </w:pPr>
            <w:r w:rsidRPr="00934B4C">
              <w:rPr>
                <w:b/>
              </w:rPr>
              <w:t>This addendum concerns a:</w:t>
            </w:r>
          </w:p>
        </w:tc>
      </w:tr>
      <w:tr w:rsidR="00AD5D7D" w14:paraId="4174391C" w14:textId="77777777" w:rsidTr="00D0271D">
        <w:tc>
          <w:tcPr>
            <w:tcW w:w="9242" w:type="dxa"/>
            <w:shd w:val="clear" w:color="auto" w:fill="auto"/>
          </w:tcPr>
          <w:p w14:paraId="72DA72D5" w14:textId="77777777" w:rsidR="00AD0FDA" w:rsidRPr="00934B4C" w:rsidRDefault="00F00C3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D5D7D" w14:paraId="30037148" w14:textId="77777777" w:rsidTr="00D0271D">
        <w:tc>
          <w:tcPr>
            <w:tcW w:w="9242" w:type="dxa"/>
            <w:shd w:val="clear" w:color="auto" w:fill="auto"/>
          </w:tcPr>
          <w:p w14:paraId="22BFB806" w14:textId="77777777" w:rsidR="00AD0FDA" w:rsidRPr="00934B4C" w:rsidRDefault="00F00C3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D5D7D" w14:paraId="0069C055" w14:textId="77777777" w:rsidTr="00D0271D">
        <w:tc>
          <w:tcPr>
            <w:tcW w:w="9242" w:type="dxa"/>
            <w:shd w:val="clear" w:color="auto" w:fill="auto"/>
          </w:tcPr>
          <w:p w14:paraId="0F1DAC5A" w14:textId="77777777" w:rsidR="00AD0FDA" w:rsidRPr="00934B4C" w:rsidRDefault="00F00C3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D5D7D" w14:paraId="5DBA7C02" w14:textId="77777777" w:rsidTr="00D0271D">
        <w:tc>
          <w:tcPr>
            <w:tcW w:w="9242" w:type="dxa"/>
            <w:shd w:val="clear" w:color="auto" w:fill="auto"/>
          </w:tcPr>
          <w:p w14:paraId="740422DD" w14:textId="77777777" w:rsidR="00AD0FDA" w:rsidRPr="00934B4C" w:rsidRDefault="00F00C3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D5D7D" w14:paraId="2F89C80D" w14:textId="77777777" w:rsidTr="00D0271D">
        <w:tc>
          <w:tcPr>
            <w:tcW w:w="9242" w:type="dxa"/>
            <w:shd w:val="clear" w:color="auto" w:fill="auto"/>
          </w:tcPr>
          <w:p w14:paraId="56344D64" w14:textId="77777777" w:rsidR="00AD0FDA" w:rsidRPr="00934B4C" w:rsidRDefault="00F00C3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D5D7D" w14:paraId="62EEA905" w14:textId="77777777" w:rsidTr="00D0271D">
        <w:tc>
          <w:tcPr>
            <w:tcW w:w="9242" w:type="dxa"/>
            <w:shd w:val="clear" w:color="auto" w:fill="auto"/>
          </w:tcPr>
          <w:p w14:paraId="53CC6294" w14:textId="77777777" w:rsidR="00AD0FDA" w:rsidRPr="00934B4C" w:rsidRDefault="00F00C3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D5D7D" w14:paraId="6F60D1BF" w14:textId="77777777" w:rsidTr="00D0271D">
        <w:tc>
          <w:tcPr>
            <w:tcW w:w="9242" w:type="dxa"/>
            <w:shd w:val="clear" w:color="auto" w:fill="auto"/>
          </w:tcPr>
          <w:p w14:paraId="78D71C2D" w14:textId="77777777" w:rsidR="00AD0FDA" w:rsidRPr="00934B4C" w:rsidRDefault="00F00C3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D5D7D" w14:paraId="013EE4DA" w14:textId="77777777" w:rsidTr="00D0271D">
        <w:tc>
          <w:tcPr>
            <w:tcW w:w="9242" w:type="dxa"/>
            <w:shd w:val="clear" w:color="auto" w:fill="auto"/>
          </w:tcPr>
          <w:p w14:paraId="705B7FB3" w14:textId="77777777" w:rsidR="00AD0FDA" w:rsidRPr="00934B4C" w:rsidRDefault="00F00C32"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D5D7D" w14:paraId="39455970" w14:textId="77777777" w:rsidTr="00D0271D">
        <w:tc>
          <w:tcPr>
            <w:tcW w:w="9242" w:type="dxa"/>
            <w:shd w:val="clear" w:color="auto" w:fill="auto"/>
          </w:tcPr>
          <w:p w14:paraId="64DE252F" w14:textId="77777777" w:rsidR="00AD0FDA" w:rsidRPr="00934B4C" w:rsidRDefault="00F00C32"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D5D7D" w14:paraId="7CE9C651" w14:textId="77777777" w:rsidTr="00D0271D">
        <w:tc>
          <w:tcPr>
            <w:tcW w:w="9242" w:type="dxa"/>
            <w:shd w:val="clear" w:color="auto" w:fill="auto"/>
          </w:tcPr>
          <w:p w14:paraId="3484E911" w14:textId="77777777" w:rsidR="00AD0FDA" w:rsidRPr="00934B4C" w:rsidRDefault="00F00C32" w:rsidP="00934B4C">
            <w:bookmarkStart w:id="19" w:name="spsCommentAddress"/>
            <w:r w:rsidRPr="00934B4C">
              <w:t>Australian Government Department of Agriculture, Fisheries and Forestry</w:t>
            </w:r>
          </w:p>
          <w:p w14:paraId="69EE00AC" w14:textId="77777777" w:rsidR="00AD0FDA" w:rsidRPr="00934B4C" w:rsidRDefault="00F00C32" w:rsidP="00934B4C">
            <w:r w:rsidRPr="00934B4C">
              <w:t>GPO Box 858</w:t>
            </w:r>
          </w:p>
          <w:p w14:paraId="6A9CBBF8" w14:textId="77777777" w:rsidR="00AD0FDA" w:rsidRPr="00934B4C" w:rsidRDefault="00F00C32" w:rsidP="00934B4C">
            <w:r w:rsidRPr="00934B4C">
              <w:t>Canberra ACT 2601</w:t>
            </w:r>
          </w:p>
          <w:p w14:paraId="19E4121B" w14:textId="77777777" w:rsidR="00AD0FDA" w:rsidRPr="00934B4C" w:rsidRDefault="00F00C32" w:rsidP="00934B4C">
            <w:r w:rsidRPr="00934B4C">
              <w:t>Australia</w:t>
            </w:r>
          </w:p>
          <w:p w14:paraId="5D9756B2" w14:textId="77777777" w:rsidR="00AD0FDA" w:rsidRPr="00934B4C" w:rsidRDefault="00F00C32" w:rsidP="00934B4C">
            <w:r w:rsidRPr="00934B4C">
              <w:t>Tel: +(61 2) 6272 3933</w:t>
            </w:r>
          </w:p>
          <w:p w14:paraId="11E5D00C" w14:textId="77777777" w:rsidR="00AD0FDA" w:rsidRPr="00934B4C" w:rsidRDefault="00F00C32" w:rsidP="00934B4C">
            <w:r w:rsidRPr="00934B4C">
              <w:t xml:space="preserve">E-mail: </w:t>
            </w:r>
            <w:hyperlink r:id="rId8" w:history="1">
              <w:r w:rsidRPr="00934B4C">
                <w:rPr>
                  <w:color w:val="0000FF"/>
                  <w:u w:val="single"/>
                </w:rPr>
                <w:t>sps.contact@agriculture.gov.au</w:t>
              </w:r>
            </w:hyperlink>
          </w:p>
          <w:p w14:paraId="386B069F" w14:textId="77777777" w:rsidR="00AD0FDA" w:rsidRPr="00934B4C" w:rsidRDefault="00F00C32" w:rsidP="00934B4C">
            <w:pPr>
              <w:spacing w:after="240"/>
            </w:pPr>
            <w:r w:rsidRPr="00934B4C">
              <w:t xml:space="preserve">Website: </w:t>
            </w:r>
            <w:hyperlink r:id="rId9" w:tgtFrame="_blank" w:history="1">
              <w:r w:rsidRPr="00934B4C">
                <w:rPr>
                  <w:color w:val="0000FF"/>
                  <w:u w:val="single"/>
                </w:rPr>
                <w:t>http://www.agriculture.gov.au</w:t>
              </w:r>
            </w:hyperlink>
            <w:bookmarkEnd w:id="19"/>
          </w:p>
        </w:tc>
      </w:tr>
      <w:tr w:rsidR="00AD5D7D" w14:paraId="145B31FE" w14:textId="77777777" w:rsidTr="00D0271D">
        <w:tc>
          <w:tcPr>
            <w:tcW w:w="9242" w:type="dxa"/>
            <w:shd w:val="clear" w:color="auto" w:fill="auto"/>
          </w:tcPr>
          <w:p w14:paraId="2F6A1959" w14:textId="77777777" w:rsidR="00AD0FDA" w:rsidRPr="00934B4C" w:rsidRDefault="00F00C3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D5D7D" w14:paraId="413498DA" w14:textId="77777777" w:rsidTr="00D0271D">
        <w:tc>
          <w:tcPr>
            <w:tcW w:w="9242" w:type="dxa"/>
            <w:shd w:val="clear" w:color="auto" w:fill="auto"/>
          </w:tcPr>
          <w:p w14:paraId="09999BC4" w14:textId="77777777" w:rsidR="00AD0FDA" w:rsidRPr="00934B4C" w:rsidRDefault="00F00C32" w:rsidP="00934B4C">
            <w:bookmarkStart w:id="22" w:name="spsTextSupplierAddress"/>
            <w:r w:rsidRPr="00934B4C">
              <w:t>Australian Government Department of Agriculture, Fisheries and Forestry</w:t>
            </w:r>
          </w:p>
          <w:p w14:paraId="64F97469" w14:textId="77777777" w:rsidR="00AD0FDA" w:rsidRPr="00934B4C" w:rsidRDefault="00F00C32" w:rsidP="00934B4C">
            <w:r w:rsidRPr="00934B4C">
              <w:t>GPO Box 858</w:t>
            </w:r>
          </w:p>
          <w:p w14:paraId="50F3C18D" w14:textId="77777777" w:rsidR="00AD0FDA" w:rsidRPr="00934B4C" w:rsidRDefault="00F00C32" w:rsidP="00934B4C">
            <w:r w:rsidRPr="00934B4C">
              <w:t>Canberra ACT 2601</w:t>
            </w:r>
          </w:p>
          <w:p w14:paraId="32551D28" w14:textId="77777777" w:rsidR="00AD0FDA" w:rsidRPr="00934B4C" w:rsidRDefault="00F00C32" w:rsidP="00934B4C">
            <w:r w:rsidRPr="00934B4C">
              <w:t>Australia</w:t>
            </w:r>
          </w:p>
          <w:p w14:paraId="064C66B2" w14:textId="77777777" w:rsidR="00AD0FDA" w:rsidRPr="00934B4C" w:rsidRDefault="00F00C32" w:rsidP="00934B4C">
            <w:r w:rsidRPr="00934B4C">
              <w:t>Tel: +(61 2) 6272 3933</w:t>
            </w:r>
          </w:p>
          <w:p w14:paraId="3C0C6201" w14:textId="77777777" w:rsidR="00AD0FDA" w:rsidRPr="00934B4C" w:rsidRDefault="00F00C32" w:rsidP="00934B4C">
            <w:r w:rsidRPr="00934B4C">
              <w:t xml:space="preserve">E-mail: </w:t>
            </w:r>
            <w:hyperlink r:id="rId10" w:history="1">
              <w:r w:rsidRPr="00934B4C">
                <w:rPr>
                  <w:color w:val="0000FF"/>
                  <w:u w:val="single"/>
                </w:rPr>
                <w:t>sps.contact@agriculture.gov.au</w:t>
              </w:r>
            </w:hyperlink>
          </w:p>
          <w:p w14:paraId="421881B3" w14:textId="77777777" w:rsidR="00AD0FDA" w:rsidRPr="00934B4C" w:rsidRDefault="00F00C32" w:rsidP="00934B4C">
            <w:r w:rsidRPr="00934B4C">
              <w:t xml:space="preserve">Website: </w:t>
            </w:r>
            <w:hyperlink r:id="rId11" w:tgtFrame="_blank" w:history="1">
              <w:r w:rsidRPr="00934B4C">
                <w:rPr>
                  <w:color w:val="0000FF"/>
                  <w:u w:val="single"/>
                </w:rPr>
                <w:t>http://www.agriculture.gov.au</w:t>
              </w:r>
            </w:hyperlink>
            <w:bookmarkEnd w:id="22"/>
          </w:p>
        </w:tc>
      </w:tr>
    </w:tbl>
    <w:p w14:paraId="19D8C175" w14:textId="77777777" w:rsidR="00AD0FDA" w:rsidRPr="00934B4C" w:rsidRDefault="00AD0FDA" w:rsidP="00934B4C"/>
    <w:p w14:paraId="2B826C50" w14:textId="77777777" w:rsidR="00AD0FDA" w:rsidRPr="00934B4C" w:rsidRDefault="00F00C32" w:rsidP="00934B4C">
      <w:pPr>
        <w:jc w:val="center"/>
        <w:rPr>
          <w:b/>
        </w:rPr>
      </w:pPr>
      <w:r w:rsidRPr="00934B4C">
        <w:rPr>
          <w:b/>
        </w:rPr>
        <w:t>__________</w:t>
      </w:r>
    </w:p>
    <w:sectPr w:rsidR="00AD0FDA" w:rsidRPr="00934B4C" w:rsidSect="006971C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1751" w14:textId="77777777" w:rsidR="00F61FF0" w:rsidRDefault="00F00C32">
      <w:r>
        <w:separator/>
      </w:r>
    </w:p>
  </w:endnote>
  <w:endnote w:type="continuationSeparator" w:id="0">
    <w:p w14:paraId="69A99F0B" w14:textId="77777777" w:rsidR="00F61FF0" w:rsidRDefault="00F0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D167" w14:textId="77777777" w:rsidR="00AD0FDA" w:rsidRPr="006971C1" w:rsidRDefault="00F00C32" w:rsidP="006971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B944" w14:textId="77777777" w:rsidR="00AD0FDA" w:rsidRPr="006971C1" w:rsidRDefault="00F00C32" w:rsidP="006971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C0C0" w14:textId="77777777" w:rsidR="009A1BA8" w:rsidRPr="00934B4C" w:rsidRDefault="00F00C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057D" w14:textId="77777777" w:rsidR="00F61FF0" w:rsidRDefault="00F00C32">
      <w:r>
        <w:separator/>
      </w:r>
    </w:p>
  </w:footnote>
  <w:footnote w:type="continuationSeparator" w:id="0">
    <w:p w14:paraId="7306E4D0" w14:textId="77777777" w:rsidR="00F61FF0" w:rsidRDefault="00F0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B942" w14:textId="77777777" w:rsidR="006971C1" w:rsidRPr="006971C1" w:rsidRDefault="00F00C32" w:rsidP="006971C1">
    <w:pPr>
      <w:pStyle w:val="Header"/>
      <w:pBdr>
        <w:bottom w:val="single" w:sz="4" w:space="1" w:color="auto"/>
      </w:pBdr>
      <w:tabs>
        <w:tab w:val="clear" w:pos="4513"/>
        <w:tab w:val="clear" w:pos="9027"/>
      </w:tabs>
      <w:jc w:val="center"/>
    </w:pPr>
    <w:r w:rsidRPr="006971C1">
      <w:t>G/SPS/N/AUS/545/Add.1</w:t>
    </w:r>
  </w:p>
  <w:p w14:paraId="7BBE0146" w14:textId="77777777" w:rsidR="006971C1" w:rsidRPr="006971C1" w:rsidRDefault="006971C1" w:rsidP="006971C1">
    <w:pPr>
      <w:pStyle w:val="Header"/>
      <w:pBdr>
        <w:bottom w:val="single" w:sz="4" w:space="1" w:color="auto"/>
      </w:pBdr>
      <w:tabs>
        <w:tab w:val="clear" w:pos="4513"/>
        <w:tab w:val="clear" w:pos="9027"/>
      </w:tabs>
      <w:jc w:val="center"/>
    </w:pPr>
  </w:p>
  <w:p w14:paraId="4343D4A3" w14:textId="77777777" w:rsidR="006971C1" w:rsidRPr="006971C1" w:rsidRDefault="00F00C32" w:rsidP="006971C1">
    <w:pPr>
      <w:pStyle w:val="Header"/>
      <w:pBdr>
        <w:bottom w:val="single" w:sz="4" w:space="1" w:color="auto"/>
      </w:pBdr>
      <w:tabs>
        <w:tab w:val="clear" w:pos="4513"/>
        <w:tab w:val="clear" w:pos="9027"/>
      </w:tabs>
      <w:jc w:val="center"/>
    </w:pPr>
    <w:r w:rsidRPr="006971C1">
      <w:t xml:space="preserve">- </w:t>
    </w:r>
    <w:r w:rsidRPr="006971C1">
      <w:fldChar w:fldCharType="begin"/>
    </w:r>
    <w:r w:rsidRPr="006971C1">
      <w:instrText xml:space="preserve"> PAGE </w:instrText>
    </w:r>
    <w:r w:rsidRPr="006971C1">
      <w:fldChar w:fldCharType="separate"/>
    </w:r>
    <w:r w:rsidRPr="006971C1">
      <w:rPr>
        <w:noProof/>
      </w:rPr>
      <w:t>2</w:t>
    </w:r>
    <w:r w:rsidRPr="006971C1">
      <w:fldChar w:fldCharType="end"/>
    </w:r>
    <w:r w:rsidRPr="006971C1">
      <w:t xml:space="preserve"> -</w:t>
    </w:r>
  </w:p>
  <w:p w14:paraId="1C4154F2" w14:textId="77777777" w:rsidR="00AD0FDA" w:rsidRPr="006971C1" w:rsidRDefault="00AD0FDA" w:rsidP="006971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6A6F" w14:textId="77777777" w:rsidR="006971C1" w:rsidRPr="006971C1" w:rsidRDefault="00F00C32" w:rsidP="006971C1">
    <w:pPr>
      <w:pStyle w:val="Header"/>
      <w:pBdr>
        <w:bottom w:val="single" w:sz="4" w:space="1" w:color="auto"/>
      </w:pBdr>
      <w:tabs>
        <w:tab w:val="clear" w:pos="4513"/>
        <w:tab w:val="clear" w:pos="9027"/>
      </w:tabs>
      <w:jc w:val="center"/>
    </w:pPr>
    <w:r w:rsidRPr="006971C1">
      <w:t>G/SPS/N/AUS/545/Add.1</w:t>
    </w:r>
  </w:p>
  <w:p w14:paraId="1DF9FDA4" w14:textId="77777777" w:rsidR="006971C1" w:rsidRPr="006971C1" w:rsidRDefault="006971C1" w:rsidP="006971C1">
    <w:pPr>
      <w:pStyle w:val="Header"/>
      <w:pBdr>
        <w:bottom w:val="single" w:sz="4" w:space="1" w:color="auto"/>
      </w:pBdr>
      <w:tabs>
        <w:tab w:val="clear" w:pos="4513"/>
        <w:tab w:val="clear" w:pos="9027"/>
      </w:tabs>
      <w:jc w:val="center"/>
    </w:pPr>
  </w:p>
  <w:p w14:paraId="1A8443D6" w14:textId="77777777" w:rsidR="006971C1" w:rsidRPr="006971C1" w:rsidRDefault="00F00C32" w:rsidP="006971C1">
    <w:pPr>
      <w:pStyle w:val="Header"/>
      <w:pBdr>
        <w:bottom w:val="single" w:sz="4" w:space="1" w:color="auto"/>
      </w:pBdr>
      <w:tabs>
        <w:tab w:val="clear" w:pos="4513"/>
        <w:tab w:val="clear" w:pos="9027"/>
      </w:tabs>
      <w:jc w:val="center"/>
    </w:pPr>
    <w:r w:rsidRPr="006971C1">
      <w:t xml:space="preserve">- </w:t>
    </w:r>
    <w:r w:rsidRPr="006971C1">
      <w:fldChar w:fldCharType="begin"/>
    </w:r>
    <w:r w:rsidRPr="006971C1">
      <w:instrText xml:space="preserve"> PAGE </w:instrText>
    </w:r>
    <w:r w:rsidRPr="006971C1">
      <w:fldChar w:fldCharType="separate"/>
    </w:r>
    <w:r w:rsidRPr="006971C1">
      <w:rPr>
        <w:noProof/>
      </w:rPr>
      <w:t>2</w:t>
    </w:r>
    <w:r w:rsidRPr="006971C1">
      <w:fldChar w:fldCharType="end"/>
    </w:r>
    <w:r w:rsidRPr="006971C1">
      <w:t xml:space="preserve"> -</w:t>
    </w:r>
  </w:p>
  <w:p w14:paraId="5F2B389D" w14:textId="77777777" w:rsidR="00AD0FDA" w:rsidRPr="006971C1" w:rsidRDefault="00AD0FDA" w:rsidP="006971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5D7D" w14:paraId="50F6F918" w14:textId="77777777" w:rsidTr="00B13A58">
      <w:trPr>
        <w:trHeight w:val="240"/>
        <w:jc w:val="center"/>
      </w:trPr>
      <w:tc>
        <w:tcPr>
          <w:tcW w:w="3794" w:type="dxa"/>
          <w:shd w:val="clear" w:color="auto" w:fill="FFFFFF"/>
          <w:tcMar>
            <w:left w:w="108" w:type="dxa"/>
            <w:right w:w="108" w:type="dxa"/>
          </w:tcMar>
          <w:vAlign w:val="center"/>
        </w:tcPr>
        <w:p w14:paraId="7EC6C44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A63C7DB" w14:textId="77777777" w:rsidR="00ED54E0" w:rsidRPr="00AD0FDA" w:rsidRDefault="00F00C32" w:rsidP="0081481D">
          <w:pPr>
            <w:jc w:val="right"/>
            <w:rPr>
              <w:b/>
              <w:color w:val="FF0000"/>
              <w:szCs w:val="16"/>
            </w:rPr>
          </w:pPr>
          <w:r>
            <w:rPr>
              <w:b/>
              <w:color w:val="FF0000"/>
              <w:szCs w:val="16"/>
            </w:rPr>
            <w:t xml:space="preserve"> </w:t>
          </w:r>
        </w:p>
      </w:tc>
    </w:tr>
    <w:bookmarkEnd w:id="23"/>
    <w:tr w:rsidR="00AD5D7D" w14:paraId="304D02E5" w14:textId="77777777" w:rsidTr="00B13A58">
      <w:trPr>
        <w:trHeight w:val="213"/>
        <w:jc w:val="center"/>
      </w:trPr>
      <w:tc>
        <w:tcPr>
          <w:tcW w:w="3794" w:type="dxa"/>
          <w:vMerge w:val="restart"/>
          <w:shd w:val="clear" w:color="auto" w:fill="FFFFFF"/>
          <w:tcMar>
            <w:left w:w="0" w:type="dxa"/>
            <w:right w:w="0" w:type="dxa"/>
          </w:tcMar>
        </w:tcPr>
        <w:p w14:paraId="2DBEF412" w14:textId="77777777" w:rsidR="00ED54E0" w:rsidRPr="00AD0FDA" w:rsidRDefault="00F00C32" w:rsidP="0081481D">
          <w:pPr>
            <w:jc w:val="left"/>
          </w:pPr>
          <w:r>
            <w:rPr>
              <w:noProof/>
              <w:lang w:eastAsia="en-GB"/>
            </w:rPr>
            <w:drawing>
              <wp:inline distT="0" distB="0" distL="0" distR="0" wp14:anchorId="78952A57" wp14:editId="0D864D8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035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A63507" w14:textId="77777777" w:rsidR="00ED54E0" w:rsidRPr="00AD0FDA" w:rsidRDefault="00ED54E0" w:rsidP="0081481D">
          <w:pPr>
            <w:jc w:val="right"/>
            <w:rPr>
              <w:b/>
              <w:szCs w:val="16"/>
            </w:rPr>
          </w:pPr>
        </w:p>
      </w:tc>
    </w:tr>
    <w:tr w:rsidR="00AD5D7D" w14:paraId="560CFDC4" w14:textId="77777777" w:rsidTr="00B13A58">
      <w:trPr>
        <w:trHeight w:val="868"/>
        <w:jc w:val="center"/>
      </w:trPr>
      <w:tc>
        <w:tcPr>
          <w:tcW w:w="3794" w:type="dxa"/>
          <w:vMerge/>
          <w:shd w:val="clear" w:color="auto" w:fill="FFFFFF"/>
          <w:tcMar>
            <w:left w:w="108" w:type="dxa"/>
            <w:right w:w="108" w:type="dxa"/>
          </w:tcMar>
        </w:tcPr>
        <w:p w14:paraId="1574CB4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A66211" w14:textId="77777777" w:rsidR="006971C1" w:rsidRDefault="00F00C32" w:rsidP="0081481D">
          <w:pPr>
            <w:jc w:val="right"/>
            <w:rPr>
              <w:b/>
              <w:szCs w:val="16"/>
            </w:rPr>
          </w:pPr>
          <w:bookmarkStart w:id="24" w:name="bmkSymbols"/>
          <w:r>
            <w:rPr>
              <w:b/>
              <w:szCs w:val="16"/>
            </w:rPr>
            <w:t>G/SPS/N/AUS/545/Add.1</w:t>
          </w:r>
          <w:bookmarkEnd w:id="24"/>
        </w:p>
      </w:tc>
    </w:tr>
    <w:tr w:rsidR="00AD5D7D" w14:paraId="7CCBF598" w14:textId="77777777" w:rsidTr="00B13A58">
      <w:trPr>
        <w:trHeight w:val="240"/>
        <w:jc w:val="center"/>
      </w:trPr>
      <w:tc>
        <w:tcPr>
          <w:tcW w:w="3794" w:type="dxa"/>
          <w:vMerge/>
          <w:shd w:val="clear" w:color="auto" w:fill="FFFFFF"/>
          <w:tcMar>
            <w:left w:w="108" w:type="dxa"/>
            <w:right w:w="108" w:type="dxa"/>
          </w:tcMar>
          <w:vAlign w:val="center"/>
        </w:tcPr>
        <w:p w14:paraId="4B702F01" w14:textId="77777777" w:rsidR="00ED54E0" w:rsidRPr="00AD0FDA" w:rsidRDefault="00ED54E0" w:rsidP="0081481D"/>
      </w:tc>
      <w:tc>
        <w:tcPr>
          <w:tcW w:w="5448" w:type="dxa"/>
          <w:gridSpan w:val="2"/>
          <w:shd w:val="clear" w:color="auto" w:fill="FFFFFF"/>
          <w:tcMar>
            <w:left w:w="108" w:type="dxa"/>
            <w:right w:w="108" w:type="dxa"/>
          </w:tcMar>
          <w:vAlign w:val="center"/>
        </w:tcPr>
        <w:p w14:paraId="29C81B4C" w14:textId="6FBD920A" w:rsidR="00ED54E0" w:rsidRPr="00AD0FDA" w:rsidRDefault="00F00C32" w:rsidP="0081481D">
          <w:pPr>
            <w:jc w:val="right"/>
            <w:rPr>
              <w:szCs w:val="16"/>
            </w:rPr>
          </w:pPr>
          <w:bookmarkStart w:id="25" w:name="bmkDate"/>
          <w:bookmarkStart w:id="26" w:name="spsDateDistribution"/>
          <w:bookmarkEnd w:id="25"/>
          <w:bookmarkEnd w:id="26"/>
          <w:r w:rsidRPr="00F00C32">
            <w:rPr>
              <w:szCs w:val="16"/>
            </w:rPr>
            <w:t>7 March 2023</w:t>
          </w:r>
        </w:p>
      </w:tc>
    </w:tr>
    <w:tr w:rsidR="00AD5D7D" w14:paraId="68C3A3D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99B0E5" w14:textId="545B8487" w:rsidR="00ED54E0" w:rsidRPr="00AD0FDA" w:rsidRDefault="00F00C32"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C435F">
            <w:rPr>
              <w:color w:val="FF0000"/>
              <w:szCs w:val="16"/>
            </w:rPr>
            <w:t>1626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E241198" w14:textId="77777777" w:rsidR="00ED54E0" w:rsidRPr="00AD0FDA" w:rsidRDefault="00F00C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D5D7D" w14:paraId="248497B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728FEF" w14:textId="77777777" w:rsidR="00ED54E0" w:rsidRPr="00AD0FDA" w:rsidRDefault="00F00C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A088936" w14:textId="77777777" w:rsidR="00ED54E0" w:rsidRPr="00934B4C" w:rsidRDefault="00F00C32" w:rsidP="00F342EB">
          <w:pPr>
            <w:jc w:val="right"/>
            <w:rPr>
              <w:bCs/>
              <w:szCs w:val="18"/>
            </w:rPr>
          </w:pPr>
          <w:bookmarkStart w:id="31" w:name="bmkLanguage"/>
          <w:r>
            <w:rPr>
              <w:bCs/>
              <w:szCs w:val="18"/>
            </w:rPr>
            <w:t>Original: English</w:t>
          </w:r>
          <w:bookmarkEnd w:id="31"/>
        </w:p>
      </w:tc>
    </w:tr>
  </w:tbl>
  <w:p w14:paraId="0DBDED3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FA6BA8">
      <w:start w:val="1"/>
      <w:numFmt w:val="decimal"/>
      <w:pStyle w:val="SummaryText"/>
      <w:lvlText w:val="%1."/>
      <w:lvlJc w:val="left"/>
      <w:pPr>
        <w:ind w:left="360" w:hanging="360"/>
      </w:pPr>
    </w:lvl>
    <w:lvl w:ilvl="1" w:tplc="836E9D60" w:tentative="1">
      <w:start w:val="1"/>
      <w:numFmt w:val="lowerLetter"/>
      <w:lvlText w:val="%2."/>
      <w:lvlJc w:val="left"/>
      <w:pPr>
        <w:ind w:left="1080" w:hanging="360"/>
      </w:pPr>
    </w:lvl>
    <w:lvl w:ilvl="2" w:tplc="1C84404A" w:tentative="1">
      <w:start w:val="1"/>
      <w:numFmt w:val="lowerRoman"/>
      <w:lvlText w:val="%3."/>
      <w:lvlJc w:val="right"/>
      <w:pPr>
        <w:ind w:left="1800" w:hanging="180"/>
      </w:pPr>
    </w:lvl>
    <w:lvl w:ilvl="3" w:tplc="A9D6F25A" w:tentative="1">
      <w:start w:val="1"/>
      <w:numFmt w:val="decimal"/>
      <w:lvlText w:val="%4."/>
      <w:lvlJc w:val="left"/>
      <w:pPr>
        <w:ind w:left="2520" w:hanging="360"/>
      </w:pPr>
    </w:lvl>
    <w:lvl w:ilvl="4" w:tplc="F8BCD978" w:tentative="1">
      <w:start w:val="1"/>
      <w:numFmt w:val="lowerLetter"/>
      <w:lvlText w:val="%5."/>
      <w:lvlJc w:val="left"/>
      <w:pPr>
        <w:ind w:left="3240" w:hanging="360"/>
      </w:pPr>
    </w:lvl>
    <w:lvl w:ilvl="5" w:tplc="507633A0" w:tentative="1">
      <w:start w:val="1"/>
      <w:numFmt w:val="lowerRoman"/>
      <w:lvlText w:val="%6."/>
      <w:lvlJc w:val="right"/>
      <w:pPr>
        <w:ind w:left="3960" w:hanging="180"/>
      </w:pPr>
    </w:lvl>
    <w:lvl w:ilvl="6" w:tplc="D286E2BE" w:tentative="1">
      <w:start w:val="1"/>
      <w:numFmt w:val="decimal"/>
      <w:lvlText w:val="%7."/>
      <w:lvlJc w:val="left"/>
      <w:pPr>
        <w:ind w:left="4680" w:hanging="360"/>
      </w:pPr>
    </w:lvl>
    <w:lvl w:ilvl="7" w:tplc="312E2652" w:tentative="1">
      <w:start w:val="1"/>
      <w:numFmt w:val="lowerLetter"/>
      <w:lvlText w:val="%8."/>
      <w:lvlJc w:val="left"/>
      <w:pPr>
        <w:ind w:left="5400" w:hanging="360"/>
      </w:pPr>
    </w:lvl>
    <w:lvl w:ilvl="8" w:tplc="781664E6" w:tentative="1">
      <w:start w:val="1"/>
      <w:numFmt w:val="lowerRoman"/>
      <w:lvlText w:val="%9."/>
      <w:lvlJc w:val="right"/>
      <w:pPr>
        <w:ind w:left="6120" w:hanging="180"/>
      </w:pPr>
    </w:lvl>
  </w:abstractNum>
  <w:num w:numId="1" w16cid:durableId="1392927210">
    <w:abstractNumId w:val="9"/>
  </w:num>
  <w:num w:numId="2" w16cid:durableId="1253472191">
    <w:abstractNumId w:val="7"/>
  </w:num>
  <w:num w:numId="3" w16cid:durableId="1285042090">
    <w:abstractNumId w:val="6"/>
  </w:num>
  <w:num w:numId="4" w16cid:durableId="1709336512">
    <w:abstractNumId w:val="5"/>
  </w:num>
  <w:num w:numId="5" w16cid:durableId="459226868">
    <w:abstractNumId w:val="4"/>
  </w:num>
  <w:num w:numId="6" w16cid:durableId="1011109570">
    <w:abstractNumId w:val="12"/>
  </w:num>
  <w:num w:numId="7" w16cid:durableId="217136498">
    <w:abstractNumId w:val="11"/>
  </w:num>
  <w:num w:numId="8" w16cid:durableId="2125495580">
    <w:abstractNumId w:val="10"/>
  </w:num>
  <w:num w:numId="9" w16cid:durableId="660890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295993">
    <w:abstractNumId w:val="13"/>
  </w:num>
  <w:num w:numId="11" w16cid:durableId="1710445859">
    <w:abstractNumId w:val="8"/>
  </w:num>
  <w:num w:numId="12" w16cid:durableId="1295603626">
    <w:abstractNumId w:val="3"/>
  </w:num>
  <w:num w:numId="13" w16cid:durableId="1431466446">
    <w:abstractNumId w:val="2"/>
  </w:num>
  <w:num w:numId="14" w16cid:durableId="2133206055">
    <w:abstractNumId w:val="1"/>
  </w:num>
  <w:num w:numId="15" w16cid:durableId="179752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2558"/>
    <w:rsid w:val="003572B4"/>
    <w:rsid w:val="00361102"/>
    <w:rsid w:val="00366F84"/>
    <w:rsid w:val="0037063C"/>
    <w:rsid w:val="00384FA1"/>
    <w:rsid w:val="00467032"/>
    <w:rsid w:val="0046754A"/>
    <w:rsid w:val="00494A3C"/>
    <w:rsid w:val="004F203A"/>
    <w:rsid w:val="005336B8"/>
    <w:rsid w:val="00547B5F"/>
    <w:rsid w:val="005B04B9"/>
    <w:rsid w:val="005B68C7"/>
    <w:rsid w:val="005B7054"/>
    <w:rsid w:val="005D5981"/>
    <w:rsid w:val="005F06C2"/>
    <w:rsid w:val="005F30CB"/>
    <w:rsid w:val="00612644"/>
    <w:rsid w:val="00674CCD"/>
    <w:rsid w:val="006971C1"/>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435F"/>
    <w:rsid w:val="008E372C"/>
    <w:rsid w:val="00934B4C"/>
    <w:rsid w:val="0099458A"/>
    <w:rsid w:val="009A1BA8"/>
    <w:rsid w:val="009A6F54"/>
    <w:rsid w:val="009C3AAC"/>
    <w:rsid w:val="00A02A99"/>
    <w:rsid w:val="00A6057A"/>
    <w:rsid w:val="00A74017"/>
    <w:rsid w:val="00A74F19"/>
    <w:rsid w:val="00AA332C"/>
    <w:rsid w:val="00AB49C0"/>
    <w:rsid w:val="00AC27F8"/>
    <w:rsid w:val="00AD0FDA"/>
    <w:rsid w:val="00AD4C72"/>
    <w:rsid w:val="00AD5D7D"/>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0C32"/>
    <w:rsid w:val="00F32397"/>
    <w:rsid w:val="00F342EB"/>
    <w:rsid w:val="00F40595"/>
    <w:rsid w:val="00F61FF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riculture.gov.au/biosecurity-trade/policy/risk-analysis/plant/okra-from-indi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contact@agriculture.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ricultur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2804</Characters>
  <Application>Microsoft Office Word</Application>
  <DocSecurity>0</DocSecurity>
  <Lines>60</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2023-03-07T09:53:00Z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G/SPS/N/AUS/545/Add.1</vt:lpwstr>
  </property>
  <property fmtid="{D5CDD505-2E9C-101B-9397-08002B2CF9AE}" pid="3" name="TitusGUID">
    <vt:lpwstr>65f351bd-7618-4a76-9e5e-e0ca8a54a4b6</vt:lpwstr>
  </property>
  <property fmtid="{D5CDD505-2E9C-101B-9397-08002B2CF9AE}" pid="4" name="WTOCLASSIFICATION">
    <vt:lpwstr>WTO OFFICIAL</vt:lpwstr>
  </property>
</Properties>
</file>