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F04B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F04B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F04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F04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0658E5" w:rsidRDefault="002F04BE" w:rsidP="002F04BE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 w:rsidR="00CC4C39">
              <w:t xml:space="preserve">) number 395, 15 September </w:t>
            </w:r>
            <w:r>
              <w:t xml:space="preserve">2017, regarding the active ingredient B54 – </w:t>
            </w:r>
            <w:proofErr w:type="spellStart"/>
            <w:r>
              <w:t>EMAMECTIN</w:t>
            </w:r>
            <w:proofErr w:type="spellEnd"/>
            <w:r>
              <w:t xml:space="preserve"> BENZOATE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</w:t>
            </w:r>
            <w:r w:rsidR="00CC4C39">
              <w:t xml:space="preserve"> </w:t>
            </w:r>
            <w:r>
              <w:t>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BD6697" w:rsidRDefault="004D334C" w:rsidP="00441372">
            <w:pPr>
              <w:spacing w:after="120"/>
            </w:pPr>
            <w:hyperlink r:id="rId8" w:history="1">
              <w:r w:rsidR="002F04BE" w:rsidRPr="00BD6697">
                <w:rPr>
                  <w:rStyle w:val="Hyperlink"/>
                </w:rPr>
                <w:t>http://portal.anvisa.gov.br/documents/10181/3614849/CONSULTA+PUBLICA+N+395+GGTOX.pdf/de5b6d8e-56f6-4467-9bf4-39247d9b0e67</w:t>
              </w:r>
              <w:bookmarkStart w:id="12" w:name="sps5d"/>
              <w:bookmarkEnd w:id="12"/>
            </w:hyperlink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CC4C3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</w:t>
            </w:r>
            <w:r w:rsidR="006C690A">
              <w:t xml:space="preserve"> cotton, bean, corn and soybean cultures </w:t>
            </w:r>
            <w:r>
              <w:t xml:space="preserve">with </w:t>
            </w:r>
            <w:proofErr w:type="spellStart"/>
            <w:r>
              <w:t>MRL</w:t>
            </w:r>
            <w:proofErr w:type="spellEnd"/>
            <w:r>
              <w:t xml:space="preserve"> of 0</w:t>
            </w:r>
            <w:r w:rsidR="006C690A">
              <w:t>.</w:t>
            </w:r>
            <w:r>
              <w:t xml:space="preserve">01 mg/kg and safety security period of </w:t>
            </w:r>
            <w:r w:rsidR="00CC4C39">
              <w:t>seven</w:t>
            </w:r>
            <w:r>
              <w:t xml:space="preserve"> days for bean, corn and soybean cultures and 17 days for cotton culture for the foliar use (application)</w:t>
            </w:r>
            <w:r w:rsidR="00403322">
              <w:t>, for the active ingredient B54 </w:t>
            </w:r>
            <w:r>
              <w:t xml:space="preserve">– </w:t>
            </w:r>
            <w:proofErr w:type="spellStart"/>
            <w:r>
              <w:t>EMAMECTIN</w:t>
            </w:r>
            <w:proofErr w:type="spellEnd"/>
            <w:r>
              <w:t xml:space="preserve"> BENZOATE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0658E5" w:rsidTr="006C690A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658E5" w:rsidTr="006C690A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2F04BE" w:rsidP="00403322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F04BE" w:rsidP="00403322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F04BE" w:rsidP="0040332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F04BE" w:rsidP="0040332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F04BE" w:rsidP="0040332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F04BE" w:rsidP="00403322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F04BE" w:rsidP="00403322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F04BE" w:rsidP="0040332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658E5" w:rsidTr="006C690A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F04B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2F04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October 2017</w:t>
            </w:r>
            <w:bookmarkEnd w:id="39"/>
          </w:p>
          <w:p w:rsidR="00EA4725" w:rsidRPr="00441372" w:rsidRDefault="002F04B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658E5" w:rsidRPr="003F78F1" w:rsidRDefault="002F04BE">
            <w:pPr>
              <w:rPr>
                <w:lang w:val="es-ES"/>
              </w:rPr>
            </w:pPr>
            <w:proofErr w:type="spellStart"/>
            <w:r w:rsidRPr="003F78F1">
              <w:rPr>
                <w:lang w:val="es-ES"/>
              </w:rPr>
              <w:t>Patrícia</w:t>
            </w:r>
            <w:proofErr w:type="spellEnd"/>
            <w:r w:rsidRPr="003F78F1">
              <w:rPr>
                <w:lang w:val="es-ES"/>
              </w:rPr>
              <w:t xml:space="preserve"> Oliveira Pereira </w:t>
            </w:r>
            <w:proofErr w:type="spellStart"/>
            <w:r w:rsidRPr="003F78F1">
              <w:rPr>
                <w:lang w:val="es-ES"/>
              </w:rPr>
              <w:t>Tagliari</w:t>
            </w:r>
            <w:proofErr w:type="spellEnd"/>
          </w:p>
          <w:p w:rsidR="000658E5" w:rsidRPr="003F78F1" w:rsidRDefault="00CC4C39">
            <w:pPr>
              <w:rPr>
                <w:lang w:val="es-ES"/>
              </w:rPr>
            </w:pPr>
            <w:r>
              <w:rPr>
                <w:lang w:val="es-ES"/>
              </w:rPr>
              <w:t xml:space="preserve">Tel: +(55 </w:t>
            </w:r>
            <w:r w:rsidR="002F04BE" w:rsidRPr="003F78F1">
              <w:rPr>
                <w:lang w:val="es-ES"/>
              </w:rPr>
              <w:t>61) 3462 5402/5404/5406</w:t>
            </w:r>
          </w:p>
          <w:p w:rsidR="000658E5" w:rsidRDefault="002F04BE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0658E5" w:rsidTr="00441372">
        <w:tc>
          <w:tcPr>
            <w:tcW w:w="707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2F04BE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658E5" w:rsidRPr="003F78F1" w:rsidRDefault="002F04BE">
            <w:pPr>
              <w:rPr>
                <w:lang w:val="es-ES"/>
              </w:rPr>
            </w:pPr>
            <w:proofErr w:type="spellStart"/>
            <w:r w:rsidRPr="003F78F1">
              <w:rPr>
                <w:lang w:val="es-ES"/>
              </w:rPr>
              <w:t>Patrícia</w:t>
            </w:r>
            <w:proofErr w:type="spellEnd"/>
            <w:r w:rsidRPr="003F78F1">
              <w:rPr>
                <w:lang w:val="es-ES"/>
              </w:rPr>
              <w:t xml:space="preserve"> Oliveira Pereira </w:t>
            </w:r>
            <w:proofErr w:type="spellStart"/>
            <w:r w:rsidRPr="003F78F1">
              <w:rPr>
                <w:lang w:val="es-ES"/>
              </w:rPr>
              <w:t>Tagliari</w:t>
            </w:r>
            <w:proofErr w:type="spellEnd"/>
          </w:p>
          <w:p w:rsidR="000658E5" w:rsidRPr="003F78F1" w:rsidRDefault="002F04BE">
            <w:pPr>
              <w:rPr>
                <w:lang w:val="es-ES"/>
              </w:rPr>
            </w:pPr>
            <w:r w:rsidRPr="003F78F1">
              <w:rPr>
                <w:lang w:val="es-ES"/>
              </w:rPr>
              <w:t>Tel: +</w:t>
            </w:r>
            <w:r w:rsidR="00CC4C39">
              <w:rPr>
                <w:lang w:val="es-ES"/>
              </w:rPr>
              <w:t>(</w:t>
            </w:r>
            <w:r w:rsidRPr="003F78F1">
              <w:rPr>
                <w:lang w:val="es-ES"/>
              </w:rPr>
              <w:t>55 61) 3462 5402/5404/5406</w:t>
            </w:r>
          </w:p>
          <w:p w:rsidR="000658E5" w:rsidRDefault="002F04BE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4D334C" w:rsidP="00441372"/>
    <w:sectPr w:rsidR="007141CF" w:rsidRPr="00441372" w:rsidSect="008E4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CB" w:rsidRDefault="002F04BE">
      <w:r>
        <w:separator/>
      </w:r>
    </w:p>
  </w:endnote>
  <w:endnote w:type="continuationSeparator" w:id="0">
    <w:p w:rsidR="00F26FCB" w:rsidRDefault="002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E42E6" w:rsidRDefault="008E42E6" w:rsidP="008E42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E42E6" w:rsidRDefault="008E42E6" w:rsidP="008E42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F04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CB" w:rsidRDefault="002F04BE">
      <w:r>
        <w:separator/>
      </w:r>
    </w:p>
  </w:footnote>
  <w:footnote w:type="continuationSeparator" w:id="0">
    <w:p w:rsidR="00F26FCB" w:rsidRDefault="002F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42E6">
      <w:t>G/SPS/N/BRA/1301</w:t>
    </w:r>
  </w:p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42E6">
      <w:t xml:space="preserve">- </w:t>
    </w:r>
    <w:r w:rsidRPr="008E42E6">
      <w:fldChar w:fldCharType="begin"/>
    </w:r>
    <w:r w:rsidRPr="008E42E6">
      <w:instrText xml:space="preserve"> PAGE </w:instrText>
    </w:r>
    <w:r w:rsidRPr="008E42E6">
      <w:fldChar w:fldCharType="separate"/>
    </w:r>
    <w:r w:rsidR="004D334C">
      <w:rPr>
        <w:noProof/>
      </w:rPr>
      <w:t>2</w:t>
    </w:r>
    <w:r w:rsidRPr="008E42E6">
      <w:fldChar w:fldCharType="end"/>
    </w:r>
    <w:r w:rsidRPr="008E42E6">
      <w:t xml:space="preserve"> -</w:t>
    </w:r>
  </w:p>
  <w:p w:rsidR="00EA4725" w:rsidRPr="008E42E6" w:rsidRDefault="004D334C" w:rsidP="008E42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42E6">
      <w:t>G/SPS/N/BRA/1301</w:t>
    </w:r>
  </w:p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42E6" w:rsidRPr="008E42E6" w:rsidRDefault="008E42E6" w:rsidP="008E42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42E6">
      <w:t xml:space="preserve">- </w:t>
    </w:r>
    <w:r w:rsidRPr="008E42E6">
      <w:fldChar w:fldCharType="begin"/>
    </w:r>
    <w:r w:rsidRPr="008E42E6">
      <w:instrText xml:space="preserve"> PAGE </w:instrText>
    </w:r>
    <w:r w:rsidRPr="008E42E6">
      <w:fldChar w:fldCharType="separate"/>
    </w:r>
    <w:r w:rsidRPr="008E42E6">
      <w:rPr>
        <w:noProof/>
      </w:rPr>
      <w:t>2</w:t>
    </w:r>
    <w:r w:rsidRPr="008E42E6">
      <w:fldChar w:fldCharType="end"/>
    </w:r>
    <w:r w:rsidRPr="008E42E6">
      <w:t xml:space="preserve"> -</w:t>
    </w:r>
  </w:p>
  <w:p w:rsidR="00EA4725" w:rsidRPr="008E42E6" w:rsidRDefault="004D334C" w:rsidP="008E42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58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334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42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658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F78F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54620FC" wp14:editId="0E6C1F5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D334C" w:rsidP="00422B6F">
          <w:pPr>
            <w:jc w:val="right"/>
            <w:rPr>
              <w:b/>
              <w:szCs w:val="16"/>
            </w:rPr>
          </w:pPr>
        </w:p>
      </w:tc>
    </w:tr>
    <w:tr w:rsidR="000658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D334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E42E6" w:rsidRDefault="008E42E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G/SPS/N/BRA/1301</w:t>
          </w:r>
        </w:p>
        <w:bookmarkEnd w:id="47"/>
        <w:p w:rsidR="00656ABC" w:rsidRPr="00EA4725" w:rsidRDefault="004D334C" w:rsidP="00656ABC">
          <w:pPr>
            <w:jc w:val="right"/>
            <w:rPr>
              <w:b/>
              <w:szCs w:val="16"/>
            </w:rPr>
          </w:pPr>
        </w:p>
      </w:tc>
    </w:tr>
    <w:tr w:rsidR="000658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334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7E5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27 September 2017</w:t>
          </w:r>
        </w:p>
      </w:tc>
    </w:tr>
    <w:tr w:rsidR="000658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04B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B7E5E">
            <w:rPr>
              <w:color w:val="FF0000"/>
              <w:szCs w:val="16"/>
            </w:rPr>
            <w:t>17-5126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04B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D334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D334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658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E42E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E42E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D3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3C486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72963A" w:tentative="1">
      <w:start w:val="1"/>
      <w:numFmt w:val="lowerLetter"/>
      <w:lvlText w:val="%2."/>
      <w:lvlJc w:val="left"/>
      <w:pPr>
        <w:ind w:left="1080" w:hanging="360"/>
      </w:pPr>
    </w:lvl>
    <w:lvl w:ilvl="2" w:tplc="D186B2C8" w:tentative="1">
      <w:start w:val="1"/>
      <w:numFmt w:val="lowerRoman"/>
      <w:lvlText w:val="%3."/>
      <w:lvlJc w:val="right"/>
      <w:pPr>
        <w:ind w:left="1800" w:hanging="180"/>
      </w:pPr>
    </w:lvl>
    <w:lvl w:ilvl="3" w:tplc="1D2CA412" w:tentative="1">
      <w:start w:val="1"/>
      <w:numFmt w:val="decimal"/>
      <w:lvlText w:val="%4."/>
      <w:lvlJc w:val="left"/>
      <w:pPr>
        <w:ind w:left="2520" w:hanging="360"/>
      </w:pPr>
    </w:lvl>
    <w:lvl w:ilvl="4" w:tplc="C6AA2354" w:tentative="1">
      <w:start w:val="1"/>
      <w:numFmt w:val="lowerLetter"/>
      <w:lvlText w:val="%5."/>
      <w:lvlJc w:val="left"/>
      <w:pPr>
        <w:ind w:left="3240" w:hanging="360"/>
      </w:pPr>
    </w:lvl>
    <w:lvl w:ilvl="5" w:tplc="9168BDD2" w:tentative="1">
      <w:start w:val="1"/>
      <w:numFmt w:val="lowerRoman"/>
      <w:lvlText w:val="%6."/>
      <w:lvlJc w:val="right"/>
      <w:pPr>
        <w:ind w:left="3960" w:hanging="180"/>
      </w:pPr>
    </w:lvl>
    <w:lvl w:ilvl="6" w:tplc="952A055C" w:tentative="1">
      <w:start w:val="1"/>
      <w:numFmt w:val="decimal"/>
      <w:lvlText w:val="%7."/>
      <w:lvlJc w:val="left"/>
      <w:pPr>
        <w:ind w:left="4680" w:hanging="360"/>
      </w:pPr>
    </w:lvl>
    <w:lvl w:ilvl="7" w:tplc="0F1CF95C" w:tentative="1">
      <w:start w:val="1"/>
      <w:numFmt w:val="lowerLetter"/>
      <w:lvlText w:val="%8."/>
      <w:lvlJc w:val="left"/>
      <w:pPr>
        <w:ind w:left="5400" w:hanging="360"/>
      </w:pPr>
    </w:lvl>
    <w:lvl w:ilvl="8" w:tplc="F03859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E5"/>
    <w:rsid w:val="000658E5"/>
    <w:rsid w:val="001B7E5E"/>
    <w:rsid w:val="002F04BE"/>
    <w:rsid w:val="003F78F1"/>
    <w:rsid w:val="00403322"/>
    <w:rsid w:val="004D334C"/>
    <w:rsid w:val="005624A8"/>
    <w:rsid w:val="006C690A"/>
    <w:rsid w:val="008E42E6"/>
    <w:rsid w:val="008F54EA"/>
    <w:rsid w:val="00AE45D0"/>
    <w:rsid w:val="00BD6697"/>
    <w:rsid w:val="00CC4C39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14849/CONSULTA+PUBLICA+N+395+GGTOX.pdf/de5b6d8e-56f6-4467-9bf4-39247d9b0e6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496</Words>
  <Characters>2864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cp:lastPrinted>2017-09-27T06:16:00Z</cp:lastPrinted>
  <dcterms:created xsi:type="dcterms:W3CDTF">2017-09-26T09:35:00Z</dcterms:created>
  <dcterms:modified xsi:type="dcterms:W3CDTF">2017-09-27T07:56:00Z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G/SPS/N/BRA/1301</vt:lpwstr>
  </property>
</Properties>
</file>