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0F204A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C217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F20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F204A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0F204A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4C217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20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204A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</w:t>
            </w:r>
            <w:proofErr w:type="spellStart"/>
            <w:r>
              <w:t>ANVISA</w:t>
            </w:r>
            <w:proofErr w:type="spellEnd"/>
            <w:r>
              <w:t>)</w:t>
            </w:r>
            <w:bookmarkStart w:id="3" w:name="sps2a"/>
            <w:bookmarkEnd w:id="3"/>
          </w:p>
        </w:tc>
      </w:tr>
      <w:tr w:rsidR="004C217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20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204A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07, 08; ICS Code(s): 13, 65</w:t>
            </w:r>
            <w:bookmarkStart w:id="4" w:name="sps3a"/>
            <w:bookmarkEnd w:id="4"/>
          </w:p>
        </w:tc>
      </w:tr>
      <w:tr w:rsidR="004C217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204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204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0F204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0F204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4C217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20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204A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 xml:space="preserve">) number 432, 4 December 2017, regarding the active ingredient A29 - </w:t>
            </w:r>
            <w:proofErr w:type="spellStart"/>
            <w:r>
              <w:t>ACETAMIPRID</w:t>
            </w:r>
            <w:proofErr w:type="spellEnd"/>
            <w:r>
              <w:t xml:space="preserve">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5</w:t>
            </w:r>
            <w:bookmarkEnd w:id="11"/>
          </w:p>
          <w:p w:rsidR="00EA4725" w:rsidRPr="00441372" w:rsidRDefault="00A15F1B" w:rsidP="00441372">
            <w:pPr>
              <w:spacing w:after="120"/>
            </w:pPr>
            <w:hyperlink r:id="rId8" w:tgtFrame="_blank" w:history="1">
              <w:r w:rsidR="000F204A">
                <w:rPr>
                  <w:color w:val="0000FF"/>
                  <w:u w:val="single"/>
                </w:rPr>
                <w:t>http://portal.anvisa.gov.br/documents/10181/3215468/CONSULTA+PUBLICA+N+432+GGTOX.pdf/65c57ec0-b73c-4951-aaf5-bcc60fafaa5c</w:t>
              </w:r>
            </w:hyperlink>
            <w:bookmarkStart w:id="12" w:name="sps5d"/>
            <w:bookmarkEnd w:id="12"/>
          </w:p>
        </w:tc>
      </w:tr>
      <w:tr w:rsidR="004C217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20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204A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Inclusion of lettuce culture with </w:t>
            </w:r>
            <w:proofErr w:type="spellStart"/>
            <w:r>
              <w:t>MRL</w:t>
            </w:r>
            <w:proofErr w:type="spellEnd"/>
            <w:r>
              <w:t xml:space="preserve"> of 1,0 mg/kg and safety security period of 3 days; cashew culture with </w:t>
            </w:r>
            <w:proofErr w:type="spellStart"/>
            <w:r>
              <w:t>MRL</w:t>
            </w:r>
            <w:proofErr w:type="spellEnd"/>
            <w:r>
              <w:t xml:space="preserve"> of 1,0 mg/kg and safety security period of 3 days; guava culture with </w:t>
            </w:r>
            <w:proofErr w:type="spellStart"/>
            <w:r>
              <w:t>MRL</w:t>
            </w:r>
            <w:proofErr w:type="spellEnd"/>
            <w:r>
              <w:t xml:space="preserve"> of 1,0 mg/kg and safety security period of 3 days and peach culture with </w:t>
            </w:r>
            <w:proofErr w:type="spellStart"/>
            <w:r>
              <w:t>MRL</w:t>
            </w:r>
            <w:proofErr w:type="spellEnd"/>
            <w:r>
              <w:t xml:space="preserve"> of 0,1 mg/kg and safety security period of 3 days, all cultures for the foliar use (application) for the active ingredient A29 - </w:t>
            </w:r>
            <w:proofErr w:type="spellStart"/>
            <w:r>
              <w:t>ACETAMIPRID</w:t>
            </w:r>
            <w:proofErr w:type="spellEnd"/>
            <w:r>
              <w:t xml:space="preserve"> in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4C217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20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204A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4C217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204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204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0F204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0F204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0F204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0F204A" w:rsidP="000F204A">
            <w:pPr>
              <w:spacing w:after="4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0F204A" w:rsidP="000F204A">
            <w:pPr>
              <w:spacing w:before="600" w:after="120"/>
              <w:rPr>
                <w:b/>
              </w:rPr>
            </w:pPr>
            <w:r w:rsidRPr="00441372">
              <w:rPr>
                <w:b/>
              </w:rPr>
              <w:lastRenderedPageBreak/>
              <w:t xml:space="preserve">Does this proposed regulation conform to the relevant international standard? </w:t>
            </w:r>
          </w:p>
          <w:p w:rsidR="00EA4725" w:rsidRPr="00441372" w:rsidRDefault="000F204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0F204A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4C217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20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204A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4C217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20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204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0F204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4C217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20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204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0F204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4C217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20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204A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3 January 2018</w:t>
            </w:r>
            <w:bookmarkEnd w:id="39"/>
          </w:p>
          <w:p w:rsidR="00EA4725" w:rsidRPr="00441372" w:rsidRDefault="000F204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4C217E" w:rsidRPr="00AF46FF" w:rsidRDefault="000F204A">
            <w:pPr>
              <w:rPr>
                <w:lang w:val="es-ES"/>
              </w:rPr>
            </w:pPr>
            <w:proofErr w:type="spellStart"/>
            <w:r w:rsidRPr="00AF46FF">
              <w:rPr>
                <w:lang w:val="es-ES"/>
              </w:rPr>
              <w:t>Patrícia</w:t>
            </w:r>
            <w:proofErr w:type="spellEnd"/>
            <w:r w:rsidRPr="00AF46FF">
              <w:rPr>
                <w:lang w:val="es-ES"/>
              </w:rPr>
              <w:t xml:space="preserve"> Oliveira Pereira </w:t>
            </w:r>
            <w:proofErr w:type="spellStart"/>
            <w:r w:rsidRPr="00AF46FF">
              <w:rPr>
                <w:lang w:val="es-ES"/>
              </w:rPr>
              <w:t>Tagliari</w:t>
            </w:r>
            <w:proofErr w:type="spellEnd"/>
          </w:p>
          <w:p w:rsidR="004C217E" w:rsidRPr="00AF46FF" w:rsidRDefault="000F204A">
            <w:pPr>
              <w:rPr>
                <w:lang w:val="es-ES"/>
              </w:rPr>
            </w:pPr>
            <w:r w:rsidRPr="00AF46FF">
              <w:rPr>
                <w:lang w:val="es-ES"/>
              </w:rPr>
              <w:t>Tel: +(55 61) 3462 5402/5404/5406</w:t>
            </w:r>
          </w:p>
          <w:p w:rsidR="004C217E" w:rsidRDefault="000F204A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4C217E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F204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F204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4C217E" w:rsidRPr="00AF46FF" w:rsidRDefault="000F204A">
            <w:pPr>
              <w:rPr>
                <w:lang w:val="es-ES"/>
              </w:rPr>
            </w:pPr>
            <w:proofErr w:type="spellStart"/>
            <w:r w:rsidRPr="00AF46FF">
              <w:rPr>
                <w:lang w:val="es-ES"/>
              </w:rPr>
              <w:t>Patrícia</w:t>
            </w:r>
            <w:proofErr w:type="spellEnd"/>
            <w:r w:rsidRPr="00AF46FF">
              <w:rPr>
                <w:lang w:val="es-ES"/>
              </w:rPr>
              <w:t xml:space="preserve"> Oliveira Pereira </w:t>
            </w:r>
            <w:proofErr w:type="spellStart"/>
            <w:r w:rsidRPr="00AF46FF">
              <w:rPr>
                <w:lang w:val="es-ES"/>
              </w:rPr>
              <w:t>Tagliari</w:t>
            </w:r>
            <w:proofErr w:type="spellEnd"/>
          </w:p>
          <w:p w:rsidR="004C217E" w:rsidRPr="00AF46FF" w:rsidRDefault="000F204A">
            <w:pPr>
              <w:rPr>
                <w:lang w:val="es-ES"/>
              </w:rPr>
            </w:pPr>
            <w:r w:rsidRPr="00AF46FF">
              <w:rPr>
                <w:lang w:val="es-ES"/>
              </w:rPr>
              <w:t>Tel: +(55 61) 3462 5402/5404/5406</w:t>
            </w:r>
          </w:p>
          <w:p w:rsidR="004C217E" w:rsidRDefault="000F204A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A15F1B" w:rsidP="00441372"/>
    <w:sectPr w:rsidR="007141CF" w:rsidRPr="00441372" w:rsidSect="00AF46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3DE" w:rsidRDefault="000F204A">
      <w:r>
        <w:separator/>
      </w:r>
    </w:p>
  </w:endnote>
  <w:endnote w:type="continuationSeparator" w:id="0">
    <w:p w:rsidR="009A13DE" w:rsidRDefault="000F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F46FF" w:rsidRDefault="00AF46FF" w:rsidP="00AF46F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F46FF" w:rsidRDefault="00AF46FF" w:rsidP="00AF46F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0F204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3DE" w:rsidRDefault="000F204A">
      <w:r>
        <w:separator/>
      </w:r>
    </w:p>
  </w:footnote>
  <w:footnote w:type="continuationSeparator" w:id="0">
    <w:p w:rsidR="009A13DE" w:rsidRDefault="000F2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6FF" w:rsidRPr="00AF46FF" w:rsidRDefault="00AF46FF" w:rsidP="00AF46F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46FF">
      <w:t>G/SPS/N/BRA/1338</w:t>
    </w:r>
  </w:p>
  <w:p w:rsidR="00AF46FF" w:rsidRPr="00AF46FF" w:rsidRDefault="00AF46FF" w:rsidP="00AF46F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F46FF" w:rsidRPr="00AF46FF" w:rsidRDefault="00AF46FF" w:rsidP="00AF46F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46FF">
      <w:t xml:space="preserve">- </w:t>
    </w:r>
    <w:r w:rsidRPr="00AF46FF">
      <w:fldChar w:fldCharType="begin"/>
    </w:r>
    <w:r w:rsidRPr="00AF46FF">
      <w:instrText xml:space="preserve"> PAGE </w:instrText>
    </w:r>
    <w:r w:rsidRPr="00AF46FF">
      <w:fldChar w:fldCharType="separate"/>
    </w:r>
    <w:r w:rsidR="00A15F1B">
      <w:rPr>
        <w:noProof/>
      </w:rPr>
      <w:t>2</w:t>
    </w:r>
    <w:r w:rsidRPr="00AF46FF">
      <w:fldChar w:fldCharType="end"/>
    </w:r>
    <w:r w:rsidRPr="00AF46FF">
      <w:t xml:space="preserve"> -</w:t>
    </w:r>
  </w:p>
  <w:p w:rsidR="00EA4725" w:rsidRPr="00AF46FF" w:rsidRDefault="00A15F1B" w:rsidP="00AF46F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6FF" w:rsidRPr="00AF46FF" w:rsidRDefault="00AF46FF" w:rsidP="00AF46F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46FF">
      <w:t>G/SPS/N/BRA/1338</w:t>
    </w:r>
  </w:p>
  <w:p w:rsidR="00AF46FF" w:rsidRPr="00AF46FF" w:rsidRDefault="00AF46FF" w:rsidP="00AF46F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F46FF" w:rsidRPr="00AF46FF" w:rsidRDefault="00AF46FF" w:rsidP="00AF46F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46FF">
      <w:t xml:space="preserve">- </w:t>
    </w:r>
    <w:r w:rsidRPr="00AF46FF">
      <w:fldChar w:fldCharType="begin"/>
    </w:r>
    <w:r w:rsidRPr="00AF46FF">
      <w:instrText xml:space="preserve"> PAGE </w:instrText>
    </w:r>
    <w:r w:rsidRPr="00AF46FF">
      <w:fldChar w:fldCharType="separate"/>
    </w:r>
    <w:r w:rsidRPr="00AF46FF">
      <w:rPr>
        <w:noProof/>
      </w:rPr>
      <w:t>2</w:t>
    </w:r>
    <w:r w:rsidRPr="00AF46FF">
      <w:fldChar w:fldCharType="end"/>
    </w:r>
    <w:r w:rsidRPr="00AF46FF">
      <w:t xml:space="preserve"> -</w:t>
    </w:r>
  </w:p>
  <w:p w:rsidR="00EA4725" w:rsidRPr="00AF46FF" w:rsidRDefault="00A15F1B" w:rsidP="00AF46F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C217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15F1B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F46F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4C217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F204A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179001B0" wp14:editId="0A9D6AF2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15F1B" w:rsidP="00422B6F">
          <w:pPr>
            <w:jc w:val="right"/>
            <w:rPr>
              <w:b/>
              <w:szCs w:val="16"/>
            </w:rPr>
          </w:pPr>
        </w:p>
      </w:tc>
    </w:tr>
    <w:tr w:rsidR="004C217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15F1B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F46FF" w:rsidRDefault="00AF46FF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G/SPS/N/BRA/1338</w:t>
          </w:r>
        </w:p>
        <w:bookmarkEnd w:id="47"/>
        <w:p w:rsidR="00656ABC" w:rsidRPr="00EA4725" w:rsidRDefault="00A15F1B" w:rsidP="00656ABC">
          <w:pPr>
            <w:jc w:val="right"/>
            <w:rPr>
              <w:b/>
              <w:szCs w:val="16"/>
            </w:rPr>
          </w:pPr>
        </w:p>
      </w:tc>
    </w:tr>
    <w:tr w:rsidR="004C217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15F1B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D59D5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11 January 2018</w:t>
          </w:r>
        </w:p>
      </w:tc>
    </w:tr>
    <w:tr w:rsidR="004C217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F204A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8D59D5">
            <w:rPr>
              <w:color w:val="FF0000"/>
              <w:szCs w:val="16"/>
            </w:rPr>
            <w:t>18-</w:t>
          </w:r>
          <w:r w:rsidR="005B2D89">
            <w:rPr>
              <w:color w:val="FF0000"/>
              <w:szCs w:val="16"/>
            </w:rPr>
            <w:t>0336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F204A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15F1B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15F1B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4C217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F46FF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F46FF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A15F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64C43ED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CC89C74" w:tentative="1">
      <w:start w:val="1"/>
      <w:numFmt w:val="lowerLetter"/>
      <w:lvlText w:val="%2."/>
      <w:lvlJc w:val="left"/>
      <w:pPr>
        <w:ind w:left="1080" w:hanging="360"/>
      </w:pPr>
    </w:lvl>
    <w:lvl w:ilvl="2" w:tplc="A4EEC764" w:tentative="1">
      <w:start w:val="1"/>
      <w:numFmt w:val="lowerRoman"/>
      <w:lvlText w:val="%3."/>
      <w:lvlJc w:val="right"/>
      <w:pPr>
        <w:ind w:left="1800" w:hanging="180"/>
      </w:pPr>
    </w:lvl>
    <w:lvl w:ilvl="3" w:tplc="E392FC6E" w:tentative="1">
      <w:start w:val="1"/>
      <w:numFmt w:val="decimal"/>
      <w:lvlText w:val="%4."/>
      <w:lvlJc w:val="left"/>
      <w:pPr>
        <w:ind w:left="2520" w:hanging="360"/>
      </w:pPr>
    </w:lvl>
    <w:lvl w:ilvl="4" w:tplc="C1EE7BCC" w:tentative="1">
      <w:start w:val="1"/>
      <w:numFmt w:val="lowerLetter"/>
      <w:lvlText w:val="%5."/>
      <w:lvlJc w:val="left"/>
      <w:pPr>
        <w:ind w:left="3240" w:hanging="360"/>
      </w:pPr>
    </w:lvl>
    <w:lvl w:ilvl="5" w:tplc="ACCA5950" w:tentative="1">
      <w:start w:val="1"/>
      <w:numFmt w:val="lowerRoman"/>
      <w:lvlText w:val="%6."/>
      <w:lvlJc w:val="right"/>
      <w:pPr>
        <w:ind w:left="3960" w:hanging="180"/>
      </w:pPr>
    </w:lvl>
    <w:lvl w:ilvl="6" w:tplc="BAE430F2" w:tentative="1">
      <w:start w:val="1"/>
      <w:numFmt w:val="decimal"/>
      <w:lvlText w:val="%7."/>
      <w:lvlJc w:val="left"/>
      <w:pPr>
        <w:ind w:left="4680" w:hanging="360"/>
      </w:pPr>
    </w:lvl>
    <w:lvl w:ilvl="7" w:tplc="F9C0D530" w:tentative="1">
      <w:start w:val="1"/>
      <w:numFmt w:val="lowerLetter"/>
      <w:lvlText w:val="%8."/>
      <w:lvlJc w:val="left"/>
      <w:pPr>
        <w:ind w:left="5400" w:hanging="360"/>
      </w:pPr>
    </w:lvl>
    <w:lvl w:ilvl="8" w:tplc="54A0146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7E"/>
    <w:rsid w:val="000F204A"/>
    <w:rsid w:val="004C217E"/>
    <w:rsid w:val="005B2D89"/>
    <w:rsid w:val="00885523"/>
    <w:rsid w:val="008D59D5"/>
    <w:rsid w:val="009A13DE"/>
    <w:rsid w:val="00A15F1B"/>
    <w:rsid w:val="00A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3215468/CONSULTA+PUBLICA+N+432+GGTOX.pdf/65c57ec0-b73c-4951-aaf5-bcc60fafaa5c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2979</Characters>
  <Application>Microsoft Office Word</Application>
  <DocSecurity>0</DocSecurity>
  <Lines>73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cp:lastPrinted>2018-01-11T13:22:00Z</cp:lastPrinted>
  <dcterms:created xsi:type="dcterms:W3CDTF">2018-01-10T14:40:00Z</dcterms:created>
  <dcterms:modified xsi:type="dcterms:W3CDTF">2018-01-11T13:50:00Z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G/SPS/N/BRA/1338</vt:lpwstr>
  </property>
</Properties>
</file>