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2264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74A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02264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3" w:name="sps2a"/>
            <w:bookmarkEnd w:id="3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4" w:name="sps3a"/>
            <w:bookmarkEnd w:id="4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22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22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</w:t>
            </w:r>
            <w:r w:rsidR="0059016C">
              <w:t xml:space="preserve"> (</w:t>
            </w:r>
            <w:proofErr w:type="spellStart"/>
            <w:r w:rsidR="0059016C">
              <w:t>Consulta</w:t>
            </w:r>
            <w:proofErr w:type="spellEnd"/>
            <w:r w:rsidR="0059016C">
              <w:t xml:space="preserve"> </w:t>
            </w:r>
            <w:proofErr w:type="spellStart"/>
            <w:r w:rsidR="0059016C">
              <w:t>Publica</w:t>
            </w:r>
            <w:proofErr w:type="spellEnd"/>
            <w:r w:rsidR="0059016C">
              <w:t xml:space="preserve">) number 434, </w:t>
            </w:r>
            <w:r>
              <w:t>4 December 2017, regarding the active ingredient B42 - BENTHIAVALICARBISOPROPY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5D2685" w:rsidP="00441372">
            <w:pPr>
              <w:spacing w:after="120"/>
            </w:pPr>
            <w:hyperlink r:id="rId8" w:tgtFrame="_blank" w:history="1">
              <w:r w:rsidR="00022647">
                <w:rPr>
                  <w:color w:val="0000FF"/>
                  <w:u w:val="single"/>
                </w:rPr>
                <w:t>http://portal.anvisa.gov.br/documents/10181/3215448/CONSULTA+PUBLICA+N+434+GGTOX.pdf/09073388-02a6-4fe1-8484-9a5e0936615b</w:t>
              </w:r>
            </w:hyperlink>
            <w:bookmarkStart w:id="12" w:name="sps5d"/>
            <w:bookmarkEnd w:id="12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59016C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watermelon culture for the foliar use (application) with MRL of 0,01 mg/kg and safety security period of 7 days for the active ingredient B42</w:t>
            </w:r>
            <w:r w:rsidR="0059016C">
              <w:t> </w:t>
            </w:r>
            <w:r w:rsidR="0059016C">
              <w:noBreakHyphen/>
              <w:t> </w:t>
            </w:r>
            <w:r>
              <w:t>BENTHIAVALICARBISOPROPY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226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22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22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22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226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226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2264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02264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022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2264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January 2018</w:t>
            </w:r>
            <w:bookmarkEnd w:id="39"/>
          </w:p>
          <w:p w:rsidR="00EA4725" w:rsidRPr="00441372" w:rsidRDefault="0002264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974AB" w:rsidRPr="0059016C" w:rsidRDefault="00022647">
            <w:pPr>
              <w:rPr>
                <w:lang w:val="es-ES"/>
              </w:rPr>
            </w:pPr>
            <w:proofErr w:type="spellStart"/>
            <w:r w:rsidRPr="0059016C">
              <w:rPr>
                <w:lang w:val="es-ES"/>
              </w:rPr>
              <w:t>Patrícia</w:t>
            </w:r>
            <w:proofErr w:type="spellEnd"/>
            <w:r w:rsidRPr="0059016C">
              <w:rPr>
                <w:lang w:val="es-ES"/>
              </w:rPr>
              <w:t xml:space="preserve"> Oliveira Pereira </w:t>
            </w:r>
            <w:proofErr w:type="spellStart"/>
            <w:r w:rsidRPr="0059016C">
              <w:rPr>
                <w:lang w:val="es-ES"/>
              </w:rPr>
              <w:t>Tagliari</w:t>
            </w:r>
            <w:proofErr w:type="spellEnd"/>
          </w:p>
          <w:p w:rsidR="00A974AB" w:rsidRPr="0059016C" w:rsidRDefault="00022647">
            <w:pPr>
              <w:rPr>
                <w:lang w:val="es-ES"/>
              </w:rPr>
            </w:pPr>
            <w:r w:rsidRPr="0059016C">
              <w:rPr>
                <w:lang w:val="es-ES"/>
              </w:rPr>
              <w:t>Tel: +(55 61) 3462 5402/5404/5406</w:t>
            </w:r>
          </w:p>
          <w:p w:rsidR="00A974AB" w:rsidRDefault="00022647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A974A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226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2264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974AB" w:rsidRPr="0059016C" w:rsidRDefault="00022647">
            <w:pPr>
              <w:rPr>
                <w:lang w:val="es-ES"/>
              </w:rPr>
            </w:pPr>
            <w:proofErr w:type="spellStart"/>
            <w:r w:rsidRPr="0059016C">
              <w:rPr>
                <w:lang w:val="es-ES"/>
              </w:rPr>
              <w:t>Patrícia</w:t>
            </w:r>
            <w:proofErr w:type="spellEnd"/>
            <w:r w:rsidRPr="0059016C">
              <w:rPr>
                <w:lang w:val="es-ES"/>
              </w:rPr>
              <w:t xml:space="preserve"> Oliveira Pereira </w:t>
            </w:r>
            <w:proofErr w:type="spellStart"/>
            <w:r w:rsidRPr="0059016C">
              <w:rPr>
                <w:lang w:val="es-ES"/>
              </w:rPr>
              <w:t>Tagliari</w:t>
            </w:r>
            <w:proofErr w:type="spellEnd"/>
          </w:p>
          <w:p w:rsidR="00A974AB" w:rsidRPr="0059016C" w:rsidRDefault="00022647">
            <w:pPr>
              <w:rPr>
                <w:lang w:val="es-ES"/>
              </w:rPr>
            </w:pPr>
            <w:r w:rsidRPr="0059016C">
              <w:rPr>
                <w:lang w:val="es-ES"/>
              </w:rPr>
              <w:t>Tel: +(55 61) 3462 5402/5404/5406</w:t>
            </w:r>
          </w:p>
          <w:p w:rsidR="00A974AB" w:rsidRDefault="00022647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D2685" w:rsidP="00441372"/>
    <w:sectPr w:rsidR="007141CF" w:rsidRPr="00441372" w:rsidSect="00022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B7" w:rsidRDefault="00022647">
      <w:r>
        <w:separator/>
      </w:r>
    </w:p>
  </w:endnote>
  <w:endnote w:type="continuationSeparator" w:id="0">
    <w:p w:rsidR="00F372B7" w:rsidRDefault="0002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22647" w:rsidRDefault="00022647" w:rsidP="000226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22647" w:rsidRDefault="00022647" w:rsidP="000226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226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B7" w:rsidRDefault="00022647">
      <w:r>
        <w:separator/>
      </w:r>
    </w:p>
  </w:footnote>
  <w:footnote w:type="continuationSeparator" w:id="0">
    <w:p w:rsidR="00F372B7" w:rsidRDefault="0002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47" w:rsidRPr="00022647" w:rsidRDefault="00022647" w:rsidP="00022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647">
      <w:t>G/SPS/N/BRA/1339</w:t>
    </w:r>
  </w:p>
  <w:p w:rsidR="00022647" w:rsidRPr="00022647" w:rsidRDefault="00022647" w:rsidP="00022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22647" w:rsidRPr="00022647" w:rsidRDefault="00022647" w:rsidP="00022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647">
      <w:t xml:space="preserve">- </w:t>
    </w:r>
    <w:r w:rsidRPr="00022647">
      <w:fldChar w:fldCharType="begin"/>
    </w:r>
    <w:r w:rsidRPr="00022647">
      <w:instrText xml:space="preserve"> PAGE </w:instrText>
    </w:r>
    <w:r w:rsidRPr="00022647">
      <w:fldChar w:fldCharType="separate"/>
    </w:r>
    <w:r w:rsidR="005D2685">
      <w:rPr>
        <w:noProof/>
      </w:rPr>
      <w:t>2</w:t>
    </w:r>
    <w:r w:rsidRPr="00022647">
      <w:fldChar w:fldCharType="end"/>
    </w:r>
    <w:r w:rsidRPr="00022647">
      <w:t xml:space="preserve"> -</w:t>
    </w:r>
  </w:p>
  <w:p w:rsidR="00EA4725" w:rsidRPr="00022647" w:rsidRDefault="005D2685" w:rsidP="000226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47" w:rsidRPr="00022647" w:rsidRDefault="00022647" w:rsidP="00022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647">
      <w:t>G/SPS/N/BRA/1339</w:t>
    </w:r>
  </w:p>
  <w:p w:rsidR="00022647" w:rsidRPr="00022647" w:rsidRDefault="00022647" w:rsidP="00022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22647" w:rsidRPr="00022647" w:rsidRDefault="00022647" w:rsidP="00022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647">
      <w:t xml:space="preserve">- </w:t>
    </w:r>
    <w:r w:rsidRPr="00022647">
      <w:fldChar w:fldCharType="begin"/>
    </w:r>
    <w:r w:rsidRPr="00022647">
      <w:instrText xml:space="preserve"> PAGE </w:instrText>
    </w:r>
    <w:r w:rsidRPr="00022647">
      <w:fldChar w:fldCharType="separate"/>
    </w:r>
    <w:r w:rsidRPr="00022647">
      <w:rPr>
        <w:noProof/>
      </w:rPr>
      <w:t>2</w:t>
    </w:r>
    <w:r w:rsidRPr="00022647">
      <w:fldChar w:fldCharType="end"/>
    </w:r>
    <w:r w:rsidRPr="00022647">
      <w:t xml:space="preserve"> -</w:t>
    </w:r>
  </w:p>
  <w:p w:rsidR="00EA4725" w:rsidRPr="00022647" w:rsidRDefault="005D2685" w:rsidP="000226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74A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D268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26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974A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9016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61C0820" wp14:editId="4C70737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D2685" w:rsidP="00422B6F">
          <w:pPr>
            <w:jc w:val="right"/>
            <w:rPr>
              <w:b/>
              <w:szCs w:val="16"/>
            </w:rPr>
          </w:pPr>
        </w:p>
      </w:tc>
    </w:tr>
    <w:tr w:rsidR="00A974A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D268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22647" w:rsidRDefault="0002264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G/SPS/N/BRA/1339</w:t>
          </w:r>
        </w:p>
        <w:bookmarkEnd w:id="47"/>
        <w:p w:rsidR="00656ABC" w:rsidRPr="00EA4725" w:rsidRDefault="005D2685" w:rsidP="00656ABC">
          <w:pPr>
            <w:jc w:val="right"/>
            <w:rPr>
              <w:b/>
              <w:szCs w:val="16"/>
            </w:rPr>
          </w:pPr>
        </w:p>
      </w:tc>
    </w:tr>
    <w:tr w:rsidR="00A974A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D268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4124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A974A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2264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41241">
            <w:rPr>
              <w:color w:val="FF0000"/>
              <w:szCs w:val="16"/>
            </w:rPr>
            <w:t>18-</w:t>
          </w:r>
          <w:r w:rsidR="007D3D13">
            <w:rPr>
              <w:color w:val="FF0000"/>
              <w:szCs w:val="16"/>
            </w:rPr>
            <w:t>0337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2264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D268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D268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974A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2264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2264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D2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A3C5D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A2F97A" w:tentative="1">
      <w:start w:val="1"/>
      <w:numFmt w:val="lowerLetter"/>
      <w:lvlText w:val="%2."/>
      <w:lvlJc w:val="left"/>
      <w:pPr>
        <w:ind w:left="1080" w:hanging="360"/>
      </w:pPr>
    </w:lvl>
    <w:lvl w:ilvl="2" w:tplc="6BBC8036" w:tentative="1">
      <w:start w:val="1"/>
      <w:numFmt w:val="lowerRoman"/>
      <w:lvlText w:val="%3."/>
      <w:lvlJc w:val="right"/>
      <w:pPr>
        <w:ind w:left="1800" w:hanging="180"/>
      </w:pPr>
    </w:lvl>
    <w:lvl w:ilvl="3" w:tplc="10A27B62" w:tentative="1">
      <w:start w:val="1"/>
      <w:numFmt w:val="decimal"/>
      <w:lvlText w:val="%4."/>
      <w:lvlJc w:val="left"/>
      <w:pPr>
        <w:ind w:left="2520" w:hanging="360"/>
      </w:pPr>
    </w:lvl>
    <w:lvl w:ilvl="4" w:tplc="BE649ED4" w:tentative="1">
      <w:start w:val="1"/>
      <w:numFmt w:val="lowerLetter"/>
      <w:lvlText w:val="%5."/>
      <w:lvlJc w:val="left"/>
      <w:pPr>
        <w:ind w:left="3240" w:hanging="360"/>
      </w:pPr>
    </w:lvl>
    <w:lvl w:ilvl="5" w:tplc="C2CC7F30" w:tentative="1">
      <w:start w:val="1"/>
      <w:numFmt w:val="lowerRoman"/>
      <w:lvlText w:val="%6."/>
      <w:lvlJc w:val="right"/>
      <w:pPr>
        <w:ind w:left="3960" w:hanging="180"/>
      </w:pPr>
    </w:lvl>
    <w:lvl w:ilvl="6" w:tplc="C3D0B99E" w:tentative="1">
      <w:start w:val="1"/>
      <w:numFmt w:val="decimal"/>
      <w:lvlText w:val="%7."/>
      <w:lvlJc w:val="left"/>
      <w:pPr>
        <w:ind w:left="4680" w:hanging="360"/>
      </w:pPr>
    </w:lvl>
    <w:lvl w:ilvl="7" w:tplc="570CBE38" w:tentative="1">
      <w:start w:val="1"/>
      <w:numFmt w:val="lowerLetter"/>
      <w:lvlText w:val="%8."/>
      <w:lvlJc w:val="left"/>
      <w:pPr>
        <w:ind w:left="5400" w:hanging="360"/>
      </w:pPr>
    </w:lvl>
    <w:lvl w:ilvl="8" w:tplc="2182F0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AB"/>
    <w:rsid w:val="00022647"/>
    <w:rsid w:val="0059016C"/>
    <w:rsid w:val="005D2685"/>
    <w:rsid w:val="007D3D13"/>
    <w:rsid w:val="00841241"/>
    <w:rsid w:val="00A974AB"/>
    <w:rsid w:val="00F3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215448/CONSULTA+PUBLICA+N+434+GGTOX.pdf/09073388-02a6-4fe1-8484-9a5e0936615b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2809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2018-01-11T13:24:00Z</cp:lastPrinted>
  <dcterms:created xsi:type="dcterms:W3CDTF">2018-01-10T14:49:00Z</dcterms:created>
  <dcterms:modified xsi:type="dcterms:W3CDTF">2018-01-11T13:48:00Z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G/SPS/N/BRA/1339</vt:lpwstr>
  </property>
</Properties>
</file>