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E03A16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4171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03A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03A16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E03A16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04171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3A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3A16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- ANVISA</w:t>
            </w:r>
            <w:bookmarkStart w:id="3" w:name="sps2a"/>
            <w:bookmarkEnd w:id="3"/>
          </w:p>
        </w:tc>
      </w:tr>
      <w:tr w:rsidR="0004171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3A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3A16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06; ICS Code(s): 13, 65</w:t>
            </w:r>
            <w:bookmarkStart w:id="4" w:name="sps3a"/>
            <w:bookmarkEnd w:id="4"/>
          </w:p>
        </w:tc>
      </w:tr>
      <w:tr w:rsidR="0004171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3A1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3A16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E03A1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E03A1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04171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3A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3A16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</w:t>
            </w:r>
            <w:r w:rsidR="004C01C6">
              <w:t xml:space="preserve"> (</w:t>
            </w:r>
            <w:proofErr w:type="spellStart"/>
            <w:r w:rsidR="004C01C6">
              <w:t>Consulta</w:t>
            </w:r>
            <w:proofErr w:type="spellEnd"/>
            <w:r w:rsidR="004C01C6">
              <w:t xml:space="preserve"> </w:t>
            </w:r>
            <w:proofErr w:type="spellStart"/>
            <w:r w:rsidR="004C01C6">
              <w:t>Publica</w:t>
            </w:r>
            <w:proofErr w:type="spellEnd"/>
            <w:r w:rsidR="004C01C6">
              <w:t xml:space="preserve">) number 444, </w:t>
            </w:r>
            <w:r>
              <w:t>26</w:t>
            </w:r>
            <w:r w:rsidR="004C01C6">
              <w:t> </w:t>
            </w:r>
            <w:r>
              <w:t>December 2017, regarding the active ingredient D27 – 2,4-D of the monograph list of active ingredients for pesticides, household cleaning products and wood preservers, published by Resolution - RE n° 165 of 29 August 2003, on the Brazilian Official Gazette (DOU - Diário Oficial da União) of 2 September 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5</w:t>
            </w:r>
            <w:bookmarkEnd w:id="11"/>
          </w:p>
          <w:p w:rsidR="00EA4725" w:rsidRPr="00441372" w:rsidRDefault="004A4CF8" w:rsidP="00441372">
            <w:pPr>
              <w:spacing w:after="120"/>
            </w:pPr>
            <w:hyperlink r:id="rId8" w:tgtFrame="_blank" w:history="1">
              <w:r w:rsidR="00E03A16">
                <w:rPr>
                  <w:color w:val="0000FF"/>
                  <w:u w:val="single"/>
                </w:rPr>
                <w:t>http://portal.anvisa.gov.br/documents/10181/3882309/CONSULTA+PUBLICA+N+444+COPSI.pdf/9c0f9f74-c4fb-479d-b069-b0ec66bb09b4</w:t>
              </w:r>
            </w:hyperlink>
            <w:bookmarkStart w:id="12" w:name="sps5d"/>
            <w:bookmarkEnd w:id="12"/>
          </w:p>
        </w:tc>
      </w:tr>
      <w:tr w:rsidR="0004171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3A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3A16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Inclusion of eucalyptus culture with MRL and safety security period not determined due to nonfood use for the active ingredient D27 – 2,4-D from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04171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3A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3A16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4" w:name="sps7a"/>
            <w:bookmarkEnd w:id="14"/>
            <w:r w:rsidRPr="00441372">
              <w:rPr>
                <w:b/>
              </w:rPr>
              <w:t>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</w:t>
            </w:r>
            <w:bookmarkStart w:id="17" w:name="sps7d"/>
            <w:r w:rsidRPr="00441372">
              <w:rPr>
                <w:b/>
              </w:rPr>
              <w:t>X</w:t>
            </w:r>
            <w:bookmarkEnd w:id="17"/>
            <w:r w:rsidRPr="00441372">
              <w:rPr>
                <w:b/>
              </w:rPr>
              <w:t>]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04171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3A1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3A16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E03A1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E03A1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E03A1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E03A1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E03A1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E03A1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E03A16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04171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3A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3A16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04171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3A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3A16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E03A16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04171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3A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3A16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E03A1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04171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3A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3A16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27 January 2018</w:t>
            </w:r>
            <w:bookmarkEnd w:id="39"/>
          </w:p>
          <w:p w:rsidR="00EA4725" w:rsidRPr="00441372" w:rsidRDefault="00E03A16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04171D" w:rsidRPr="004C01C6" w:rsidRDefault="00E03A16">
            <w:pPr>
              <w:rPr>
                <w:lang w:val="es-ES"/>
              </w:rPr>
            </w:pPr>
            <w:proofErr w:type="spellStart"/>
            <w:r w:rsidRPr="004C01C6">
              <w:rPr>
                <w:lang w:val="es-ES"/>
              </w:rPr>
              <w:t>Patrícia</w:t>
            </w:r>
            <w:proofErr w:type="spellEnd"/>
            <w:r w:rsidRPr="004C01C6">
              <w:rPr>
                <w:lang w:val="es-ES"/>
              </w:rPr>
              <w:t xml:space="preserve"> Oliveira Pereira </w:t>
            </w:r>
            <w:proofErr w:type="spellStart"/>
            <w:r w:rsidRPr="004C01C6">
              <w:rPr>
                <w:lang w:val="es-ES"/>
              </w:rPr>
              <w:t>Tagliari</w:t>
            </w:r>
            <w:proofErr w:type="spellEnd"/>
          </w:p>
          <w:p w:rsidR="0004171D" w:rsidRPr="004C01C6" w:rsidRDefault="00E03A16">
            <w:pPr>
              <w:rPr>
                <w:lang w:val="es-ES"/>
              </w:rPr>
            </w:pPr>
            <w:r w:rsidRPr="004C01C6">
              <w:rPr>
                <w:lang w:val="es-ES"/>
              </w:rPr>
              <w:t>Tel: +(55 61) 3462 5402/5404/5406</w:t>
            </w:r>
          </w:p>
          <w:p w:rsidR="0004171D" w:rsidRDefault="00E03A16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04171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03A1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03A16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04171D" w:rsidRPr="004C01C6" w:rsidRDefault="00E03A16">
            <w:pPr>
              <w:rPr>
                <w:lang w:val="es-ES"/>
              </w:rPr>
            </w:pPr>
            <w:proofErr w:type="spellStart"/>
            <w:r w:rsidRPr="004C01C6">
              <w:rPr>
                <w:lang w:val="es-ES"/>
              </w:rPr>
              <w:t>Patrícia</w:t>
            </w:r>
            <w:proofErr w:type="spellEnd"/>
            <w:r w:rsidRPr="004C01C6">
              <w:rPr>
                <w:lang w:val="es-ES"/>
              </w:rPr>
              <w:t xml:space="preserve"> Oliveira Pereira </w:t>
            </w:r>
            <w:proofErr w:type="spellStart"/>
            <w:r w:rsidRPr="004C01C6">
              <w:rPr>
                <w:lang w:val="es-ES"/>
              </w:rPr>
              <w:t>Tagliari</w:t>
            </w:r>
            <w:proofErr w:type="spellEnd"/>
          </w:p>
          <w:p w:rsidR="0004171D" w:rsidRPr="004C01C6" w:rsidRDefault="00E03A16">
            <w:pPr>
              <w:rPr>
                <w:lang w:val="es-ES"/>
              </w:rPr>
            </w:pPr>
            <w:r w:rsidRPr="004C01C6">
              <w:rPr>
                <w:lang w:val="es-ES"/>
              </w:rPr>
              <w:t>Tel: +55 (61) 3462-5402/5404/5406</w:t>
            </w:r>
          </w:p>
          <w:p w:rsidR="0004171D" w:rsidRDefault="00E03A16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4A4CF8" w:rsidP="00441372"/>
    <w:sectPr w:rsidR="007141CF" w:rsidRPr="00441372" w:rsidSect="004C01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DCB" w:rsidRDefault="00E03A16">
      <w:r>
        <w:separator/>
      </w:r>
    </w:p>
  </w:endnote>
  <w:endnote w:type="continuationSeparator" w:id="0">
    <w:p w:rsidR="00CF1DCB" w:rsidRDefault="00E0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4C01C6" w:rsidRDefault="004C01C6" w:rsidP="004C01C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4C01C6" w:rsidRDefault="004C01C6" w:rsidP="004C01C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E03A1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DCB" w:rsidRDefault="00E03A16">
      <w:r>
        <w:separator/>
      </w:r>
    </w:p>
  </w:footnote>
  <w:footnote w:type="continuationSeparator" w:id="0">
    <w:p w:rsidR="00CF1DCB" w:rsidRDefault="00E03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1C6" w:rsidRPr="004C01C6" w:rsidRDefault="004C01C6" w:rsidP="004C01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C01C6">
      <w:t>G/SPS/N/BRA/1345</w:t>
    </w:r>
  </w:p>
  <w:p w:rsidR="004C01C6" w:rsidRPr="004C01C6" w:rsidRDefault="004C01C6" w:rsidP="004C01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C01C6" w:rsidRPr="004C01C6" w:rsidRDefault="004C01C6" w:rsidP="004C01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C01C6">
      <w:t xml:space="preserve">- </w:t>
    </w:r>
    <w:r w:rsidRPr="004C01C6">
      <w:fldChar w:fldCharType="begin"/>
    </w:r>
    <w:r w:rsidRPr="004C01C6">
      <w:instrText xml:space="preserve"> PAGE </w:instrText>
    </w:r>
    <w:r w:rsidRPr="004C01C6">
      <w:fldChar w:fldCharType="separate"/>
    </w:r>
    <w:r w:rsidR="004A4CF8">
      <w:rPr>
        <w:noProof/>
      </w:rPr>
      <w:t>2</w:t>
    </w:r>
    <w:r w:rsidRPr="004C01C6">
      <w:fldChar w:fldCharType="end"/>
    </w:r>
    <w:r w:rsidRPr="004C01C6">
      <w:t xml:space="preserve"> -</w:t>
    </w:r>
  </w:p>
  <w:p w:rsidR="00EA4725" w:rsidRPr="004C01C6" w:rsidRDefault="004A4CF8" w:rsidP="004C01C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1C6" w:rsidRPr="004C01C6" w:rsidRDefault="004C01C6" w:rsidP="004C01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C01C6">
      <w:t>G/SPS/N/BRA/1345</w:t>
    </w:r>
  </w:p>
  <w:p w:rsidR="004C01C6" w:rsidRPr="004C01C6" w:rsidRDefault="004C01C6" w:rsidP="004C01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C01C6" w:rsidRPr="004C01C6" w:rsidRDefault="004C01C6" w:rsidP="004C01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C01C6">
      <w:t xml:space="preserve">- </w:t>
    </w:r>
    <w:r w:rsidRPr="004C01C6">
      <w:fldChar w:fldCharType="begin"/>
    </w:r>
    <w:r w:rsidRPr="004C01C6">
      <w:instrText xml:space="preserve"> PAGE </w:instrText>
    </w:r>
    <w:r w:rsidRPr="004C01C6">
      <w:fldChar w:fldCharType="separate"/>
    </w:r>
    <w:r w:rsidRPr="004C01C6">
      <w:rPr>
        <w:noProof/>
      </w:rPr>
      <w:t>2</w:t>
    </w:r>
    <w:r w:rsidRPr="004C01C6">
      <w:fldChar w:fldCharType="end"/>
    </w:r>
    <w:r w:rsidRPr="004C01C6">
      <w:t xml:space="preserve"> -</w:t>
    </w:r>
  </w:p>
  <w:p w:rsidR="00EA4725" w:rsidRPr="004C01C6" w:rsidRDefault="004A4CF8" w:rsidP="004C01C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4171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A4CF8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C01C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04171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C01C6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1F56FDF8" wp14:editId="6759CF69">
                <wp:extent cx="2400300" cy="716280"/>
                <wp:effectExtent l="0" t="0" r="0" b="762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A4CF8" w:rsidP="00422B6F">
          <w:pPr>
            <w:jc w:val="right"/>
            <w:rPr>
              <w:b/>
              <w:szCs w:val="16"/>
            </w:rPr>
          </w:pPr>
        </w:p>
      </w:tc>
    </w:tr>
    <w:tr w:rsidR="0004171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A4CF8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C01C6" w:rsidRDefault="004C01C6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G/SPS/N/BRA/1345</w:t>
          </w:r>
        </w:p>
        <w:bookmarkEnd w:id="47"/>
        <w:p w:rsidR="00656ABC" w:rsidRPr="00EA4725" w:rsidRDefault="004A4CF8" w:rsidP="00656ABC">
          <w:pPr>
            <w:jc w:val="right"/>
            <w:rPr>
              <w:b/>
              <w:szCs w:val="16"/>
            </w:rPr>
          </w:pPr>
        </w:p>
      </w:tc>
    </w:tr>
    <w:tr w:rsidR="0004171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A4CF8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47F5D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11 January 2018</w:t>
          </w:r>
        </w:p>
      </w:tc>
    </w:tr>
    <w:tr w:rsidR="0004171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03A16" w:rsidP="00E057B6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E057B6">
            <w:rPr>
              <w:color w:val="FF0000"/>
              <w:szCs w:val="16"/>
            </w:rPr>
            <w:t>18-0343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03A16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A4CF8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A4CF8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04171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C01C6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C01C6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4A4C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D4F6769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1E25374" w:tentative="1">
      <w:start w:val="1"/>
      <w:numFmt w:val="lowerLetter"/>
      <w:lvlText w:val="%2."/>
      <w:lvlJc w:val="left"/>
      <w:pPr>
        <w:ind w:left="1080" w:hanging="360"/>
      </w:pPr>
    </w:lvl>
    <w:lvl w:ilvl="2" w:tplc="13669DF8" w:tentative="1">
      <w:start w:val="1"/>
      <w:numFmt w:val="lowerRoman"/>
      <w:lvlText w:val="%3."/>
      <w:lvlJc w:val="right"/>
      <w:pPr>
        <w:ind w:left="1800" w:hanging="180"/>
      </w:pPr>
    </w:lvl>
    <w:lvl w:ilvl="3" w:tplc="C428B00E" w:tentative="1">
      <w:start w:val="1"/>
      <w:numFmt w:val="decimal"/>
      <w:lvlText w:val="%4."/>
      <w:lvlJc w:val="left"/>
      <w:pPr>
        <w:ind w:left="2520" w:hanging="360"/>
      </w:pPr>
    </w:lvl>
    <w:lvl w:ilvl="4" w:tplc="9E84B428" w:tentative="1">
      <w:start w:val="1"/>
      <w:numFmt w:val="lowerLetter"/>
      <w:lvlText w:val="%5."/>
      <w:lvlJc w:val="left"/>
      <w:pPr>
        <w:ind w:left="3240" w:hanging="360"/>
      </w:pPr>
    </w:lvl>
    <w:lvl w:ilvl="5" w:tplc="E2BCFE1C" w:tentative="1">
      <w:start w:val="1"/>
      <w:numFmt w:val="lowerRoman"/>
      <w:lvlText w:val="%6."/>
      <w:lvlJc w:val="right"/>
      <w:pPr>
        <w:ind w:left="3960" w:hanging="180"/>
      </w:pPr>
    </w:lvl>
    <w:lvl w:ilvl="6" w:tplc="04EAC1E6" w:tentative="1">
      <w:start w:val="1"/>
      <w:numFmt w:val="decimal"/>
      <w:lvlText w:val="%7."/>
      <w:lvlJc w:val="left"/>
      <w:pPr>
        <w:ind w:left="4680" w:hanging="360"/>
      </w:pPr>
    </w:lvl>
    <w:lvl w:ilvl="7" w:tplc="37C4DE6E" w:tentative="1">
      <w:start w:val="1"/>
      <w:numFmt w:val="lowerLetter"/>
      <w:lvlText w:val="%8."/>
      <w:lvlJc w:val="left"/>
      <w:pPr>
        <w:ind w:left="5400" w:hanging="360"/>
      </w:pPr>
    </w:lvl>
    <w:lvl w:ilvl="8" w:tplc="AA1EBF0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1D"/>
    <w:rsid w:val="0004171D"/>
    <w:rsid w:val="000D7C33"/>
    <w:rsid w:val="00147F5D"/>
    <w:rsid w:val="004A4CF8"/>
    <w:rsid w:val="004C01C6"/>
    <w:rsid w:val="00CF1DCB"/>
    <w:rsid w:val="00E03A16"/>
    <w:rsid w:val="00E0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3882309/CONSULTA+PUBLICA+N+444+COPSI.pdf/9c0f9f74-c4fb-479d-b069-b0ec66bb09b4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476</Words>
  <Characters>2759</Characters>
  <Application>Microsoft Office Word</Application>
  <DocSecurity>0</DocSecurity>
  <Lines>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cp:lastPrinted>2018-01-11T13:20:00Z</cp:lastPrinted>
  <dcterms:created xsi:type="dcterms:W3CDTF">2018-01-10T15:17:00Z</dcterms:created>
  <dcterms:modified xsi:type="dcterms:W3CDTF">2018-01-11T13:51:00Z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G/SPS/N/BRA/1345</vt:lpwstr>
  </property>
</Properties>
</file>