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C75A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C4F5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0C75A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3" w:name="sps3a"/>
            <w:bookmarkEnd w:id="3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C75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C75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468, 25 January 2018, regarding the active ingredient Q05 - </w:t>
            </w:r>
            <w:proofErr w:type="spellStart"/>
            <w:r>
              <w:t>QUIZALOFOP</w:t>
            </w:r>
            <w:proofErr w:type="spellEnd"/>
            <w:r>
              <w:t xml:space="preserve">-P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5053F5" w:rsidP="00441372">
            <w:pPr>
              <w:spacing w:after="120"/>
            </w:pPr>
            <w:hyperlink r:id="rId8" w:tgtFrame="_blank" w:history="1">
              <w:r w:rsidR="000C75AD">
                <w:rPr>
                  <w:color w:val="0000FF"/>
                  <w:u w:val="single"/>
                </w:rPr>
                <w:t>http://portal.anvisa.gov.br/documents/10181/3999037/CONSULTA+P%C3%9ABLICA+N%C2%BA+468+GGTOX.pdf/6c964bdf-8777-45e1-8c26-447827f08401</w:t>
              </w:r>
            </w:hyperlink>
            <w:bookmarkStart w:id="11" w:name="sps5d"/>
            <w:bookmarkEnd w:id="11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0C75AD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eucalyptus culture for </w:t>
            </w:r>
            <w:proofErr w:type="spellStart"/>
            <w:r>
              <w:t>nonfood</w:t>
            </w:r>
            <w:proofErr w:type="spellEnd"/>
            <w:r>
              <w:t xml:space="preserve"> use, with no </w:t>
            </w:r>
            <w:proofErr w:type="spellStart"/>
            <w:r>
              <w:t>MRL</w:t>
            </w:r>
            <w:proofErr w:type="spellEnd"/>
            <w:r>
              <w:t xml:space="preserve"> and safety security period for the active ingredient Q05 - </w:t>
            </w:r>
            <w:proofErr w:type="spellStart"/>
            <w:r>
              <w:t>QUIZALOFOP</w:t>
            </w:r>
            <w:proofErr w:type="spellEnd"/>
            <w:r>
              <w:t>-P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C75A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C75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C75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C75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C75A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C75A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C75A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0C75A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0C75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5A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February 2018</w:t>
            </w:r>
            <w:bookmarkEnd w:id="38"/>
          </w:p>
          <w:p w:rsidR="00EA4725" w:rsidRPr="00441372" w:rsidRDefault="000C75A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C4F54" w:rsidRPr="000C75AD" w:rsidRDefault="000C75AD">
            <w:pPr>
              <w:rPr>
                <w:lang w:val="es-ES"/>
              </w:rPr>
            </w:pPr>
            <w:proofErr w:type="spellStart"/>
            <w:r w:rsidRPr="000C75AD">
              <w:rPr>
                <w:lang w:val="es-ES"/>
              </w:rPr>
              <w:t>Patrícia</w:t>
            </w:r>
            <w:proofErr w:type="spellEnd"/>
            <w:r w:rsidRPr="000C75AD">
              <w:rPr>
                <w:lang w:val="es-ES"/>
              </w:rPr>
              <w:t xml:space="preserve"> Oliveira Pereira </w:t>
            </w:r>
            <w:proofErr w:type="spellStart"/>
            <w:r w:rsidRPr="000C75AD">
              <w:rPr>
                <w:lang w:val="es-ES"/>
              </w:rPr>
              <w:t>Tagliari</w:t>
            </w:r>
            <w:proofErr w:type="spellEnd"/>
          </w:p>
          <w:p w:rsidR="006C4F54" w:rsidRPr="000C75AD" w:rsidRDefault="000C75AD">
            <w:pPr>
              <w:rPr>
                <w:lang w:val="es-ES"/>
              </w:rPr>
            </w:pPr>
            <w:r w:rsidRPr="000C75AD">
              <w:rPr>
                <w:lang w:val="es-ES"/>
              </w:rPr>
              <w:t>Tel: +(55 61) 3462 5402/5404/5406</w:t>
            </w:r>
          </w:p>
          <w:p w:rsidR="006C4F54" w:rsidRDefault="000C75AD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6C4F5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C75A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C75A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C4F54" w:rsidRPr="000C75AD" w:rsidRDefault="000C75AD">
            <w:pPr>
              <w:rPr>
                <w:lang w:val="es-ES"/>
              </w:rPr>
            </w:pPr>
            <w:proofErr w:type="spellStart"/>
            <w:r w:rsidRPr="000C75AD">
              <w:rPr>
                <w:lang w:val="es-ES"/>
              </w:rPr>
              <w:t>Patrícia</w:t>
            </w:r>
            <w:proofErr w:type="spellEnd"/>
            <w:r w:rsidRPr="000C75AD">
              <w:rPr>
                <w:lang w:val="es-ES"/>
              </w:rPr>
              <w:t xml:space="preserve"> Oliveira Pereira </w:t>
            </w:r>
            <w:proofErr w:type="spellStart"/>
            <w:r w:rsidRPr="000C75AD">
              <w:rPr>
                <w:lang w:val="es-ES"/>
              </w:rPr>
              <w:t>Tagliari</w:t>
            </w:r>
            <w:proofErr w:type="spellEnd"/>
          </w:p>
          <w:p w:rsidR="006C4F54" w:rsidRPr="000C75AD" w:rsidRDefault="000C75AD">
            <w:pPr>
              <w:rPr>
                <w:lang w:val="es-ES"/>
              </w:rPr>
            </w:pPr>
            <w:r w:rsidRPr="000C75AD">
              <w:rPr>
                <w:lang w:val="es-ES"/>
              </w:rPr>
              <w:t>Tel: +(55 61) 3462 5402/5404/5406</w:t>
            </w:r>
          </w:p>
          <w:p w:rsidR="006C4F54" w:rsidRDefault="000C75AD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5053F5" w:rsidP="00441372"/>
    <w:sectPr w:rsidR="007141CF" w:rsidRPr="00441372" w:rsidSect="000C7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C1" w:rsidRDefault="000C75AD">
      <w:r>
        <w:separator/>
      </w:r>
    </w:p>
  </w:endnote>
  <w:endnote w:type="continuationSeparator" w:id="0">
    <w:p w:rsidR="00A243C1" w:rsidRDefault="000C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C75AD" w:rsidRDefault="000C75AD" w:rsidP="000C75A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C75AD" w:rsidRDefault="000C75AD" w:rsidP="000C75A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C75A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C1" w:rsidRDefault="000C75AD">
      <w:r>
        <w:separator/>
      </w:r>
    </w:p>
  </w:footnote>
  <w:footnote w:type="continuationSeparator" w:id="0">
    <w:p w:rsidR="00A243C1" w:rsidRDefault="000C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AD" w:rsidRPr="000C75AD" w:rsidRDefault="000C75AD" w:rsidP="000C75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5AD">
      <w:t>G/SPS/N/BRA/1363</w:t>
    </w:r>
  </w:p>
  <w:p w:rsidR="000C75AD" w:rsidRPr="000C75AD" w:rsidRDefault="000C75AD" w:rsidP="000C75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75AD" w:rsidRPr="000C75AD" w:rsidRDefault="000C75AD" w:rsidP="000C75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5AD">
      <w:t xml:space="preserve">- </w:t>
    </w:r>
    <w:r w:rsidRPr="000C75AD">
      <w:fldChar w:fldCharType="begin"/>
    </w:r>
    <w:r w:rsidRPr="000C75AD">
      <w:instrText xml:space="preserve"> PAGE </w:instrText>
    </w:r>
    <w:r w:rsidRPr="000C75AD">
      <w:fldChar w:fldCharType="separate"/>
    </w:r>
    <w:r w:rsidR="005053F5">
      <w:rPr>
        <w:noProof/>
      </w:rPr>
      <w:t>2</w:t>
    </w:r>
    <w:r w:rsidRPr="000C75AD">
      <w:fldChar w:fldCharType="end"/>
    </w:r>
    <w:r w:rsidRPr="000C75AD">
      <w:t xml:space="preserve"> -</w:t>
    </w:r>
  </w:p>
  <w:p w:rsidR="00EA4725" w:rsidRPr="000C75AD" w:rsidRDefault="005053F5" w:rsidP="000C75A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AD" w:rsidRPr="000C75AD" w:rsidRDefault="000C75AD" w:rsidP="000C75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5AD">
      <w:t>G/SPS/N/BRA/1363</w:t>
    </w:r>
  </w:p>
  <w:p w:rsidR="000C75AD" w:rsidRPr="000C75AD" w:rsidRDefault="000C75AD" w:rsidP="000C75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75AD" w:rsidRPr="000C75AD" w:rsidRDefault="000C75AD" w:rsidP="000C75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5AD">
      <w:t xml:space="preserve">- </w:t>
    </w:r>
    <w:r w:rsidRPr="000C75AD">
      <w:fldChar w:fldCharType="begin"/>
    </w:r>
    <w:r w:rsidRPr="000C75AD">
      <w:instrText xml:space="preserve"> PAGE </w:instrText>
    </w:r>
    <w:r w:rsidRPr="000C75AD">
      <w:fldChar w:fldCharType="separate"/>
    </w:r>
    <w:r w:rsidRPr="000C75AD">
      <w:rPr>
        <w:noProof/>
      </w:rPr>
      <w:t>2</w:t>
    </w:r>
    <w:r w:rsidRPr="000C75AD">
      <w:fldChar w:fldCharType="end"/>
    </w:r>
    <w:r w:rsidRPr="000C75AD">
      <w:t xml:space="preserve"> -</w:t>
    </w:r>
  </w:p>
  <w:p w:rsidR="00EA4725" w:rsidRPr="000C75AD" w:rsidRDefault="005053F5" w:rsidP="000C75A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C4F5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53F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75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C4F5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B12B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B62F3BF" wp14:editId="2E2DC39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53F5" w:rsidP="00422B6F">
          <w:pPr>
            <w:jc w:val="right"/>
            <w:rPr>
              <w:b/>
              <w:szCs w:val="16"/>
            </w:rPr>
          </w:pPr>
        </w:p>
      </w:tc>
    </w:tr>
    <w:tr w:rsidR="006C4F5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53F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C75AD" w:rsidRDefault="000C75A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G/SPS/N/BRA/1363</w:t>
          </w:r>
        </w:p>
        <w:bookmarkEnd w:id="46"/>
        <w:p w:rsidR="00656ABC" w:rsidRPr="00EA4725" w:rsidRDefault="005053F5" w:rsidP="00656ABC">
          <w:pPr>
            <w:jc w:val="right"/>
            <w:rPr>
              <w:b/>
              <w:szCs w:val="16"/>
            </w:rPr>
          </w:pPr>
        </w:p>
      </w:tc>
    </w:tr>
    <w:tr w:rsidR="006C4F5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53F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53F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7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6C4F5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75A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053F5">
            <w:rPr>
              <w:color w:val="FF0000"/>
              <w:szCs w:val="16"/>
            </w:rPr>
            <w:t>18-0830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75A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53F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53F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C4F5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C75A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C75A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053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91A1B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F20B5A" w:tentative="1">
      <w:start w:val="1"/>
      <w:numFmt w:val="lowerLetter"/>
      <w:lvlText w:val="%2."/>
      <w:lvlJc w:val="left"/>
      <w:pPr>
        <w:ind w:left="1080" w:hanging="360"/>
      </w:pPr>
    </w:lvl>
    <w:lvl w:ilvl="2" w:tplc="C27229EC" w:tentative="1">
      <w:start w:val="1"/>
      <w:numFmt w:val="lowerRoman"/>
      <w:lvlText w:val="%3."/>
      <w:lvlJc w:val="right"/>
      <w:pPr>
        <w:ind w:left="1800" w:hanging="180"/>
      </w:pPr>
    </w:lvl>
    <w:lvl w:ilvl="3" w:tplc="B2FE3850" w:tentative="1">
      <w:start w:val="1"/>
      <w:numFmt w:val="decimal"/>
      <w:lvlText w:val="%4."/>
      <w:lvlJc w:val="left"/>
      <w:pPr>
        <w:ind w:left="2520" w:hanging="360"/>
      </w:pPr>
    </w:lvl>
    <w:lvl w:ilvl="4" w:tplc="D2EC238C" w:tentative="1">
      <w:start w:val="1"/>
      <w:numFmt w:val="lowerLetter"/>
      <w:lvlText w:val="%5."/>
      <w:lvlJc w:val="left"/>
      <w:pPr>
        <w:ind w:left="3240" w:hanging="360"/>
      </w:pPr>
    </w:lvl>
    <w:lvl w:ilvl="5" w:tplc="239EDAE8" w:tentative="1">
      <w:start w:val="1"/>
      <w:numFmt w:val="lowerRoman"/>
      <w:lvlText w:val="%6."/>
      <w:lvlJc w:val="right"/>
      <w:pPr>
        <w:ind w:left="3960" w:hanging="180"/>
      </w:pPr>
    </w:lvl>
    <w:lvl w:ilvl="6" w:tplc="897E1952" w:tentative="1">
      <w:start w:val="1"/>
      <w:numFmt w:val="decimal"/>
      <w:lvlText w:val="%7."/>
      <w:lvlJc w:val="left"/>
      <w:pPr>
        <w:ind w:left="4680" w:hanging="360"/>
      </w:pPr>
    </w:lvl>
    <w:lvl w:ilvl="7" w:tplc="AF107B7E" w:tentative="1">
      <w:start w:val="1"/>
      <w:numFmt w:val="lowerLetter"/>
      <w:lvlText w:val="%8."/>
      <w:lvlJc w:val="left"/>
      <w:pPr>
        <w:ind w:left="5400" w:hanging="360"/>
      </w:pPr>
    </w:lvl>
    <w:lvl w:ilvl="8" w:tplc="34A4E2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54"/>
    <w:rsid w:val="000C75AD"/>
    <w:rsid w:val="001B12B8"/>
    <w:rsid w:val="005053F5"/>
    <w:rsid w:val="006C4F54"/>
    <w:rsid w:val="007826F3"/>
    <w:rsid w:val="00A2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999037/CONSULTA+P%C3%9ABLICA+N%C2%BA+468+GGTOX.pdf/6c964bdf-8777-45e1-8c26-447827f0840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2018-02-07T07:09:00Z</cp:lastPrinted>
  <dcterms:created xsi:type="dcterms:W3CDTF">2018-02-07T06:34:00Z</dcterms:created>
  <dcterms:modified xsi:type="dcterms:W3CDTF">2018-02-07T07:54:00Z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G/SPS/N/BRA/1363</vt:lpwstr>
  </property>
</Properties>
</file>