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633F7C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D6024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33F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33F7C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633F7C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FD602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33F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33F7C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Brazilian Health Regulatory Agency - ANVISA</w:t>
            </w:r>
            <w:bookmarkStart w:id="3" w:name="sps2a"/>
            <w:bookmarkEnd w:id="3"/>
          </w:p>
        </w:tc>
      </w:tr>
      <w:tr w:rsidR="00FD602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33F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33F7C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06; ICS Code(s): 13, 65</w:t>
            </w:r>
            <w:bookmarkStart w:id="4" w:name="sps3a"/>
            <w:bookmarkEnd w:id="4"/>
          </w:p>
        </w:tc>
      </w:tr>
      <w:tr w:rsidR="00FD602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33F7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33F7C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633F7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633F7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FD602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33F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33F7C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  <w:r>
              <w:t xml:space="preserve">) number 537, 21 June 2018, regarding the active ingredient C32 - CLETHODIM 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September 2</w:t>
            </w:r>
            <w:r w:rsidRPr="00633F7C">
              <w:rPr>
                <w:vertAlign w:val="superscript"/>
              </w:rPr>
              <w:t>nd</w:t>
            </w:r>
            <w:r>
              <w:t xml:space="preserve"> 2003.</w:t>
            </w:r>
            <w:bookmarkStart w:id="9" w:name="sps5a"/>
            <w:bookmarkEnd w:id="9"/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3</w:t>
            </w:r>
            <w:bookmarkEnd w:id="11"/>
          </w:p>
          <w:p w:rsidR="00EA4725" w:rsidRPr="00441372" w:rsidRDefault="00D717F8" w:rsidP="00441372">
            <w:pPr>
              <w:spacing w:after="120"/>
            </w:pPr>
            <w:hyperlink r:id="rId8" w:tgtFrame="_blank" w:history="1">
              <w:r w:rsidR="00633F7C">
                <w:rPr>
                  <w:color w:val="0000FF"/>
                  <w:u w:val="single"/>
                </w:rPr>
                <w:t>http://portal.anvisa.gov.br/documents/10181/4580069/CONSULTA+P%C3%9ABLICA+N%C2%BA+537+COPSI+GGTOX.pdf/eba1533e-6ed9-4630-93e3-de2eceb92dc4</w:t>
              </w:r>
            </w:hyperlink>
            <w:bookmarkStart w:id="12" w:name="sps5d"/>
            <w:bookmarkEnd w:id="12"/>
          </w:p>
        </w:tc>
      </w:tr>
      <w:tr w:rsidR="00FD602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33F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33F7C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Inclusion of pre and post emergency use for eucalyptus and pine cultures for </w:t>
            </w:r>
            <w:proofErr w:type="spellStart"/>
            <w:r>
              <w:t>nonfood</w:t>
            </w:r>
            <w:proofErr w:type="spellEnd"/>
            <w:r>
              <w:t xml:space="preserve"> use for the active ingredient C32 - CLETHODIM from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FD602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33F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33F7C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4" w:name="sps7a"/>
            <w:bookmarkEnd w:id="14"/>
            <w:r w:rsidRPr="00441372">
              <w:rPr>
                <w:b/>
              </w:rPr>
              <w:t>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</w:t>
            </w:r>
            <w:bookmarkStart w:id="17" w:name="sps7d"/>
            <w:r w:rsidRPr="00441372">
              <w:rPr>
                <w:b/>
              </w:rPr>
              <w:t>X</w:t>
            </w:r>
            <w:bookmarkEnd w:id="17"/>
            <w:r w:rsidRPr="00441372">
              <w:rPr>
                <w:b/>
              </w:rPr>
              <w:t>]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FD602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33F7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33F7C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633F7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633F7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633F7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633F7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633F7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633F7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633F7C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FD602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33F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33F7C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FD602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33F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33F7C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633F7C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FD602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33F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33F7C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633F7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FD602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33F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33F7C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25 July 2018</w:t>
            </w:r>
            <w:bookmarkEnd w:id="39"/>
          </w:p>
          <w:p w:rsidR="00EA4725" w:rsidRPr="00441372" w:rsidRDefault="00633F7C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FD6024" w:rsidRDefault="00633F7C">
            <w:r>
              <w:t>Coordinator of International Liaison and Regulatory Convergence</w:t>
            </w:r>
          </w:p>
          <w:p w:rsidR="00FD6024" w:rsidRDefault="00633F7C">
            <w:r>
              <w:t>International Affairs Office</w:t>
            </w:r>
          </w:p>
          <w:p w:rsidR="00FD6024" w:rsidRDefault="00633F7C">
            <w:r>
              <w:t>Brazilian Health Regulatory Agency - ANVISA</w:t>
            </w:r>
          </w:p>
          <w:p w:rsidR="00FD6024" w:rsidRDefault="00633F7C">
            <w:r>
              <w:t>Tel: +(55 61) 3462 5402/5404/5406</w:t>
            </w:r>
          </w:p>
          <w:p w:rsidR="00FD6024" w:rsidRDefault="00633F7C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FD6024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33F7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33F7C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FD6024" w:rsidRDefault="00633F7C">
            <w:r>
              <w:t>Coordinator of International Liaison and Regulatory Convergence</w:t>
            </w:r>
          </w:p>
          <w:p w:rsidR="00FD6024" w:rsidRDefault="00633F7C">
            <w:r>
              <w:t>International Affairs Office</w:t>
            </w:r>
          </w:p>
          <w:p w:rsidR="00FD6024" w:rsidRDefault="00633F7C">
            <w:r>
              <w:t>Brazilian Health Regulatory Agency - ANVISA</w:t>
            </w:r>
          </w:p>
          <w:p w:rsidR="00FD6024" w:rsidRDefault="00633F7C">
            <w:r>
              <w:t>Tel: +(55 61) 3462 5402/5404/5406</w:t>
            </w:r>
          </w:p>
          <w:p w:rsidR="00FD6024" w:rsidRDefault="00633F7C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D717F8" w:rsidP="00441372"/>
    <w:sectPr w:rsidR="007141CF" w:rsidRPr="00441372" w:rsidSect="00633F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9DE" w:rsidRDefault="00633F7C">
      <w:r>
        <w:separator/>
      </w:r>
    </w:p>
  </w:endnote>
  <w:endnote w:type="continuationSeparator" w:id="0">
    <w:p w:rsidR="007D09DE" w:rsidRDefault="0063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633F7C" w:rsidRDefault="00633F7C" w:rsidP="00633F7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633F7C" w:rsidRDefault="00633F7C" w:rsidP="00633F7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633F7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9DE" w:rsidRDefault="00633F7C">
      <w:r>
        <w:separator/>
      </w:r>
    </w:p>
  </w:footnote>
  <w:footnote w:type="continuationSeparator" w:id="0">
    <w:p w:rsidR="007D09DE" w:rsidRDefault="00633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F7C" w:rsidRPr="00633F7C" w:rsidRDefault="00633F7C" w:rsidP="00633F7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33F7C">
      <w:t>G/SPS/N/BRA/1416</w:t>
    </w:r>
  </w:p>
  <w:p w:rsidR="00633F7C" w:rsidRPr="00633F7C" w:rsidRDefault="00633F7C" w:rsidP="00633F7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33F7C" w:rsidRPr="00633F7C" w:rsidRDefault="00633F7C" w:rsidP="00633F7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33F7C">
      <w:t xml:space="preserve">- </w:t>
    </w:r>
    <w:r w:rsidRPr="00633F7C">
      <w:fldChar w:fldCharType="begin"/>
    </w:r>
    <w:r w:rsidRPr="00633F7C">
      <w:instrText xml:space="preserve"> PAGE </w:instrText>
    </w:r>
    <w:r w:rsidRPr="00633F7C">
      <w:fldChar w:fldCharType="separate"/>
    </w:r>
    <w:r w:rsidR="00D717F8">
      <w:rPr>
        <w:noProof/>
      </w:rPr>
      <w:t>2</w:t>
    </w:r>
    <w:r w:rsidRPr="00633F7C">
      <w:fldChar w:fldCharType="end"/>
    </w:r>
    <w:r w:rsidRPr="00633F7C">
      <w:t xml:space="preserve"> -</w:t>
    </w:r>
  </w:p>
  <w:p w:rsidR="00EA4725" w:rsidRPr="00633F7C" w:rsidRDefault="00D717F8" w:rsidP="00633F7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F7C" w:rsidRPr="00633F7C" w:rsidRDefault="00633F7C" w:rsidP="00633F7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33F7C">
      <w:t>G/SPS/N/BRA/1416</w:t>
    </w:r>
  </w:p>
  <w:p w:rsidR="00633F7C" w:rsidRPr="00633F7C" w:rsidRDefault="00633F7C" w:rsidP="00633F7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33F7C" w:rsidRPr="00633F7C" w:rsidRDefault="00633F7C" w:rsidP="00633F7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33F7C">
      <w:t xml:space="preserve">- </w:t>
    </w:r>
    <w:r w:rsidRPr="00633F7C">
      <w:fldChar w:fldCharType="begin"/>
    </w:r>
    <w:r w:rsidRPr="00633F7C">
      <w:instrText xml:space="preserve"> PAGE </w:instrText>
    </w:r>
    <w:r w:rsidRPr="00633F7C">
      <w:fldChar w:fldCharType="separate"/>
    </w:r>
    <w:r w:rsidRPr="00633F7C">
      <w:rPr>
        <w:noProof/>
      </w:rPr>
      <w:t>2</w:t>
    </w:r>
    <w:r w:rsidRPr="00633F7C">
      <w:fldChar w:fldCharType="end"/>
    </w:r>
    <w:r w:rsidRPr="00633F7C">
      <w:t xml:space="preserve"> -</w:t>
    </w:r>
  </w:p>
  <w:p w:rsidR="00EA4725" w:rsidRPr="00633F7C" w:rsidRDefault="00D717F8" w:rsidP="00633F7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D6024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717F8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33F7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FD6024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633F7C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0BA5E709" wp14:editId="769CEBFB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717F8" w:rsidP="00422B6F">
          <w:pPr>
            <w:jc w:val="right"/>
            <w:rPr>
              <w:b/>
              <w:szCs w:val="16"/>
            </w:rPr>
          </w:pPr>
        </w:p>
      </w:tc>
    </w:tr>
    <w:tr w:rsidR="00FD6024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717F8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33F7C" w:rsidRDefault="00633F7C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G/SPS/N/BRA/1416</w:t>
          </w:r>
        </w:p>
        <w:bookmarkEnd w:id="47"/>
        <w:p w:rsidR="00656ABC" w:rsidRPr="00EA4725" w:rsidRDefault="00D717F8" w:rsidP="00656ABC">
          <w:pPr>
            <w:jc w:val="right"/>
            <w:rPr>
              <w:b/>
              <w:szCs w:val="16"/>
            </w:rPr>
          </w:pPr>
        </w:p>
      </w:tc>
    </w:tr>
    <w:tr w:rsidR="00FD6024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717F8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64106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29 June 2018</w:t>
          </w:r>
        </w:p>
      </w:tc>
    </w:tr>
    <w:tr w:rsidR="00FD6024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33F7C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E64106">
            <w:rPr>
              <w:color w:val="FF0000"/>
              <w:szCs w:val="16"/>
            </w:rPr>
            <w:t>18-</w:t>
          </w:r>
          <w:r w:rsidR="00DB5AF5">
            <w:rPr>
              <w:color w:val="FF0000"/>
              <w:szCs w:val="16"/>
            </w:rPr>
            <w:t>4118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33F7C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717F8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717F8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FD6024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633F7C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633F7C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D717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A5F2A7B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FC2146C" w:tentative="1">
      <w:start w:val="1"/>
      <w:numFmt w:val="lowerLetter"/>
      <w:lvlText w:val="%2."/>
      <w:lvlJc w:val="left"/>
      <w:pPr>
        <w:ind w:left="1080" w:hanging="360"/>
      </w:pPr>
    </w:lvl>
    <w:lvl w:ilvl="2" w:tplc="BEEE4BF4" w:tentative="1">
      <w:start w:val="1"/>
      <w:numFmt w:val="lowerRoman"/>
      <w:lvlText w:val="%3."/>
      <w:lvlJc w:val="right"/>
      <w:pPr>
        <w:ind w:left="1800" w:hanging="180"/>
      </w:pPr>
    </w:lvl>
    <w:lvl w:ilvl="3" w:tplc="6056318C" w:tentative="1">
      <w:start w:val="1"/>
      <w:numFmt w:val="decimal"/>
      <w:lvlText w:val="%4."/>
      <w:lvlJc w:val="left"/>
      <w:pPr>
        <w:ind w:left="2520" w:hanging="360"/>
      </w:pPr>
    </w:lvl>
    <w:lvl w:ilvl="4" w:tplc="475C1944" w:tentative="1">
      <w:start w:val="1"/>
      <w:numFmt w:val="lowerLetter"/>
      <w:lvlText w:val="%5."/>
      <w:lvlJc w:val="left"/>
      <w:pPr>
        <w:ind w:left="3240" w:hanging="360"/>
      </w:pPr>
    </w:lvl>
    <w:lvl w:ilvl="5" w:tplc="84AADBFC" w:tentative="1">
      <w:start w:val="1"/>
      <w:numFmt w:val="lowerRoman"/>
      <w:lvlText w:val="%6."/>
      <w:lvlJc w:val="right"/>
      <w:pPr>
        <w:ind w:left="3960" w:hanging="180"/>
      </w:pPr>
    </w:lvl>
    <w:lvl w:ilvl="6" w:tplc="14648CFA" w:tentative="1">
      <w:start w:val="1"/>
      <w:numFmt w:val="decimal"/>
      <w:lvlText w:val="%7."/>
      <w:lvlJc w:val="left"/>
      <w:pPr>
        <w:ind w:left="4680" w:hanging="360"/>
      </w:pPr>
    </w:lvl>
    <w:lvl w:ilvl="7" w:tplc="C0BEC62A" w:tentative="1">
      <w:start w:val="1"/>
      <w:numFmt w:val="lowerLetter"/>
      <w:lvlText w:val="%8."/>
      <w:lvlJc w:val="left"/>
      <w:pPr>
        <w:ind w:left="5400" w:hanging="360"/>
      </w:pPr>
    </w:lvl>
    <w:lvl w:ilvl="8" w:tplc="BF64F53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24"/>
    <w:rsid w:val="00633F7C"/>
    <w:rsid w:val="007D09DE"/>
    <w:rsid w:val="00D717F8"/>
    <w:rsid w:val="00DB5AF5"/>
    <w:rsid w:val="00E64106"/>
    <w:rsid w:val="00FD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4580069/CONSULTA+P%C3%9ABLICA+N%C2%BA+537+COPSI+GGTOX.pdf/eba1533e-6ed9-4630-93e3-de2eceb92dc4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2943</Characters>
  <Application>Microsoft Office Word</Application>
  <DocSecurity>0</DocSecurity>
  <Lines>74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2018-06-29T06:41:00Z</dcterms:created>
  <dcterms:modified xsi:type="dcterms:W3CDTF">2018-06-29T10:05:00Z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G/SPS/N/BRA/1416</vt:lpwstr>
  </property>
</Properties>
</file>