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E60D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F543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2E60D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</w:t>
            </w:r>
            <w:bookmarkStart w:id="2" w:name="_GoBack"/>
            <w:bookmarkEnd w:id="2"/>
            <w:r>
              <w:t>(ANVISA)</w:t>
            </w:r>
            <w:bookmarkStart w:id="3" w:name="sps2a"/>
            <w:bookmarkEnd w:id="3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95378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HS Code(s): 12, 0804, 18, 081050, 0805, 10, 1002, 1004, 1001; </w:t>
            </w:r>
            <w:r w:rsidRPr="00953782">
              <w:t>ICS</w:t>
            </w:r>
            <w:r w:rsidR="00953782">
              <w:t> </w:t>
            </w:r>
            <w:r w:rsidRPr="00953782">
              <w:t>Code</w:t>
            </w:r>
            <w:r>
              <w:t>(s): 13, 65</w:t>
            </w:r>
            <w:bookmarkStart w:id="4" w:name="sps3a"/>
            <w:bookmarkEnd w:id="4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E60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E60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538, 25</w:t>
            </w:r>
            <w:r w:rsidR="002E7A9D">
              <w:t> </w:t>
            </w:r>
            <w:r w:rsidR="00953782">
              <w:t> </w:t>
            </w:r>
            <w:r>
              <w:t xml:space="preserve">June 2018, regarding the active ingrediente T14 - THIOPHANATE-METHYL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 w:rsidR="002E7A9D">
              <w:t>Oficial</w:t>
            </w:r>
            <w:proofErr w:type="spellEnd"/>
            <w:r w:rsidR="002E7A9D">
              <w:t xml:space="preserve"> da </w:t>
            </w:r>
            <w:proofErr w:type="spellStart"/>
            <w:r w:rsidR="002E7A9D">
              <w:t>União</w:t>
            </w:r>
            <w:proofErr w:type="spellEnd"/>
            <w:r w:rsidR="002E7A9D">
              <w:t>) of 2 September</w:t>
            </w:r>
            <w:r>
              <w:t xml:space="preserve">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EB630F" w:rsidP="00441372">
            <w:pPr>
              <w:spacing w:after="120"/>
            </w:pPr>
            <w:hyperlink r:id="rId8" w:tgtFrame="_blank" w:history="1">
              <w:r w:rsidR="002E60D0">
                <w:rPr>
                  <w:color w:val="0000FF"/>
                  <w:u w:val="single"/>
                </w:rPr>
                <w:t>http://portal.anvisa.gov.br/documents/10181/3794958/CONSULTA+P%C3%9ABLICA+N%C2%BA+538+COPSI+GGTOX.pdf/e5c77066-f265-413d-a22e-65c936397d78</w:t>
              </w:r>
            </w:hyperlink>
            <w:bookmarkStart w:id="12" w:name="sps5d"/>
            <w:bookmarkEnd w:id="12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2E60D0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For the active ingredient T14 - THIOPHANATE-METHYL from the Relation of Monographies of Active Ingredients of Pesticides, Household Cleaning Products and Wood Preservers, this draft resolution proposes:</w:t>
            </w:r>
          </w:p>
          <w:p w:rsidR="008F543A" w:rsidRDefault="002E60D0" w:rsidP="002E60D0">
            <w:pPr>
              <w:ind w:left="284" w:hanging="284"/>
            </w:pPr>
            <w:r>
              <w:t>-</w:t>
            </w:r>
            <w:r>
              <w:tab/>
              <w:t>The inclusion of avocado, cocoa, cupuaçu, guarana, kiwi and passion fruit cultures with MRL of 0.5 mg/kg and safety security period of 3 days for foliar use (application);</w:t>
            </w:r>
          </w:p>
          <w:p w:rsidR="008F543A" w:rsidRDefault="002E60D0" w:rsidP="002E60D0">
            <w:pPr>
              <w:ind w:left="284" w:hanging="284"/>
            </w:pPr>
            <w:r>
              <w:t>-</w:t>
            </w:r>
            <w:r>
              <w:tab/>
              <w:t>The inclusion of oats, rye and triticale cultures with MRL of 0.2 mg/kg and safety security period of 14 days for foliar use (application);</w:t>
            </w:r>
          </w:p>
          <w:p w:rsidR="008F543A" w:rsidRDefault="002E60D0" w:rsidP="002E60D0">
            <w:pPr>
              <w:spacing w:after="120"/>
              <w:ind w:left="284" w:hanging="284"/>
            </w:pPr>
            <w:r>
              <w:t>-</w:t>
            </w:r>
            <w:r>
              <w:tab/>
              <w:t>To change the MRL of 0.1 mg/kg to 0.2 mg/kg for seeds use (application) for the oats, rye and triticale cultures.</w:t>
            </w:r>
            <w:bookmarkStart w:id="13" w:name="sps6a"/>
            <w:bookmarkEnd w:id="13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E60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E60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E60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E60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E60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E60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E60D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2E60D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2E60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60D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2E60D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F543A" w:rsidRPr="00953782" w:rsidRDefault="002E60D0">
            <w:pPr>
              <w:rPr>
                <w:lang w:val="es-ES"/>
              </w:rPr>
            </w:pPr>
            <w:proofErr w:type="spellStart"/>
            <w:r w:rsidRPr="00953782">
              <w:rPr>
                <w:lang w:val="es-ES"/>
              </w:rPr>
              <w:t>Patrícia</w:t>
            </w:r>
            <w:proofErr w:type="spellEnd"/>
            <w:r w:rsidRPr="00953782">
              <w:rPr>
                <w:lang w:val="es-ES"/>
              </w:rPr>
              <w:t xml:space="preserve"> Oliveira Pereira </w:t>
            </w:r>
            <w:proofErr w:type="spellStart"/>
            <w:r w:rsidRPr="00953782">
              <w:rPr>
                <w:lang w:val="es-ES"/>
              </w:rPr>
              <w:t>Tagliari</w:t>
            </w:r>
            <w:proofErr w:type="spellEnd"/>
          </w:p>
          <w:p w:rsidR="008F543A" w:rsidRPr="00953782" w:rsidRDefault="002E60D0">
            <w:pPr>
              <w:rPr>
                <w:lang w:val="es-ES"/>
              </w:rPr>
            </w:pPr>
            <w:r w:rsidRPr="00953782">
              <w:rPr>
                <w:lang w:val="es-ES"/>
              </w:rPr>
              <w:t>Tel: +(55 61) 3462 5402/5404/5406</w:t>
            </w:r>
          </w:p>
          <w:p w:rsidR="008F543A" w:rsidRDefault="002E60D0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F543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60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60D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F543A" w:rsidRDefault="002E60D0">
            <w:pPr>
              <w:spacing w:after="120"/>
            </w:pPr>
            <w:r w:rsidRPr="002E7A9D">
              <w:t>The Brazilian Health Regulatory Agency (ANVISA)</w:t>
            </w:r>
            <w:bookmarkStart w:id="45" w:name="sps13c"/>
            <w:bookmarkEnd w:id="45"/>
          </w:p>
        </w:tc>
      </w:tr>
    </w:tbl>
    <w:p w:rsidR="007141CF" w:rsidRPr="00441372" w:rsidRDefault="00EB630F" w:rsidP="00441372"/>
    <w:sectPr w:rsidR="007141CF" w:rsidRPr="00441372" w:rsidSect="002E7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27" w:rsidRDefault="002E60D0">
      <w:r>
        <w:separator/>
      </w:r>
    </w:p>
  </w:endnote>
  <w:endnote w:type="continuationSeparator" w:id="0">
    <w:p w:rsidR="00D67F27" w:rsidRDefault="002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7A9D" w:rsidRDefault="002E7A9D" w:rsidP="002E7A9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7A9D" w:rsidRDefault="002E7A9D" w:rsidP="002E7A9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E60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27" w:rsidRDefault="002E60D0">
      <w:r>
        <w:separator/>
      </w:r>
    </w:p>
  </w:footnote>
  <w:footnote w:type="continuationSeparator" w:id="0">
    <w:p w:rsidR="00D67F27" w:rsidRDefault="002E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9D" w:rsidRPr="002E7A9D" w:rsidRDefault="002E7A9D" w:rsidP="002E7A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A9D">
      <w:t>G/SPS/N/BRA/1419</w:t>
    </w:r>
  </w:p>
  <w:p w:rsidR="002E7A9D" w:rsidRPr="002E7A9D" w:rsidRDefault="002E7A9D" w:rsidP="002E7A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7A9D" w:rsidRPr="002E7A9D" w:rsidRDefault="002E7A9D" w:rsidP="002E7A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A9D">
      <w:t xml:space="preserve">- </w:t>
    </w:r>
    <w:r w:rsidRPr="002E7A9D">
      <w:fldChar w:fldCharType="begin"/>
    </w:r>
    <w:r w:rsidRPr="002E7A9D">
      <w:instrText xml:space="preserve"> PAGE </w:instrText>
    </w:r>
    <w:r w:rsidRPr="002E7A9D">
      <w:fldChar w:fldCharType="separate"/>
    </w:r>
    <w:r w:rsidR="00EB630F">
      <w:rPr>
        <w:noProof/>
      </w:rPr>
      <w:t>2</w:t>
    </w:r>
    <w:r w:rsidRPr="002E7A9D">
      <w:fldChar w:fldCharType="end"/>
    </w:r>
    <w:r w:rsidRPr="002E7A9D">
      <w:t xml:space="preserve"> -</w:t>
    </w:r>
  </w:p>
  <w:p w:rsidR="00EA4725" w:rsidRPr="002E7A9D" w:rsidRDefault="00EB630F" w:rsidP="002E7A9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9D" w:rsidRPr="002E7A9D" w:rsidRDefault="002E7A9D" w:rsidP="002E7A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A9D">
      <w:t>G/SPS/N/BRA/1419</w:t>
    </w:r>
  </w:p>
  <w:p w:rsidR="002E7A9D" w:rsidRPr="002E7A9D" w:rsidRDefault="002E7A9D" w:rsidP="002E7A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7A9D" w:rsidRPr="002E7A9D" w:rsidRDefault="002E7A9D" w:rsidP="002E7A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A9D">
      <w:t xml:space="preserve">- </w:t>
    </w:r>
    <w:r w:rsidRPr="002E7A9D">
      <w:fldChar w:fldCharType="begin"/>
    </w:r>
    <w:r w:rsidRPr="002E7A9D">
      <w:instrText xml:space="preserve"> PAGE </w:instrText>
    </w:r>
    <w:r w:rsidRPr="002E7A9D">
      <w:fldChar w:fldCharType="separate"/>
    </w:r>
    <w:r w:rsidRPr="002E7A9D">
      <w:rPr>
        <w:noProof/>
      </w:rPr>
      <w:t>2</w:t>
    </w:r>
    <w:r w:rsidRPr="002E7A9D">
      <w:fldChar w:fldCharType="end"/>
    </w:r>
    <w:r w:rsidRPr="002E7A9D">
      <w:t xml:space="preserve"> -</w:t>
    </w:r>
  </w:p>
  <w:p w:rsidR="00EA4725" w:rsidRPr="002E7A9D" w:rsidRDefault="00EB630F" w:rsidP="002E7A9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543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630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7A9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F543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5378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CB170ED" wp14:editId="7E4615A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B630F" w:rsidP="00422B6F">
          <w:pPr>
            <w:jc w:val="right"/>
            <w:rPr>
              <w:b/>
              <w:szCs w:val="16"/>
            </w:rPr>
          </w:pPr>
        </w:p>
      </w:tc>
    </w:tr>
    <w:tr w:rsidR="008F543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B630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E7A9D" w:rsidRDefault="002E7A9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G/SPS/N/BRA/1419</w:t>
          </w:r>
        </w:p>
        <w:bookmarkEnd w:id="47"/>
        <w:p w:rsidR="00656ABC" w:rsidRPr="00EA4725" w:rsidRDefault="00EB630F" w:rsidP="00656ABC">
          <w:pPr>
            <w:jc w:val="right"/>
            <w:rPr>
              <w:b/>
              <w:szCs w:val="16"/>
            </w:rPr>
          </w:pPr>
        </w:p>
      </w:tc>
    </w:tr>
    <w:tr w:rsidR="008F543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630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1EB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20 July 2018</w:t>
          </w:r>
        </w:p>
      </w:tc>
    </w:tr>
    <w:tr w:rsidR="008F543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60D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B1EB8">
            <w:rPr>
              <w:color w:val="FF0000"/>
              <w:szCs w:val="16"/>
            </w:rPr>
            <w:t>18-</w:t>
          </w:r>
          <w:r w:rsidR="00D15C8E">
            <w:rPr>
              <w:color w:val="FF0000"/>
              <w:szCs w:val="16"/>
            </w:rPr>
            <w:t>4563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60D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B630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B630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F543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E7A9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E7A9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B6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4ACDF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5E4DD6" w:tentative="1">
      <w:start w:val="1"/>
      <w:numFmt w:val="lowerLetter"/>
      <w:lvlText w:val="%2."/>
      <w:lvlJc w:val="left"/>
      <w:pPr>
        <w:ind w:left="1080" w:hanging="360"/>
      </w:pPr>
    </w:lvl>
    <w:lvl w:ilvl="2" w:tplc="A35A4F12" w:tentative="1">
      <w:start w:val="1"/>
      <w:numFmt w:val="lowerRoman"/>
      <w:lvlText w:val="%3."/>
      <w:lvlJc w:val="right"/>
      <w:pPr>
        <w:ind w:left="1800" w:hanging="180"/>
      </w:pPr>
    </w:lvl>
    <w:lvl w:ilvl="3" w:tplc="CC5430C0" w:tentative="1">
      <w:start w:val="1"/>
      <w:numFmt w:val="decimal"/>
      <w:lvlText w:val="%4."/>
      <w:lvlJc w:val="left"/>
      <w:pPr>
        <w:ind w:left="2520" w:hanging="360"/>
      </w:pPr>
    </w:lvl>
    <w:lvl w:ilvl="4" w:tplc="A27E6664" w:tentative="1">
      <w:start w:val="1"/>
      <w:numFmt w:val="lowerLetter"/>
      <w:lvlText w:val="%5."/>
      <w:lvlJc w:val="left"/>
      <w:pPr>
        <w:ind w:left="3240" w:hanging="360"/>
      </w:pPr>
    </w:lvl>
    <w:lvl w:ilvl="5" w:tplc="A0BE182A" w:tentative="1">
      <w:start w:val="1"/>
      <w:numFmt w:val="lowerRoman"/>
      <w:lvlText w:val="%6."/>
      <w:lvlJc w:val="right"/>
      <w:pPr>
        <w:ind w:left="3960" w:hanging="180"/>
      </w:pPr>
    </w:lvl>
    <w:lvl w:ilvl="6" w:tplc="619890D0" w:tentative="1">
      <w:start w:val="1"/>
      <w:numFmt w:val="decimal"/>
      <w:lvlText w:val="%7."/>
      <w:lvlJc w:val="left"/>
      <w:pPr>
        <w:ind w:left="4680" w:hanging="360"/>
      </w:pPr>
    </w:lvl>
    <w:lvl w:ilvl="7" w:tplc="0B227BF2" w:tentative="1">
      <w:start w:val="1"/>
      <w:numFmt w:val="lowerLetter"/>
      <w:lvlText w:val="%8."/>
      <w:lvlJc w:val="left"/>
      <w:pPr>
        <w:ind w:left="5400" w:hanging="360"/>
      </w:pPr>
    </w:lvl>
    <w:lvl w:ilvl="8" w:tplc="568EDD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3A"/>
    <w:rsid w:val="001D4403"/>
    <w:rsid w:val="002E60D0"/>
    <w:rsid w:val="002E7A9D"/>
    <w:rsid w:val="008F543A"/>
    <w:rsid w:val="00953782"/>
    <w:rsid w:val="00D15C8E"/>
    <w:rsid w:val="00D67F27"/>
    <w:rsid w:val="00EB1EB8"/>
    <w:rsid w:val="00E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958/CONSULTA+P%C3%9ABLICA+N%C2%BA+538+COPSI+GGTOX.pdf/e5c77066-f265-413d-a22e-65c936397d7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3022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2018-07-19T12:46:00Z</dcterms:created>
  <dcterms:modified xsi:type="dcterms:W3CDTF">2018-07-20T06:43:00Z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G/SPS/N/BRA/1419</vt:lpwstr>
  </property>
</Properties>
</file>