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A4DC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9250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AA4DC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D92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(ANVISA)</w:t>
            </w:r>
            <w:bookmarkStart w:id="2" w:name="sps2a"/>
            <w:bookmarkEnd w:id="2"/>
          </w:p>
        </w:tc>
      </w:tr>
      <w:tr w:rsidR="00D92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ICS Code(s): 13, 65</w:t>
            </w:r>
            <w:bookmarkStart w:id="3" w:name="sps3a"/>
            <w:bookmarkEnd w:id="3"/>
          </w:p>
        </w:tc>
      </w:tr>
      <w:tr w:rsidR="00D92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A4DC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A4DC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D92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number 566, 28 September 2018, regarding the active ingredient A07 - ALDICARB of the Monograph List of Active Ingredients for Pesticides, Household Cleaning Products and Wood Preservers, published by Resolution - RE n° 165, 29 August 2003, on the Brazilian Official Gazette, 2</w:t>
            </w:r>
            <w:r w:rsidR="00B4302F">
              <w:t> </w:t>
            </w:r>
            <w:r>
              <w:t>September</w:t>
            </w:r>
            <w:r w:rsidR="00B4302F">
              <w:t> </w:t>
            </w:r>
            <w:r>
              <w:t>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DB0793" w:rsidP="00441372">
            <w:pPr>
              <w:spacing w:after="120"/>
            </w:pPr>
            <w:hyperlink r:id="rId7" w:tgtFrame="_blank" w:history="1">
              <w:r w:rsidR="00AA4DCF">
                <w:rPr>
                  <w:color w:val="0000FF"/>
                  <w:u w:val="single"/>
                </w:rPr>
                <w:t>http://portal.anvisa.gov.br/documents/10181/4984457/CONSULTA+P%C3%9ABLICA+N%C2%BA+566+COPSI+GGTOX.pdf/45d9acd8-182e-4d21-a2ad-5ac2369bc10b</w:t>
              </w:r>
            </w:hyperlink>
            <w:bookmarkStart w:id="11" w:name="sps5d"/>
            <w:bookmarkEnd w:id="11"/>
          </w:p>
        </w:tc>
      </w:tr>
      <w:tr w:rsidR="00D92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resolution incorporates the following changes for the active ingredient A07 - ALDICARB from the Relation of Monographies of Active Ingredients of Pesticides, Household Cleaning Products and Wood Preservers:</w:t>
            </w:r>
          </w:p>
          <w:p w:rsidR="00D92505" w:rsidRDefault="00AA4DCF" w:rsidP="00AA4DCF">
            <w:pPr>
              <w:pStyle w:val="Paragraphedeliste"/>
              <w:numPr>
                <w:ilvl w:val="0"/>
                <w:numId w:val="16"/>
              </w:numPr>
              <w:spacing w:after="120"/>
              <w:ind w:left="392"/>
            </w:pPr>
            <w:r>
              <w:t>Exclusion of the active ingredient A07 - ALDICARB from the Relation of Monographies of Active Ingredients of Pesticides, Household Cleaning Products and Wood Preservers published by Resolution-RE n</w:t>
            </w:r>
            <w:r>
              <w:rPr>
                <w:vertAlign w:val="superscript"/>
              </w:rPr>
              <w:t xml:space="preserve">o </w:t>
            </w:r>
            <w:r>
              <w:t>165, 29 August 2003, on the Brazilian Official Gazette of 2 September 2003.</w:t>
            </w:r>
            <w:bookmarkStart w:id="12" w:name="sps6a"/>
            <w:bookmarkEnd w:id="12"/>
          </w:p>
        </w:tc>
      </w:tr>
      <w:tr w:rsidR="00D92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D92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A4DC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AA4DC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A4DC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AA4DC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AA4DC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A4DC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AA4DCF" w:rsidP="00AA4DCF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D92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D92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AA4DC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D92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AA4DC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D925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DCF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31 October 2018</w:t>
            </w:r>
            <w:bookmarkEnd w:id="38"/>
          </w:p>
          <w:p w:rsidR="00EA4725" w:rsidRPr="00441372" w:rsidRDefault="00AA4DC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D92505" w:rsidRDefault="00AA4DCF">
            <w:r>
              <w:t>Coordination of International Liaison and Regulatory Convergence - CCREG </w:t>
            </w:r>
          </w:p>
          <w:p w:rsidR="00D92505" w:rsidRDefault="00AA4DCF" w:rsidP="00AA4DCF">
            <w:pPr>
              <w:tabs>
                <w:tab w:val="left" w:pos="420"/>
              </w:tabs>
            </w:pPr>
            <w:r>
              <w:t>Tel:</w:t>
            </w:r>
            <w:r>
              <w:tab/>
              <w:t>+(55 61) 3462 5402</w:t>
            </w:r>
          </w:p>
          <w:p w:rsidR="00D92505" w:rsidRDefault="00AA4DCF" w:rsidP="00AA4DCF">
            <w:pPr>
              <w:tabs>
                <w:tab w:val="left" w:pos="420"/>
              </w:tabs>
            </w:pPr>
            <w:r>
              <w:tab/>
              <w:t>+(55 61) 3462 5404</w:t>
            </w:r>
          </w:p>
          <w:p w:rsidR="00D92505" w:rsidRDefault="00AA4DCF" w:rsidP="00AA4DCF">
            <w:pPr>
              <w:tabs>
                <w:tab w:val="left" w:pos="420"/>
              </w:tabs>
            </w:pPr>
            <w:r>
              <w:tab/>
              <w:t>+(55 61) 3462 5406</w:t>
            </w:r>
          </w:p>
          <w:p w:rsidR="00D92505" w:rsidRDefault="00AA4DCF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D9250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A4DC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A4DC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92505" w:rsidRDefault="00AA4DCF">
            <w:r>
              <w:t>Coordination of International Liaison and Regulatory Convergence - CCREG </w:t>
            </w:r>
          </w:p>
          <w:p w:rsidR="00D92505" w:rsidRDefault="00AA4DCF" w:rsidP="00AA4DCF">
            <w:pPr>
              <w:tabs>
                <w:tab w:val="left" w:pos="420"/>
              </w:tabs>
            </w:pPr>
            <w:r>
              <w:t>Tel:</w:t>
            </w:r>
            <w:r>
              <w:tab/>
              <w:t>+(55 61) 3462 5402</w:t>
            </w:r>
          </w:p>
          <w:p w:rsidR="00D92505" w:rsidRDefault="00AA4DCF" w:rsidP="00AA4DCF">
            <w:pPr>
              <w:tabs>
                <w:tab w:val="left" w:pos="420"/>
              </w:tabs>
            </w:pPr>
            <w:r>
              <w:tab/>
              <w:t>+(55 61) 3462 5404</w:t>
            </w:r>
          </w:p>
          <w:p w:rsidR="00D92505" w:rsidRDefault="00AA4DCF" w:rsidP="00AA4DCF">
            <w:pPr>
              <w:tabs>
                <w:tab w:val="left" w:pos="420"/>
              </w:tabs>
            </w:pPr>
            <w:r>
              <w:tab/>
              <w:t>+(55 61) 3462 5406</w:t>
            </w:r>
          </w:p>
          <w:p w:rsidR="00D92505" w:rsidRDefault="00AA4DCF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DB0793" w:rsidP="00441372"/>
    <w:sectPr w:rsidR="007141CF" w:rsidRPr="00441372" w:rsidSect="00221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73F" w:rsidRDefault="00AA4DCF">
      <w:r>
        <w:separator/>
      </w:r>
    </w:p>
  </w:endnote>
  <w:endnote w:type="continuationSeparator" w:id="0">
    <w:p w:rsidR="000D773F" w:rsidRDefault="00AA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218B1" w:rsidRDefault="002218B1" w:rsidP="002218B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218B1" w:rsidRDefault="002218B1" w:rsidP="002218B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A4DC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73F" w:rsidRDefault="00AA4DCF">
      <w:r>
        <w:separator/>
      </w:r>
    </w:p>
  </w:footnote>
  <w:footnote w:type="continuationSeparator" w:id="0">
    <w:p w:rsidR="000D773F" w:rsidRDefault="00AA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8B1" w:rsidRPr="002218B1" w:rsidRDefault="002218B1" w:rsidP="002218B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18B1">
      <w:t>G/SPS/N/BRA/1448</w:t>
    </w:r>
  </w:p>
  <w:p w:rsidR="002218B1" w:rsidRPr="002218B1" w:rsidRDefault="002218B1" w:rsidP="002218B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218B1" w:rsidRPr="002218B1" w:rsidRDefault="002218B1" w:rsidP="002218B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18B1">
      <w:t xml:space="preserve">- </w:t>
    </w:r>
    <w:r w:rsidRPr="002218B1">
      <w:fldChar w:fldCharType="begin"/>
    </w:r>
    <w:r w:rsidRPr="002218B1">
      <w:instrText xml:space="preserve"> PAGE </w:instrText>
    </w:r>
    <w:r w:rsidRPr="002218B1">
      <w:fldChar w:fldCharType="separate"/>
    </w:r>
    <w:r w:rsidR="00DB0793">
      <w:rPr>
        <w:noProof/>
      </w:rPr>
      <w:t>2</w:t>
    </w:r>
    <w:r w:rsidRPr="002218B1">
      <w:fldChar w:fldCharType="end"/>
    </w:r>
    <w:r w:rsidRPr="002218B1">
      <w:t xml:space="preserve"> -</w:t>
    </w:r>
  </w:p>
  <w:p w:rsidR="00EA4725" w:rsidRPr="002218B1" w:rsidRDefault="00DB0793" w:rsidP="002218B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8B1" w:rsidRPr="002218B1" w:rsidRDefault="002218B1" w:rsidP="002218B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18B1">
      <w:t>G/SPS/N/BRA/1448</w:t>
    </w:r>
  </w:p>
  <w:p w:rsidR="002218B1" w:rsidRPr="002218B1" w:rsidRDefault="002218B1" w:rsidP="002218B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218B1" w:rsidRPr="002218B1" w:rsidRDefault="002218B1" w:rsidP="002218B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18B1">
      <w:t xml:space="preserve">- </w:t>
    </w:r>
    <w:r w:rsidRPr="002218B1">
      <w:fldChar w:fldCharType="begin"/>
    </w:r>
    <w:r w:rsidRPr="002218B1">
      <w:instrText xml:space="preserve"> PAGE </w:instrText>
    </w:r>
    <w:r w:rsidRPr="002218B1">
      <w:fldChar w:fldCharType="separate"/>
    </w:r>
    <w:r w:rsidRPr="002218B1">
      <w:rPr>
        <w:noProof/>
      </w:rPr>
      <w:t>2</w:t>
    </w:r>
    <w:r w:rsidRPr="002218B1">
      <w:fldChar w:fldCharType="end"/>
    </w:r>
    <w:r w:rsidRPr="002218B1">
      <w:t xml:space="preserve"> -</w:t>
    </w:r>
  </w:p>
  <w:p w:rsidR="00EA4725" w:rsidRPr="002218B1" w:rsidRDefault="00DB0793" w:rsidP="002218B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9250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079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218B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D9250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218B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B0793" w:rsidP="00422B6F">
          <w:pPr>
            <w:jc w:val="right"/>
            <w:rPr>
              <w:b/>
              <w:szCs w:val="16"/>
            </w:rPr>
          </w:pPr>
        </w:p>
      </w:tc>
    </w:tr>
    <w:tr w:rsidR="00D9250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B079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218B1" w:rsidRDefault="002218B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G/SPS/N/BRA/1448</w:t>
          </w:r>
        </w:p>
        <w:bookmarkEnd w:id="46"/>
        <w:p w:rsidR="00656ABC" w:rsidRPr="00EA4725" w:rsidRDefault="00DB0793" w:rsidP="00656ABC">
          <w:pPr>
            <w:jc w:val="right"/>
            <w:rPr>
              <w:b/>
              <w:szCs w:val="16"/>
            </w:rPr>
          </w:pPr>
        </w:p>
      </w:tc>
    </w:tr>
    <w:tr w:rsidR="00D9250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079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0793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12 October 2018</w:t>
          </w:r>
          <w:bookmarkStart w:id="49" w:name="_GoBack"/>
          <w:bookmarkEnd w:id="49"/>
        </w:p>
      </w:tc>
    </w:tr>
    <w:tr w:rsidR="00D9250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A4DC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B0793">
            <w:rPr>
              <w:color w:val="FF0000"/>
              <w:szCs w:val="16"/>
            </w:rPr>
            <w:t>18-6334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A4DC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B079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B079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9250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218B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218B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B07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C45F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DBE81BA" w:tentative="1">
      <w:start w:val="1"/>
      <w:numFmt w:val="lowerLetter"/>
      <w:lvlText w:val="%2."/>
      <w:lvlJc w:val="left"/>
      <w:pPr>
        <w:ind w:left="1080" w:hanging="360"/>
      </w:pPr>
    </w:lvl>
    <w:lvl w:ilvl="2" w:tplc="6024A146" w:tentative="1">
      <w:start w:val="1"/>
      <w:numFmt w:val="lowerRoman"/>
      <w:lvlText w:val="%3."/>
      <w:lvlJc w:val="right"/>
      <w:pPr>
        <w:ind w:left="1800" w:hanging="180"/>
      </w:pPr>
    </w:lvl>
    <w:lvl w:ilvl="3" w:tplc="7278C5FC" w:tentative="1">
      <w:start w:val="1"/>
      <w:numFmt w:val="decimal"/>
      <w:lvlText w:val="%4."/>
      <w:lvlJc w:val="left"/>
      <w:pPr>
        <w:ind w:left="2520" w:hanging="360"/>
      </w:pPr>
    </w:lvl>
    <w:lvl w:ilvl="4" w:tplc="11BE201C" w:tentative="1">
      <w:start w:val="1"/>
      <w:numFmt w:val="lowerLetter"/>
      <w:lvlText w:val="%5."/>
      <w:lvlJc w:val="left"/>
      <w:pPr>
        <w:ind w:left="3240" w:hanging="360"/>
      </w:pPr>
    </w:lvl>
    <w:lvl w:ilvl="5" w:tplc="28AE295A" w:tentative="1">
      <w:start w:val="1"/>
      <w:numFmt w:val="lowerRoman"/>
      <w:lvlText w:val="%6."/>
      <w:lvlJc w:val="right"/>
      <w:pPr>
        <w:ind w:left="3960" w:hanging="180"/>
      </w:pPr>
    </w:lvl>
    <w:lvl w:ilvl="6" w:tplc="A76C8E88" w:tentative="1">
      <w:start w:val="1"/>
      <w:numFmt w:val="decimal"/>
      <w:lvlText w:val="%7."/>
      <w:lvlJc w:val="left"/>
      <w:pPr>
        <w:ind w:left="4680" w:hanging="360"/>
      </w:pPr>
    </w:lvl>
    <w:lvl w:ilvl="7" w:tplc="A322EC34" w:tentative="1">
      <w:start w:val="1"/>
      <w:numFmt w:val="lowerLetter"/>
      <w:lvlText w:val="%8."/>
      <w:lvlJc w:val="left"/>
      <w:pPr>
        <w:ind w:left="5400" w:hanging="360"/>
      </w:pPr>
    </w:lvl>
    <w:lvl w:ilvl="8" w:tplc="1A4640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5A63CF"/>
    <w:multiLevelType w:val="hybridMultilevel"/>
    <w:tmpl w:val="80467AEA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05"/>
    <w:rsid w:val="000D773F"/>
    <w:rsid w:val="002218B1"/>
    <w:rsid w:val="00AA4DCF"/>
    <w:rsid w:val="00B4302F"/>
    <w:rsid w:val="00D92505"/>
    <w:rsid w:val="00D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BEE8D8"/>
  <w15:docId w15:val="{3FF3FA6E-11E8-4F7D-949E-0DB74AD9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4984457/CONSULTA+P%C3%9ABLICA+N%C2%BA+566+COPSI+GGTOX.pdf/45d9acd8-182e-4d21-a2ad-5ac2369bc10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>Laverriere, Chantal</cp:lastModifiedBy>
  <cp:revision>5</cp:revision>
  <cp:lastPrinted>2018-10-12T09:37:00Z</cp:lastPrinted>
  <dcterms:created xsi:type="dcterms:W3CDTF">2018-10-12T09:37:00Z</dcterms:created>
  <dcterms:modified xsi:type="dcterms:W3CDTF">2018-10-12T13:01:00Z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G/SPS/N/BRA/1448</vt:lpwstr>
  </property>
</Properties>
</file>