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34582"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9140E" w:rsidTr="00F3021D">
        <w:tc>
          <w:tcPr>
            <w:tcW w:w="707" w:type="dxa"/>
            <w:tcBorders>
              <w:bottom w:val="single" w:sz="6" w:space="0" w:color="auto"/>
            </w:tcBorders>
            <w:shd w:val="clear" w:color="auto" w:fill="auto"/>
          </w:tcPr>
          <w:p w:rsidR="00EA4725" w:rsidRPr="00441372" w:rsidRDefault="00F3458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34582"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F34582"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09140E" w:rsidTr="00F3021D">
        <w:tc>
          <w:tcPr>
            <w:tcW w:w="707" w:type="dxa"/>
            <w:tcBorders>
              <w:top w:val="single" w:sz="6" w:space="0" w:color="auto"/>
              <w:bottom w:val="single" w:sz="6" w:space="0" w:color="auto"/>
            </w:tcBorders>
            <w:shd w:val="clear" w:color="auto" w:fill="auto"/>
          </w:tcPr>
          <w:p w:rsidR="00EA4725" w:rsidRPr="00441372" w:rsidRDefault="00F3458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34582"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09140E" w:rsidTr="00F3021D">
        <w:tc>
          <w:tcPr>
            <w:tcW w:w="707" w:type="dxa"/>
            <w:tcBorders>
              <w:top w:val="single" w:sz="6" w:space="0" w:color="auto"/>
              <w:bottom w:val="single" w:sz="6" w:space="0" w:color="auto"/>
            </w:tcBorders>
            <w:shd w:val="clear" w:color="auto" w:fill="auto"/>
          </w:tcPr>
          <w:p w:rsidR="00EA4725" w:rsidRPr="00441372" w:rsidRDefault="00F3458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3458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07051, 070521, 07052, 070970, 210330, 081020, 070990, 12099110, 12119029, rucola, pitanga; ICS Codes: 13, 65</w:t>
            </w:r>
            <w:bookmarkStart w:id="8" w:name="sps3a"/>
            <w:bookmarkEnd w:id="8"/>
          </w:p>
        </w:tc>
      </w:tr>
      <w:tr w:rsidR="0009140E" w:rsidTr="00F3021D">
        <w:tc>
          <w:tcPr>
            <w:tcW w:w="707" w:type="dxa"/>
            <w:tcBorders>
              <w:top w:val="single" w:sz="6" w:space="0" w:color="auto"/>
              <w:bottom w:val="single" w:sz="6" w:space="0" w:color="auto"/>
            </w:tcBorders>
            <w:shd w:val="clear" w:color="auto" w:fill="auto"/>
          </w:tcPr>
          <w:p w:rsidR="00EA4725" w:rsidRPr="00441372" w:rsidRDefault="00F3458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3458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F3458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F34582"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09140E" w:rsidTr="00F3021D">
        <w:tc>
          <w:tcPr>
            <w:tcW w:w="707" w:type="dxa"/>
            <w:tcBorders>
              <w:top w:val="single" w:sz="6" w:space="0" w:color="auto"/>
              <w:bottom w:val="single" w:sz="6" w:space="0" w:color="auto"/>
            </w:tcBorders>
            <w:shd w:val="clear" w:color="auto" w:fill="auto"/>
          </w:tcPr>
          <w:p w:rsidR="00EA4725" w:rsidRPr="00441372" w:rsidRDefault="00F3458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34582"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670, 29 July 2019, regarding the active ingredient o F47 - FLUAZINAM of the Monograph List of Active Ingredients for Pesticides, Household Cleaning Products and Wood Preservers, published by Resolution - RE N°165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rsidR="00EA4725" w:rsidRPr="00441372" w:rsidRDefault="00F34582" w:rsidP="00441372">
            <w:r w:rsidRPr="00441372">
              <w:t xml:space="preserve">Draft: </w:t>
            </w:r>
            <w:hyperlink r:id="rId7" w:tgtFrame="_blank" w:history="1">
              <w:r w:rsidRPr="00441372">
                <w:rPr>
                  <w:color w:val="0000FF"/>
                  <w:u w:val="single"/>
                </w:rPr>
                <w:t>http://portal.anvisa.gov.br/documents/10181/5577156/CONSULTA+P%C3%9ABLICA+N+670+GGTOX.pdf/ccb7a67a-92bb-45ba-a592-8dee8aff9df1</w:t>
              </w:r>
            </w:hyperlink>
          </w:p>
          <w:p w:rsidR="0009140E" w:rsidRPr="00441372" w:rsidRDefault="00F34582" w:rsidP="00F34582">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09140E" w:rsidTr="00F3021D">
        <w:tc>
          <w:tcPr>
            <w:tcW w:w="707" w:type="dxa"/>
            <w:tcBorders>
              <w:top w:val="single" w:sz="6" w:space="0" w:color="auto"/>
              <w:bottom w:val="single" w:sz="6" w:space="0" w:color="auto"/>
            </w:tcBorders>
            <w:shd w:val="clear" w:color="auto" w:fill="auto"/>
          </w:tcPr>
          <w:p w:rsidR="00EA4725" w:rsidRPr="00441372" w:rsidRDefault="00F3458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34582" w:rsidP="00FE0C60">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F47 - FLUAZINAM of the Monograph List of Active Ingredients for Pesticides, Household Cleaning Products and Wood Preservers, all in the modality of foliar use(application):</w:t>
            </w:r>
          </w:p>
          <w:p w:rsidR="0009140E" w:rsidRPr="0065690F" w:rsidRDefault="00F34582" w:rsidP="00F34582">
            <w:pPr>
              <w:pStyle w:val="ListParagraph"/>
              <w:numPr>
                <w:ilvl w:val="0"/>
                <w:numId w:val="16"/>
              </w:numPr>
              <w:spacing w:after="120"/>
              <w:ind w:left="436"/>
            </w:pPr>
            <w:r w:rsidRPr="0065690F">
              <w:t>includes the lettuce, watercress, witloof chicory, chicory, spinach, rucola, mustard, chard and stevia rebaudiana cultures with MRL of 2.0 mg/kg and safety security period of 14 days;</w:t>
            </w:r>
          </w:p>
          <w:p w:rsidR="0009140E" w:rsidRPr="0065690F" w:rsidRDefault="00F34582" w:rsidP="00F34582">
            <w:pPr>
              <w:pStyle w:val="ListParagraph"/>
              <w:numPr>
                <w:ilvl w:val="0"/>
                <w:numId w:val="16"/>
              </w:numPr>
              <w:spacing w:after="120"/>
              <w:ind w:left="436"/>
            </w:pPr>
            <w:r w:rsidRPr="0065690F">
              <w:t>includes the blackberry and pitanga cultures with MRL of 2.0 mg/kg and safety security period of 3 days;</w:t>
            </w:r>
          </w:p>
          <w:p w:rsidR="0009140E" w:rsidRPr="0065690F" w:rsidRDefault="00F34582" w:rsidP="00F34582">
            <w:pPr>
              <w:pStyle w:val="ListParagraph"/>
              <w:numPr>
                <w:ilvl w:val="0"/>
                <w:numId w:val="16"/>
              </w:numPr>
              <w:spacing w:after="120"/>
              <w:ind w:left="436"/>
            </w:pPr>
            <w:r w:rsidRPr="0065690F">
              <w:t>includes the item "k" acceptable daily intake (ADI) of 0.01mg/kg.</w:t>
            </w:r>
            <w:bookmarkStart w:id="24" w:name="sps6a"/>
            <w:bookmarkEnd w:id="24"/>
          </w:p>
        </w:tc>
      </w:tr>
      <w:tr w:rsidR="0009140E" w:rsidTr="00F3021D">
        <w:tc>
          <w:tcPr>
            <w:tcW w:w="707" w:type="dxa"/>
            <w:tcBorders>
              <w:top w:val="single" w:sz="6" w:space="0" w:color="auto"/>
              <w:bottom w:val="single" w:sz="6" w:space="0" w:color="auto"/>
            </w:tcBorders>
            <w:shd w:val="clear" w:color="auto" w:fill="auto"/>
          </w:tcPr>
          <w:p w:rsidR="00EA4725" w:rsidRPr="00441372" w:rsidRDefault="00F3458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34582"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09140E" w:rsidTr="00F3021D">
        <w:tc>
          <w:tcPr>
            <w:tcW w:w="707" w:type="dxa"/>
            <w:tcBorders>
              <w:top w:val="single" w:sz="6" w:space="0" w:color="auto"/>
              <w:bottom w:val="single" w:sz="6" w:space="0" w:color="auto"/>
            </w:tcBorders>
            <w:shd w:val="clear" w:color="auto" w:fill="auto"/>
          </w:tcPr>
          <w:p w:rsidR="00EA4725" w:rsidRPr="00441372" w:rsidRDefault="00F34582" w:rsidP="00F34582">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F34582" w:rsidP="00F34582">
            <w:pPr>
              <w:keepNext/>
              <w:keepLines/>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F34582" w:rsidP="00F34582">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rsidR="00EA4725" w:rsidRPr="00441372" w:rsidRDefault="00F34582" w:rsidP="00F34582">
            <w:pPr>
              <w:keepNext/>
              <w:keepLines/>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F34582" w:rsidP="00F34582">
            <w:pPr>
              <w:keepNext/>
              <w:keepLines/>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F34582" w:rsidP="00F34582">
            <w:pPr>
              <w:keepNext/>
              <w:keepLines/>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F34582" w:rsidP="00F34582">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F34582" w:rsidP="00F34582">
            <w:pPr>
              <w:keepNext/>
              <w:keepLines/>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F34582" w:rsidP="00F34582">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r w:rsidR="003A1C64">
              <w:t>.</w:t>
            </w:r>
          </w:p>
        </w:tc>
      </w:tr>
      <w:tr w:rsidR="0009140E" w:rsidTr="00F3021D">
        <w:tc>
          <w:tcPr>
            <w:tcW w:w="707" w:type="dxa"/>
            <w:tcBorders>
              <w:top w:val="single" w:sz="6" w:space="0" w:color="auto"/>
              <w:bottom w:val="single" w:sz="6" w:space="0" w:color="auto"/>
            </w:tcBorders>
            <w:shd w:val="clear" w:color="auto" w:fill="auto"/>
          </w:tcPr>
          <w:p w:rsidR="00EA4725" w:rsidRPr="00441372" w:rsidRDefault="00F3458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F34582"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09140E" w:rsidTr="00F3021D">
        <w:tc>
          <w:tcPr>
            <w:tcW w:w="707" w:type="dxa"/>
            <w:tcBorders>
              <w:top w:val="single" w:sz="6" w:space="0" w:color="auto"/>
              <w:bottom w:val="single" w:sz="6" w:space="0" w:color="auto"/>
            </w:tcBorders>
            <w:shd w:val="clear" w:color="auto" w:fill="auto"/>
          </w:tcPr>
          <w:p w:rsidR="00EA4725" w:rsidRPr="00441372" w:rsidRDefault="00F3458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34582"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rsidR="00EA4725" w:rsidRPr="00441372" w:rsidRDefault="00F34582"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09140E" w:rsidTr="00F3021D">
        <w:tc>
          <w:tcPr>
            <w:tcW w:w="707" w:type="dxa"/>
            <w:tcBorders>
              <w:top w:val="single" w:sz="6" w:space="0" w:color="auto"/>
              <w:bottom w:val="single" w:sz="6" w:space="0" w:color="auto"/>
            </w:tcBorders>
            <w:shd w:val="clear" w:color="auto" w:fill="auto"/>
          </w:tcPr>
          <w:p w:rsidR="00EA4725" w:rsidRPr="00441372" w:rsidRDefault="00F3458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34582"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rsidR="00EA4725" w:rsidRPr="00441372" w:rsidRDefault="00F34582"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09140E" w:rsidTr="00F3021D">
        <w:tc>
          <w:tcPr>
            <w:tcW w:w="707" w:type="dxa"/>
            <w:tcBorders>
              <w:top w:val="single" w:sz="6" w:space="0" w:color="auto"/>
              <w:bottom w:val="single" w:sz="6" w:space="0" w:color="auto"/>
            </w:tcBorders>
            <w:shd w:val="clear" w:color="auto" w:fill="auto"/>
          </w:tcPr>
          <w:p w:rsidR="00EA4725" w:rsidRPr="00441372" w:rsidRDefault="00F3458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34582"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30 September 2019</w:t>
            </w:r>
            <w:bookmarkEnd w:id="73"/>
          </w:p>
          <w:p w:rsidR="00EA4725" w:rsidRPr="00441372" w:rsidRDefault="00F34582"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09140E" w:rsidRPr="00411891" w:rsidRDefault="00F34582" w:rsidP="00441372">
            <w:pPr>
              <w:rPr>
                <w:lang w:val="fr-CH"/>
              </w:rPr>
            </w:pPr>
            <w:proofErr w:type="spellStart"/>
            <w:r w:rsidRPr="00411891">
              <w:rPr>
                <w:lang w:val="fr-CH"/>
              </w:rPr>
              <w:t>Assessoria</w:t>
            </w:r>
            <w:proofErr w:type="spellEnd"/>
            <w:r w:rsidRPr="00411891">
              <w:rPr>
                <w:lang w:val="fr-CH"/>
              </w:rPr>
              <w:t xml:space="preserve"> de </w:t>
            </w:r>
            <w:proofErr w:type="spellStart"/>
            <w:r w:rsidRPr="00411891">
              <w:rPr>
                <w:lang w:val="fr-CH"/>
              </w:rPr>
              <w:t>Assuntos</w:t>
            </w:r>
            <w:proofErr w:type="spellEnd"/>
            <w:r w:rsidRPr="00411891">
              <w:rPr>
                <w:lang w:val="fr-CH"/>
              </w:rPr>
              <w:t xml:space="preserve"> </w:t>
            </w:r>
            <w:proofErr w:type="spellStart"/>
            <w:r w:rsidRPr="00411891">
              <w:rPr>
                <w:lang w:val="fr-CH"/>
              </w:rPr>
              <w:t>Internacionais</w:t>
            </w:r>
            <w:proofErr w:type="spellEnd"/>
            <w:r w:rsidRPr="00411891">
              <w:rPr>
                <w:lang w:val="fr-CH"/>
              </w:rPr>
              <w:t xml:space="preserve"> - AINTE</w:t>
            </w:r>
          </w:p>
          <w:p w:rsidR="0009140E" w:rsidRPr="00411891" w:rsidRDefault="00F34582" w:rsidP="00441372">
            <w:pPr>
              <w:rPr>
                <w:lang w:val="fr-CH"/>
              </w:rPr>
            </w:pPr>
            <w:r w:rsidRPr="00411891">
              <w:rPr>
                <w:lang w:val="fr-CH"/>
              </w:rPr>
              <w:t xml:space="preserve">International </w:t>
            </w:r>
            <w:proofErr w:type="spellStart"/>
            <w:r w:rsidRPr="00411891">
              <w:rPr>
                <w:lang w:val="fr-CH"/>
              </w:rPr>
              <w:t>Affairs</w:t>
            </w:r>
            <w:proofErr w:type="spellEnd"/>
            <w:r w:rsidRPr="00411891">
              <w:rPr>
                <w:lang w:val="fr-CH"/>
              </w:rPr>
              <w:t xml:space="preserve"> Office</w:t>
            </w:r>
          </w:p>
          <w:p w:rsidR="0009140E" w:rsidRPr="00411891" w:rsidRDefault="00F34582" w:rsidP="00441372">
            <w:pPr>
              <w:rPr>
                <w:lang w:val="es-ES"/>
              </w:rPr>
            </w:pPr>
            <w:proofErr w:type="spellStart"/>
            <w:r w:rsidRPr="00411891">
              <w:rPr>
                <w:lang w:val="es-ES"/>
              </w:rPr>
              <w:t>Agência</w:t>
            </w:r>
            <w:proofErr w:type="spellEnd"/>
            <w:r w:rsidRPr="00411891">
              <w:rPr>
                <w:lang w:val="es-ES"/>
              </w:rPr>
              <w:t xml:space="preserve"> Nacional de </w:t>
            </w:r>
            <w:proofErr w:type="spellStart"/>
            <w:r w:rsidRPr="00411891">
              <w:rPr>
                <w:lang w:val="es-ES"/>
              </w:rPr>
              <w:t>Vigilância</w:t>
            </w:r>
            <w:proofErr w:type="spellEnd"/>
            <w:r w:rsidRPr="00411891">
              <w:rPr>
                <w:lang w:val="es-ES"/>
              </w:rPr>
              <w:t xml:space="preserve"> </w:t>
            </w:r>
            <w:proofErr w:type="spellStart"/>
            <w:r w:rsidRPr="00411891">
              <w:rPr>
                <w:lang w:val="es-ES"/>
              </w:rPr>
              <w:t>Sanitária</w:t>
            </w:r>
            <w:proofErr w:type="spellEnd"/>
            <w:r w:rsidRPr="00411891">
              <w:rPr>
                <w:lang w:val="es-ES"/>
              </w:rPr>
              <w:t xml:space="preserve"> - </w:t>
            </w:r>
            <w:proofErr w:type="spellStart"/>
            <w:r w:rsidRPr="00411891">
              <w:rPr>
                <w:lang w:val="es-ES"/>
              </w:rPr>
              <w:t>Anvisa</w:t>
            </w:r>
            <w:proofErr w:type="spellEnd"/>
          </w:p>
          <w:p w:rsidR="0009140E" w:rsidRPr="0065690F" w:rsidRDefault="00F34582" w:rsidP="00441372">
            <w:r w:rsidRPr="0065690F">
              <w:t>Brazilian Health Regulatory Agency</w:t>
            </w:r>
          </w:p>
          <w:p w:rsidR="0009140E" w:rsidRPr="0065690F" w:rsidRDefault="00F34582" w:rsidP="00441372">
            <w:r w:rsidRPr="0065690F">
              <w:t>Tel: +(55 61) 3462 5402/5404/5406</w:t>
            </w:r>
          </w:p>
          <w:p w:rsidR="0009140E" w:rsidRPr="0065690F" w:rsidRDefault="00F34582" w:rsidP="00441372">
            <w:pPr>
              <w:spacing w:after="120"/>
            </w:pPr>
            <w:r w:rsidRPr="0065690F">
              <w:t>E-mail: rel@anvisa.gov.br</w:t>
            </w:r>
            <w:bookmarkStart w:id="80" w:name="sps12d"/>
            <w:bookmarkEnd w:id="80"/>
          </w:p>
        </w:tc>
      </w:tr>
      <w:tr w:rsidR="0009140E" w:rsidTr="00F3021D">
        <w:tc>
          <w:tcPr>
            <w:tcW w:w="707" w:type="dxa"/>
            <w:tcBorders>
              <w:top w:val="single" w:sz="6" w:space="0" w:color="auto"/>
            </w:tcBorders>
            <w:shd w:val="clear" w:color="auto" w:fill="auto"/>
          </w:tcPr>
          <w:p w:rsidR="00EA4725" w:rsidRPr="00441372" w:rsidRDefault="00F3458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34582"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411891" w:rsidRDefault="00F34582" w:rsidP="00F3021D">
            <w:pPr>
              <w:keepNext/>
              <w:keepLines/>
              <w:rPr>
                <w:bCs/>
                <w:lang w:val="fr-CH"/>
              </w:rPr>
            </w:pPr>
            <w:proofErr w:type="spellStart"/>
            <w:r w:rsidRPr="00411891">
              <w:rPr>
                <w:bCs/>
                <w:lang w:val="fr-CH"/>
              </w:rPr>
              <w:t>Assessoria</w:t>
            </w:r>
            <w:proofErr w:type="spellEnd"/>
            <w:r w:rsidRPr="00411891">
              <w:rPr>
                <w:bCs/>
                <w:lang w:val="fr-CH"/>
              </w:rPr>
              <w:t xml:space="preserve"> de </w:t>
            </w:r>
            <w:proofErr w:type="spellStart"/>
            <w:r w:rsidRPr="00411891">
              <w:rPr>
                <w:bCs/>
                <w:lang w:val="fr-CH"/>
              </w:rPr>
              <w:t>Assuntos</w:t>
            </w:r>
            <w:proofErr w:type="spellEnd"/>
            <w:r w:rsidRPr="00411891">
              <w:rPr>
                <w:bCs/>
                <w:lang w:val="fr-CH"/>
              </w:rPr>
              <w:t xml:space="preserve"> </w:t>
            </w:r>
            <w:proofErr w:type="spellStart"/>
            <w:r w:rsidRPr="00411891">
              <w:rPr>
                <w:bCs/>
                <w:lang w:val="fr-CH"/>
              </w:rPr>
              <w:t>Internacionais</w:t>
            </w:r>
            <w:proofErr w:type="spellEnd"/>
            <w:r w:rsidRPr="00411891">
              <w:rPr>
                <w:bCs/>
                <w:lang w:val="fr-CH"/>
              </w:rPr>
              <w:t xml:space="preserve"> - AINTE</w:t>
            </w:r>
          </w:p>
          <w:p w:rsidR="00EA4725" w:rsidRPr="00411891" w:rsidRDefault="00F34582" w:rsidP="00F3021D">
            <w:pPr>
              <w:keepNext/>
              <w:keepLines/>
              <w:rPr>
                <w:bCs/>
                <w:lang w:val="fr-CH"/>
              </w:rPr>
            </w:pPr>
            <w:r w:rsidRPr="00411891">
              <w:rPr>
                <w:bCs/>
                <w:lang w:val="fr-CH"/>
              </w:rPr>
              <w:t xml:space="preserve">International </w:t>
            </w:r>
            <w:proofErr w:type="spellStart"/>
            <w:r w:rsidRPr="00411891">
              <w:rPr>
                <w:bCs/>
                <w:lang w:val="fr-CH"/>
              </w:rPr>
              <w:t>Affairs</w:t>
            </w:r>
            <w:proofErr w:type="spellEnd"/>
            <w:r w:rsidRPr="00411891">
              <w:rPr>
                <w:bCs/>
                <w:lang w:val="fr-CH"/>
              </w:rPr>
              <w:t xml:space="preserve"> Office</w:t>
            </w:r>
          </w:p>
          <w:p w:rsidR="00EA4725" w:rsidRPr="00411891" w:rsidRDefault="00F34582" w:rsidP="00F3021D">
            <w:pPr>
              <w:keepNext/>
              <w:keepLines/>
              <w:rPr>
                <w:bCs/>
                <w:lang w:val="es-ES"/>
              </w:rPr>
            </w:pPr>
            <w:proofErr w:type="spellStart"/>
            <w:r w:rsidRPr="00411891">
              <w:rPr>
                <w:bCs/>
                <w:lang w:val="es-ES"/>
              </w:rPr>
              <w:t>Agência</w:t>
            </w:r>
            <w:proofErr w:type="spellEnd"/>
            <w:r w:rsidRPr="00411891">
              <w:rPr>
                <w:bCs/>
                <w:lang w:val="es-ES"/>
              </w:rPr>
              <w:t xml:space="preserve"> Nacional de </w:t>
            </w:r>
            <w:proofErr w:type="spellStart"/>
            <w:r w:rsidRPr="00411891">
              <w:rPr>
                <w:bCs/>
                <w:lang w:val="es-ES"/>
              </w:rPr>
              <w:t>Vigilância</w:t>
            </w:r>
            <w:proofErr w:type="spellEnd"/>
            <w:r w:rsidRPr="00411891">
              <w:rPr>
                <w:bCs/>
                <w:lang w:val="es-ES"/>
              </w:rPr>
              <w:t xml:space="preserve"> </w:t>
            </w:r>
            <w:proofErr w:type="spellStart"/>
            <w:r w:rsidRPr="00411891">
              <w:rPr>
                <w:bCs/>
                <w:lang w:val="es-ES"/>
              </w:rPr>
              <w:t>Sanitária</w:t>
            </w:r>
            <w:proofErr w:type="spellEnd"/>
            <w:r w:rsidRPr="00411891">
              <w:rPr>
                <w:bCs/>
                <w:lang w:val="es-ES"/>
              </w:rPr>
              <w:t xml:space="preserve"> - </w:t>
            </w:r>
            <w:proofErr w:type="spellStart"/>
            <w:r w:rsidRPr="00411891">
              <w:rPr>
                <w:bCs/>
                <w:lang w:val="es-ES"/>
              </w:rPr>
              <w:t>Anvisa</w:t>
            </w:r>
            <w:proofErr w:type="spellEnd"/>
          </w:p>
          <w:p w:rsidR="00EA4725" w:rsidRPr="0065690F" w:rsidRDefault="00F34582" w:rsidP="00F3021D">
            <w:pPr>
              <w:keepNext/>
              <w:keepLines/>
              <w:rPr>
                <w:bCs/>
              </w:rPr>
            </w:pPr>
            <w:r w:rsidRPr="0065690F">
              <w:rPr>
                <w:bCs/>
              </w:rPr>
              <w:t>Brazilian Health Regulatory Agency</w:t>
            </w:r>
          </w:p>
          <w:p w:rsidR="00EA4725" w:rsidRPr="0065690F" w:rsidRDefault="00F34582" w:rsidP="00F3021D">
            <w:pPr>
              <w:keepNext/>
              <w:keepLines/>
              <w:rPr>
                <w:bCs/>
              </w:rPr>
            </w:pPr>
            <w:r w:rsidRPr="0065690F">
              <w:rPr>
                <w:bCs/>
              </w:rPr>
              <w:t>Tel: +(55 61) 3462 5402/5404/5406</w:t>
            </w:r>
          </w:p>
          <w:p w:rsidR="00EA4725" w:rsidRPr="0065690F" w:rsidRDefault="00F34582"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41189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010" w:rsidRDefault="00F34582">
      <w:r>
        <w:separator/>
      </w:r>
    </w:p>
  </w:endnote>
  <w:endnote w:type="continuationSeparator" w:id="0">
    <w:p w:rsidR="00135010" w:rsidRDefault="00F3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11891" w:rsidRDefault="00411891" w:rsidP="004118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11891" w:rsidRDefault="00411891" w:rsidP="004118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3458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010" w:rsidRDefault="00F34582">
      <w:r>
        <w:separator/>
      </w:r>
    </w:p>
  </w:footnote>
  <w:footnote w:type="continuationSeparator" w:id="0">
    <w:p w:rsidR="00135010" w:rsidRDefault="00F3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891" w:rsidRPr="00411891" w:rsidRDefault="00411891" w:rsidP="00411891">
    <w:pPr>
      <w:pStyle w:val="Header"/>
      <w:pBdr>
        <w:bottom w:val="single" w:sz="4" w:space="1" w:color="auto"/>
      </w:pBdr>
      <w:tabs>
        <w:tab w:val="clear" w:pos="4513"/>
        <w:tab w:val="clear" w:pos="9027"/>
      </w:tabs>
      <w:jc w:val="center"/>
    </w:pPr>
    <w:r w:rsidRPr="00411891">
      <w:t>G/SPS/N/BRA/1534</w:t>
    </w:r>
  </w:p>
  <w:p w:rsidR="00411891" w:rsidRPr="00411891" w:rsidRDefault="00411891" w:rsidP="00411891">
    <w:pPr>
      <w:pStyle w:val="Header"/>
      <w:pBdr>
        <w:bottom w:val="single" w:sz="4" w:space="1" w:color="auto"/>
      </w:pBdr>
      <w:tabs>
        <w:tab w:val="clear" w:pos="4513"/>
        <w:tab w:val="clear" w:pos="9027"/>
      </w:tabs>
      <w:jc w:val="center"/>
    </w:pPr>
  </w:p>
  <w:p w:rsidR="00411891" w:rsidRPr="00411891" w:rsidRDefault="00411891" w:rsidP="00411891">
    <w:pPr>
      <w:pStyle w:val="Header"/>
      <w:pBdr>
        <w:bottom w:val="single" w:sz="4" w:space="1" w:color="auto"/>
      </w:pBdr>
      <w:tabs>
        <w:tab w:val="clear" w:pos="4513"/>
        <w:tab w:val="clear" w:pos="9027"/>
      </w:tabs>
      <w:jc w:val="center"/>
    </w:pPr>
    <w:r w:rsidRPr="00411891">
      <w:t xml:space="preserve">- </w:t>
    </w:r>
    <w:r w:rsidRPr="00411891">
      <w:fldChar w:fldCharType="begin"/>
    </w:r>
    <w:r w:rsidRPr="00411891">
      <w:instrText xml:space="preserve"> PAGE </w:instrText>
    </w:r>
    <w:r w:rsidRPr="00411891">
      <w:fldChar w:fldCharType="separate"/>
    </w:r>
    <w:r w:rsidRPr="00411891">
      <w:rPr>
        <w:noProof/>
      </w:rPr>
      <w:t>2</w:t>
    </w:r>
    <w:r w:rsidRPr="00411891">
      <w:fldChar w:fldCharType="end"/>
    </w:r>
    <w:r w:rsidRPr="00411891">
      <w:t xml:space="preserve"> -</w:t>
    </w:r>
  </w:p>
  <w:p w:rsidR="00EA4725" w:rsidRPr="00411891" w:rsidRDefault="00EA4725" w:rsidP="004118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891" w:rsidRPr="00411891" w:rsidRDefault="00411891" w:rsidP="00411891">
    <w:pPr>
      <w:pStyle w:val="Header"/>
      <w:pBdr>
        <w:bottom w:val="single" w:sz="4" w:space="1" w:color="auto"/>
      </w:pBdr>
      <w:tabs>
        <w:tab w:val="clear" w:pos="4513"/>
        <w:tab w:val="clear" w:pos="9027"/>
      </w:tabs>
      <w:jc w:val="center"/>
    </w:pPr>
    <w:r w:rsidRPr="00411891">
      <w:t>G/SPS/N/BRA/1534</w:t>
    </w:r>
  </w:p>
  <w:p w:rsidR="00411891" w:rsidRPr="00411891" w:rsidRDefault="00411891" w:rsidP="00411891">
    <w:pPr>
      <w:pStyle w:val="Header"/>
      <w:pBdr>
        <w:bottom w:val="single" w:sz="4" w:space="1" w:color="auto"/>
      </w:pBdr>
      <w:tabs>
        <w:tab w:val="clear" w:pos="4513"/>
        <w:tab w:val="clear" w:pos="9027"/>
      </w:tabs>
      <w:jc w:val="center"/>
    </w:pPr>
  </w:p>
  <w:p w:rsidR="00411891" w:rsidRPr="00411891" w:rsidRDefault="00411891" w:rsidP="00411891">
    <w:pPr>
      <w:pStyle w:val="Header"/>
      <w:pBdr>
        <w:bottom w:val="single" w:sz="4" w:space="1" w:color="auto"/>
      </w:pBdr>
      <w:tabs>
        <w:tab w:val="clear" w:pos="4513"/>
        <w:tab w:val="clear" w:pos="9027"/>
      </w:tabs>
      <w:jc w:val="center"/>
    </w:pPr>
    <w:r w:rsidRPr="00411891">
      <w:t xml:space="preserve">- </w:t>
    </w:r>
    <w:r w:rsidRPr="00411891">
      <w:fldChar w:fldCharType="begin"/>
    </w:r>
    <w:r w:rsidRPr="00411891">
      <w:instrText xml:space="preserve"> PAGE </w:instrText>
    </w:r>
    <w:r w:rsidRPr="00411891">
      <w:fldChar w:fldCharType="separate"/>
    </w:r>
    <w:r w:rsidRPr="00411891">
      <w:rPr>
        <w:noProof/>
      </w:rPr>
      <w:t>2</w:t>
    </w:r>
    <w:r w:rsidRPr="00411891">
      <w:fldChar w:fldCharType="end"/>
    </w:r>
    <w:r w:rsidRPr="00411891">
      <w:t xml:space="preserve"> -</w:t>
    </w:r>
  </w:p>
  <w:p w:rsidR="00EA4725" w:rsidRPr="00411891" w:rsidRDefault="00EA4725" w:rsidP="004118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140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411891" w:rsidP="00422B6F">
          <w:pPr>
            <w:jc w:val="right"/>
            <w:rPr>
              <w:b/>
              <w:color w:val="FF0000"/>
              <w:szCs w:val="16"/>
            </w:rPr>
          </w:pPr>
          <w:r>
            <w:rPr>
              <w:b/>
              <w:color w:val="FF0000"/>
              <w:szCs w:val="16"/>
            </w:rPr>
            <w:t xml:space="preserve"> </w:t>
          </w:r>
        </w:p>
      </w:tc>
    </w:tr>
    <w:bookmarkEnd w:id="88"/>
    <w:tr w:rsidR="0009140E" w:rsidTr="00EE3CAF">
      <w:trPr>
        <w:trHeight w:val="213"/>
        <w:jc w:val="center"/>
      </w:trPr>
      <w:tc>
        <w:tcPr>
          <w:tcW w:w="3794" w:type="dxa"/>
          <w:vMerge w:val="restart"/>
          <w:shd w:val="clear" w:color="auto" w:fill="FFFFFF"/>
          <w:tcMar>
            <w:left w:w="0" w:type="dxa"/>
            <w:right w:w="0" w:type="dxa"/>
          </w:tcMar>
        </w:tcPr>
        <w:p w:rsidR="00ED54E0" w:rsidRPr="00EA4725" w:rsidRDefault="003E248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9140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411891" w:rsidRDefault="00411891" w:rsidP="00656ABC">
          <w:pPr>
            <w:jc w:val="right"/>
            <w:rPr>
              <w:b/>
              <w:szCs w:val="16"/>
            </w:rPr>
          </w:pPr>
          <w:bookmarkStart w:id="89" w:name="bmkSymbols"/>
          <w:r>
            <w:rPr>
              <w:b/>
              <w:szCs w:val="16"/>
            </w:rPr>
            <w:t>G/SPS/N/BRA/1534</w:t>
          </w:r>
        </w:p>
        <w:bookmarkEnd w:id="89"/>
        <w:p w:rsidR="00656ABC" w:rsidRPr="00EA4725" w:rsidRDefault="00656ABC" w:rsidP="00656ABC">
          <w:pPr>
            <w:jc w:val="right"/>
            <w:rPr>
              <w:b/>
              <w:szCs w:val="16"/>
            </w:rPr>
          </w:pPr>
        </w:p>
      </w:tc>
    </w:tr>
    <w:tr w:rsidR="0009140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E0C60" w:rsidP="00422B6F">
          <w:pPr>
            <w:jc w:val="right"/>
            <w:rPr>
              <w:szCs w:val="16"/>
            </w:rPr>
          </w:pPr>
          <w:bookmarkStart w:id="90" w:name="spsDateDistribution"/>
          <w:bookmarkStart w:id="91" w:name="bmkDate"/>
          <w:bookmarkEnd w:id="90"/>
          <w:bookmarkEnd w:id="91"/>
          <w:r>
            <w:rPr>
              <w:szCs w:val="16"/>
            </w:rPr>
            <w:t>15 August 2019</w:t>
          </w:r>
        </w:p>
      </w:tc>
    </w:tr>
    <w:tr w:rsidR="0009140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34582" w:rsidP="00422B6F">
          <w:pPr>
            <w:jc w:val="left"/>
            <w:rPr>
              <w:b/>
            </w:rPr>
          </w:pPr>
          <w:bookmarkStart w:id="92" w:name="bmkSerial"/>
          <w:r w:rsidRPr="00441372">
            <w:rPr>
              <w:color w:val="FF0000"/>
              <w:szCs w:val="16"/>
            </w:rPr>
            <w:t>(</w:t>
          </w:r>
          <w:bookmarkStart w:id="93" w:name="spsSerialNumber"/>
          <w:bookmarkEnd w:id="93"/>
          <w:r w:rsidR="00FE0C60">
            <w:rPr>
              <w:color w:val="FF0000"/>
              <w:szCs w:val="16"/>
            </w:rPr>
            <w:t>19-5320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3458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9140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1189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411891"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5CC3B86"/>
    <w:multiLevelType w:val="hybridMultilevel"/>
    <w:tmpl w:val="35B00F22"/>
    <w:lvl w:ilvl="0" w:tplc="01DA4D1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8DF2F1C"/>
    <w:multiLevelType w:val="hybridMultilevel"/>
    <w:tmpl w:val="DF6CB0BC"/>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04DEF892">
      <w:start w:val="1"/>
      <w:numFmt w:val="decimal"/>
      <w:pStyle w:val="SummaryText"/>
      <w:lvlText w:val="%1."/>
      <w:lvlJc w:val="left"/>
      <w:pPr>
        <w:ind w:left="360" w:hanging="360"/>
      </w:pPr>
    </w:lvl>
    <w:lvl w:ilvl="1" w:tplc="B95A5EE6" w:tentative="1">
      <w:start w:val="1"/>
      <w:numFmt w:val="lowerLetter"/>
      <w:lvlText w:val="%2."/>
      <w:lvlJc w:val="left"/>
      <w:pPr>
        <w:ind w:left="1080" w:hanging="360"/>
      </w:pPr>
    </w:lvl>
    <w:lvl w:ilvl="2" w:tplc="2EF85082" w:tentative="1">
      <w:start w:val="1"/>
      <w:numFmt w:val="lowerRoman"/>
      <w:lvlText w:val="%3."/>
      <w:lvlJc w:val="right"/>
      <w:pPr>
        <w:ind w:left="1800" w:hanging="180"/>
      </w:pPr>
    </w:lvl>
    <w:lvl w:ilvl="3" w:tplc="E7206DE0" w:tentative="1">
      <w:start w:val="1"/>
      <w:numFmt w:val="decimal"/>
      <w:lvlText w:val="%4."/>
      <w:lvlJc w:val="left"/>
      <w:pPr>
        <w:ind w:left="2520" w:hanging="360"/>
      </w:pPr>
    </w:lvl>
    <w:lvl w:ilvl="4" w:tplc="977E61E0" w:tentative="1">
      <w:start w:val="1"/>
      <w:numFmt w:val="lowerLetter"/>
      <w:lvlText w:val="%5."/>
      <w:lvlJc w:val="left"/>
      <w:pPr>
        <w:ind w:left="3240" w:hanging="360"/>
      </w:pPr>
    </w:lvl>
    <w:lvl w:ilvl="5" w:tplc="36DC253E" w:tentative="1">
      <w:start w:val="1"/>
      <w:numFmt w:val="lowerRoman"/>
      <w:lvlText w:val="%6."/>
      <w:lvlJc w:val="right"/>
      <w:pPr>
        <w:ind w:left="3960" w:hanging="180"/>
      </w:pPr>
    </w:lvl>
    <w:lvl w:ilvl="6" w:tplc="113C805E" w:tentative="1">
      <w:start w:val="1"/>
      <w:numFmt w:val="decimal"/>
      <w:lvlText w:val="%7."/>
      <w:lvlJc w:val="left"/>
      <w:pPr>
        <w:ind w:left="4680" w:hanging="360"/>
      </w:pPr>
    </w:lvl>
    <w:lvl w:ilvl="7" w:tplc="1B1A1CCA" w:tentative="1">
      <w:start w:val="1"/>
      <w:numFmt w:val="lowerLetter"/>
      <w:lvlText w:val="%8."/>
      <w:lvlJc w:val="left"/>
      <w:pPr>
        <w:ind w:left="5400" w:hanging="360"/>
      </w:pPr>
    </w:lvl>
    <w:lvl w:ilvl="8" w:tplc="BB925F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140E"/>
    <w:rsid w:val="00092985"/>
    <w:rsid w:val="000A11E9"/>
    <w:rsid w:val="000A4945"/>
    <w:rsid w:val="000B31E1"/>
    <w:rsid w:val="000F4960"/>
    <w:rsid w:val="001062CE"/>
    <w:rsid w:val="0011356B"/>
    <w:rsid w:val="001277F1"/>
    <w:rsid w:val="00127BB0"/>
    <w:rsid w:val="0013337F"/>
    <w:rsid w:val="00135010"/>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1C64"/>
    <w:rsid w:val="003E248D"/>
    <w:rsid w:val="003E2958"/>
    <w:rsid w:val="00411891"/>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503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4582"/>
    <w:rsid w:val="00F35A6A"/>
    <w:rsid w:val="00F36972"/>
    <w:rsid w:val="00F40595"/>
    <w:rsid w:val="00FA5EBC"/>
    <w:rsid w:val="00FD224A"/>
    <w:rsid w:val="00FD51B6"/>
    <w:rsid w:val="00FE0C60"/>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77156/CONSULTA+P%C3%9ABLICA+N+670+GGTOX.pdf/ccb7a67a-92bb-45ba-a592-8dee8aff9df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645</Words>
  <Characters>3924</Characters>
  <Application>Microsoft Office Word</Application>
  <DocSecurity>0</DocSecurity>
  <Lines>92</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2019-08-12T13:04:00Z</dcterms:created>
  <dcterms:modified xsi:type="dcterms:W3CDTF">2019-08-15T10:17:00Z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G/SPS/N/BRA/1534</vt:lpwstr>
  </property>
</Properties>
</file>