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4E2618"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61DAD" w:rsidTr="00F3021D">
        <w:tc>
          <w:tcPr>
            <w:tcW w:w="707" w:type="dxa"/>
            <w:tcBorders>
              <w:bottom w:val="single" w:sz="6" w:space="0" w:color="auto"/>
            </w:tcBorders>
            <w:shd w:val="clear" w:color="auto" w:fill="auto"/>
          </w:tcPr>
          <w:p w:rsidR="00EA4725" w:rsidRPr="00441372" w:rsidRDefault="004E2618"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4E261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4E261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61DAD" w:rsidTr="00F3021D">
        <w:tc>
          <w:tcPr>
            <w:tcW w:w="707" w:type="dxa"/>
            <w:tcBorders>
              <w:top w:val="single" w:sz="6" w:space="0" w:color="auto"/>
              <w:bottom w:val="single" w:sz="6" w:space="0" w:color="auto"/>
            </w:tcBorders>
            <w:shd w:val="clear" w:color="auto" w:fill="auto"/>
          </w:tcPr>
          <w:p w:rsidR="00EA4725" w:rsidRPr="00441372" w:rsidRDefault="004E261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4E2618"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961DAD" w:rsidTr="00F3021D">
        <w:tc>
          <w:tcPr>
            <w:tcW w:w="707" w:type="dxa"/>
            <w:tcBorders>
              <w:top w:val="single" w:sz="6" w:space="0" w:color="auto"/>
              <w:bottom w:val="single" w:sz="6" w:space="0" w:color="auto"/>
            </w:tcBorders>
            <w:shd w:val="clear" w:color="auto" w:fill="auto"/>
          </w:tcPr>
          <w:p w:rsidR="00EA4725" w:rsidRPr="00441372" w:rsidRDefault="004E261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4E261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06, 0603, 0604, 200820, 071420, 0706, 091010, 071410, 071320, 071340, 08011, 071010, 080450, 081090, 08105000, 08109090, 17029040000, 07143000, 0714900011, 07133500, 08026000, 08029000, 0810909050, 20081920, 120710, acai; ICS Code(s): 13, 65</w:t>
            </w:r>
            <w:bookmarkStart w:id="7" w:name="sps3a"/>
            <w:bookmarkEnd w:id="7"/>
          </w:p>
        </w:tc>
      </w:tr>
      <w:tr w:rsidR="00961DAD" w:rsidTr="00F3021D">
        <w:tc>
          <w:tcPr>
            <w:tcW w:w="707" w:type="dxa"/>
            <w:tcBorders>
              <w:top w:val="single" w:sz="6" w:space="0" w:color="auto"/>
              <w:bottom w:val="single" w:sz="6" w:space="0" w:color="auto"/>
            </w:tcBorders>
            <w:shd w:val="clear" w:color="auto" w:fill="auto"/>
          </w:tcPr>
          <w:p w:rsidR="00EA4725" w:rsidRPr="00441372" w:rsidRDefault="004E261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4E261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4E261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4E2618"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61DAD" w:rsidTr="00F3021D">
        <w:tc>
          <w:tcPr>
            <w:tcW w:w="707" w:type="dxa"/>
            <w:tcBorders>
              <w:top w:val="single" w:sz="6" w:space="0" w:color="auto"/>
              <w:bottom w:val="single" w:sz="6" w:space="0" w:color="auto"/>
            </w:tcBorders>
            <w:shd w:val="clear" w:color="auto" w:fill="auto"/>
          </w:tcPr>
          <w:p w:rsidR="00EA4725" w:rsidRPr="00441372" w:rsidRDefault="004E261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4E2618"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720, 16 September 2019, regarding the active ingredient F68 - FLUXAPIROXADE (Fluxapyroxad)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rsidR="00BE5FD0" w:rsidRDefault="004E2618" w:rsidP="00BE5FD0">
            <w:pPr>
              <w:spacing w:after="120"/>
            </w:pPr>
            <w:r w:rsidRPr="00441372">
              <w:t>Draft:</w:t>
            </w:r>
          </w:p>
          <w:p w:rsidR="00EA4725" w:rsidRPr="00441372" w:rsidRDefault="00643775" w:rsidP="00BE5FD0">
            <w:pPr>
              <w:spacing w:after="120"/>
            </w:pPr>
            <w:hyperlink r:id="rId7" w:tgtFrame="_blank" w:history="1">
              <w:r w:rsidR="004E2618" w:rsidRPr="00441372">
                <w:rPr>
                  <w:color w:val="0000FF"/>
                  <w:u w:val="single"/>
                </w:rPr>
                <w:t>http://portal.anvisa.gov.br/documents/10181/2822921/CONSULTA+P%C3%9ABLICA+N+720+GGTOX.pdf/688ea793-3560-42ce-95be-390328917977</w:t>
              </w:r>
            </w:hyperlink>
          </w:p>
          <w:p w:rsidR="00BE5FD0" w:rsidRDefault="004E2618" w:rsidP="00441372">
            <w:pPr>
              <w:spacing w:after="120"/>
            </w:pPr>
            <w:r w:rsidRPr="00441372">
              <w:t>Comment</w:t>
            </w:r>
            <w:r>
              <w:t> </w:t>
            </w:r>
            <w:r w:rsidRPr="00441372">
              <w:t>form:</w:t>
            </w:r>
          </w:p>
          <w:p w:rsidR="00961DAD" w:rsidRPr="00441372" w:rsidRDefault="00643775" w:rsidP="00441372">
            <w:pPr>
              <w:spacing w:after="120"/>
            </w:pPr>
            <w:hyperlink r:id="rId8" w:tgtFrame="_blank" w:history="1">
              <w:r w:rsidR="004E2618" w:rsidRPr="00441372">
                <w:rPr>
                  <w:color w:val="0000FF"/>
                  <w:u w:val="single"/>
                </w:rPr>
                <w:t>http://portal.anvisa.gov.br/documents/33880/0/Formul%C3%A1rio+Padr%C3%A3o+Consulta+P%C3%BAblica/34eba1a0-0f05-46f4-b127-1e7819752234</w:t>
              </w:r>
            </w:hyperlink>
            <w:bookmarkStart w:id="21" w:name="sps5d"/>
            <w:bookmarkEnd w:id="21"/>
          </w:p>
        </w:tc>
      </w:tr>
      <w:tr w:rsidR="00961DAD" w:rsidTr="00F3021D">
        <w:tc>
          <w:tcPr>
            <w:tcW w:w="707" w:type="dxa"/>
            <w:tcBorders>
              <w:top w:val="single" w:sz="6" w:space="0" w:color="auto"/>
              <w:bottom w:val="single" w:sz="6" w:space="0" w:color="auto"/>
            </w:tcBorders>
            <w:shd w:val="clear" w:color="auto" w:fill="auto"/>
          </w:tcPr>
          <w:p w:rsidR="00EA4725" w:rsidRPr="00441372" w:rsidRDefault="004E261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4E2618" w:rsidP="00BE5FD0">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F68 - FLUXAPIROXADE (Fluxapyroxad) from the Relation of Monographies of Active Ingredients of Pesticides, Household Cleaning Products and Wood Preservers, all in the modality of foliar use (application):</w:t>
            </w:r>
          </w:p>
          <w:p w:rsidR="00961DAD" w:rsidRPr="0065690F" w:rsidRDefault="004E2618" w:rsidP="004E2618">
            <w:pPr>
              <w:numPr>
                <w:ilvl w:val="0"/>
                <w:numId w:val="16"/>
              </w:numPr>
              <w:ind w:left="357" w:hanging="357"/>
            </w:pPr>
            <w:r w:rsidRPr="0065690F">
              <w:t>includes the pineapple, soursop, kiwi and pomegranate cultures with MRL of 0.7 mg/kg and safety security period of 7 days;</w:t>
            </w:r>
          </w:p>
          <w:p w:rsidR="00961DAD" w:rsidRPr="0065690F" w:rsidRDefault="004E2618" w:rsidP="004E2618">
            <w:pPr>
              <w:numPr>
                <w:ilvl w:val="0"/>
                <w:numId w:val="16"/>
              </w:numPr>
              <w:ind w:left="357" w:hanging="357"/>
            </w:pPr>
            <w:r w:rsidRPr="0065690F">
              <w:t>includes the sweet potato, yacon, beetroot, greater yam, ginger, yams, manioc, arracacha, turnip and radish cultures with MRL of 0.07 mg/kg and safety security period of 7 days;</w:t>
            </w:r>
          </w:p>
          <w:p w:rsidR="00961DAD" w:rsidRPr="0065690F" w:rsidRDefault="004E2618" w:rsidP="004E2618">
            <w:pPr>
              <w:numPr>
                <w:ilvl w:val="0"/>
                <w:numId w:val="16"/>
              </w:numPr>
              <w:ind w:left="357" w:hanging="357"/>
            </w:pPr>
            <w:r w:rsidRPr="0065690F">
              <w:t>includes the chickpea, lentil and caupi bean cultures with MRL of 0.03 mg/kg and safety security period of 14 days;</w:t>
            </w:r>
          </w:p>
          <w:p w:rsidR="00961DAD" w:rsidRPr="0065690F" w:rsidRDefault="004E2618" w:rsidP="00BE5FD0">
            <w:pPr>
              <w:numPr>
                <w:ilvl w:val="0"/>
                <w:numId w:val="16"/>
              </w:numPr>
              <w:ind w:left="357" w:hanging="357"/>
            </w:pPr>
            <w:r w:rsidRPr="0065690F">
              <w:t xml:space="preserve">includes the alstroemeria, alyssum, amaryllis, azalea, snapdragon, purple arrowroot, cockscomb, coleus, carnation,dubosia, euonymus, ruscus, gardenia, geranium, gerbera, gladiolus, hydrangea, lantana, lily, lisianthus, daisy, pinus, ptoporium, garden sage, Sedum makinoi, rubber tree, vervain, vincan and zinnia cultures with MRL and </w:t>
            </w:r>
            <w:r w:rsidRPr="0065690F">
              <w:lastRenderedPageBreak/>
              <w:t>safe security period "not determined";</w:t>
            </w:r>
          </w:p>
          <w:p w:rsidR="00961DAD" w:rsidRPr="0065690F" w:rsidRDefault="004E2618" w:rsidP="00BE5FD0">
            <w:pPr>
              <w:numPr>
                <w:ilvl w:val="0"/>
                <w:numId w:val="16"/>
              </w:numPr>
              <w:ind w:left="357" w:hanging="357"/>
            </w:pPr>
            <w:r w:rsidRPr="0065690F">
              <w:t>changes the MRL of the acai, coconut, palm nuts, macadamia nuts, pine nuts and peach palm cultures from 0.1 to 0.3 mg/kg;</w:t>
            </w:r>
          </w:p>
          <w:p w:rsidR="00961DAD" w:rsidRPr="0065690F" w:rsidRDefault="004E2618" w:rsidP="004E2618">
            <w:pPr>
              <w:numPr>
                <w:ilvl w:val="0"/>
                <w:numId w:val="16"/>
              </w:numPr>
              <w:ind w:left="340" w:hanging="357"/>
            </w:pPr>
            <w:r w:rsidRPr="0065690F">
              <w:t>changes the MRL of the groundnut and potato cultures from 0.01 to 0.03 mg/kg;</w:t>
            </w:r>
          </w:p>
          <w:p w:rsidR="00961DAD" w:rsidRPr="0065690F" w:rsidRDefault="004E2618" w:rsidP="004E2618">
            <w:pPr>
              <w:numPr>
                <w:ilvl w:val="0"/>
                <w:numId w:val="16"/>
              </w:numPr>
              <w:ind w:left="340" w:hanging="357"/>
            </w:pPr>
            <w:r w:rsidRPr="0065690F">
              <w:t>changes the MRL of the carrot culture from 0.02 to 0.07 mg/kg;</w:t>
            </w:r>
          </w:p>
          <w:p w:rsidR="00961DAD" w:rsidRPr="0065690F" w:rsidRDefault="004E2618" w:rsidP="004E2618">
            <w:pPr>
              <w:numPr>
                <w:ilvl w:val="0"/>
                <w:numId w:val="16"/>
              </w:numPr>
              <w:spacing w:after="120"/>
              <w:ind w:left="357" w:hanging="357"/>
            </w:pPr>
            <w:r w:rsidRPr="0065690F">
              <w:t>changes the MRL of the mango culture from 0.5 to 0.7 mg/kg.</w:t>
            </w:r>
            <w:bookmarkStart w:id="23" w:name="sps6a"/>
            <w:bookmarkEnd w:id="23"/>
          </w:p>
        </w:tc>
      </w:tr>
      <w:tr w:rsidR="00961DAD" w:rsidTr="00F3021D">
        <w:tc>
          <w:tcPr>
            <w:tcW w:w="707" w:type="dxa"/>
            <w:tcBorders>
              <w:top w:val="single" w:sz="6" w:space="0" w:color="auto"/>
              <w:bottom w:val="single" w:sz="6" w:space="0" w:color="auto"/>
            </w:tcBorders>
            <w:shd w:val="clear" w:color="auto" w:fill="auto"/>
          </w:tcPr>
          <w:p w:rsidR="00EA4725" w:rsidRPr="00441372" w:rsidRDefault="004E2618"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4E2618"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61DAD" w:rsidTr="00F3021D">
        <w:tc>
          <w:tcPr>
            <w:tcW w:w="707" w:type="dxa"/>
            <w:tcBorders>
              <w:top w:val="single" w:sz="6" w:space="0" w:color="auto"/>
              <w:bottom w:val="single" w:sz="6" w:space="0" w:color="auto"/>
            </w:tcBorders>
            <w:shd w:val="clear" w:color="auto" w:fill="auto"/>
          </w:tcPr>
          <w:p w:rsidR="00EA4725" w:rsidRPr="00441372" w:rsidRDefault="004E261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4E2618"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4E2618"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4E2618"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4E2618"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4E2618"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4E261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4E2618"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4E2618"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961DAD" w:rsidTr="00F3021D">
        <w:tc>
          <w:tcPr>
            <w:tcW w:w="707" w:type="dxa"/>
            <w:tcBorders>
              <w:top w:val="single" w:sz="6" w:space="0" w:color="auto"/>
              <w:bottom w:val="single" w:sz="6" w:space="0" w:color="auto"/>
            </w:tcBorders>
            <w:shd w:val="clear" w:color="auto" w:fill="auto"/>
          </w:tcPr>
          <w:p w:rsidR="00EA4725" w:rsidRPr="00441372" w:rsidRDefault="004E2618"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4E2618"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961DAD" w:rsidTr="00F3021D">
        <w:tc>
          <w:tcPr>
            <w:tcW w:w="707" w:type="dxa"/>
            <w:tcBorders>
              <w:top w:val="single" w:sz="6" w:space="0" w:color="auto"/>
              <w:bottom w:val="single" w:sz="6" w:space="0" w:color="auto"/>
            </w:tcBorders>
            <w:shd w:val="clear" w:color="auto" w:fill="auto"/>
          </w:tcPr>
          <w:p w:rsidR="00EA4725" w:rsidRPr="00441372" w:rsidRDefault="004E261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4E2618"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4E2618"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961DAD" w:rsidTr="00F3021D">
        <w:tc>
          <w:tcPr>
            <w:tcW w:w="707" w:type="dxa"/>
            <w:tcBorders>
              <w:top w:val="single" w:sz="6" w:space="0" w:color="auto"/>
              <w:bottom w:val="single" w:sz="6" w:space="0" w:color="auto"/>
            </w:tcBorders>
            <w:shd w:val="clear" w:color="auto" w:fill="auto"/>
          </w:tcPr>
          <w:p w:rsidR="00EA4725" w:rsidRPr="00441372" w:rsidRDefault="004E261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4E2618"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4E2618"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61DAD" w:rsidTr="00F3021D">
        <w:tc>
          <w:tcPr>
            <w:tcW w:w="707" w:type="dxa"/>
            <w:tcBorders>
              <w:top w:val="single" w:sz="6" w:space="0" w:color="auto"/>
              <w:bottom w:val="single" w:sz="6" w:space="0" w:color="auto"/>
            </w:tcBorders>
            <w:shd w:val="clear" w:color="auto" w:fill="auto"/>
          </w:tcPr>
          <w:p w:rsidR="00EA4725" w:rsidRPr="00441372" w:rsidRDefault="004E261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4E2618"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18 November 2019</w:t>
            </w:r>
            <w:bookmarkEnd w:id="72"/>
          </w:p>
          <w:p w:rsidR="00EA4725" w:rsidRPr="00441372" w:rsidRDefault="004E2618"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961DAD" w:rsidRPr="00D2249C" w:rsidRDefault="004E2618" w:rsidP="00441372">
            <w:pPr>
              <w:rPr>
                <w:lang w:val="fr-CH"/>
              </w:rPr>
            </w:pPr>
            <w:proofErr w:type="spellStart"/>
            <w:r w:rsidRPr="00D2249C">
              <w:rPr>
                <w:lang w:val="fr-CH"/>
              </w:rPr>
              <w:t>Assessoria</w:t>
            </w:r>
            <w:proofErr w:type="spellEnd"/>
            <w:r w:rsidRPr="00D2249C">
              <w:rPr>
                <w:lang w:val="fr-CH"/>
              </w:rPr>
              <w:t xml:space="preserve"> de </w:t>
            </w:r>
            <w:proofErr w:type="spellStart"/>
            <w:r w:rsidRPr="00D2249C">
              <w:rPr>
                <w:lang w:val="fr-CH"/>
              </w:rPr>
              <w:t>Assuntos</w:t>
            </w:r>
            <w:proofErr w:type="spellEnd"/>
            <w:r w:rsidRPr="00D2249C">
              <w:rPr>
                <w:lang w:val="fr-CH"/>
              </w:rPr>
              <w:t xml:space="preserve"> </w:t>
            </w:r>
            <w:proofErr w:type="spellStart"/>
            <w:r w:rsidRPr="00D2249C">
              <w:rPr>
                <w:lang w:val="fr-CH"/>
              </w:rPr>
              <w:t>Internacionais</w:t>
            </w:r>
            <w:proofErr w:type="spellEnd"/>
            <w:r w:rsidRPr="00D2249C">
              <w:rPr>
                <w:lang w:val="fr-CH"/>
              </w:rPr>
              <w:t xml:space="preserve"> - AINTE</w:t>
            </w:r>
          </w:p>
          <w:p w:rsidR="00961DAD" w:rsidRPr="00D2249C" w:rsidRDefault="004E2618" w:rsidP="00441372">
            <w:pPr>
              <w:rPr>
                <w:lang w:val="fr-CH"/>
              </w:rPr>
            </w:pPr>
            <w:r w:rsidRPr="00D2249C">
              <w:rPr>
                <w:lang w:val="fr-CH"/>
              </w:rPr>
              <w:t xml:space="preserve">International </w:t>
            </w:r>
            <w:proofErr w:type="spellStart"/>
            <w:r w:rsidRPr="00D2249C">
              <w:rPr>
                <w:lang w:val="fr-CH"/>
              </w:rPr>
              <w:t>Affairs</w:t>
            </w:r>
            <w:proofErr w:type="spellEnd"/>
            <w:r w:rsidRPr="00D2249C">
              <w:rPr>
                <w:lang w:val="fr-CH"/>
              </w:rPr>
              <w:t xml:space="preserve"> Office</w:t>
            </w:r>
          </w:p>
          <w:p w:rsidR="00961DAD" w:rsidRPr="00D2249C" w:rsidRDefault="004E2618" w:rsidP="00441372">
            <w:pPr>
              <w:rPr>
                <w:lang w:val="es-ES"/>
              </w:rPr>
            </w:pPr>
            <w:proofErr w:type="spellStart"/>
            <w:r w:rsidRPr="00D2249C">
              <w:rPr>
                <w:lang w:val="es-ES"/>
              </w:rPr>
              <w:t>Agência</w:t>
            </w:r>
            <w:proofErr w:type="spellEnd"/>
            <w:r w:rsidRPr="00D2249C">
              <w:rPr>
                <w:lang w:val="es-ES"/>
              </w:rPr>
              <w:t xml:space="preserve"> Nacional de </w:t>
            </w:r>
            <w:proofErr w:type="spellStart"/>
            <w:r w:rsidRPr="00D2249C">
              <w:rPr>
                <w:lang w:val="es-ES"/>
              </w:rPr>
              <w:t>Vigilância</w:t>
            </w:r>
            <w:proofErr w:type="spellEnd"/>
            <w:r w:rsidRPr="00D2249C">
              <w:rPr>
                <w:lang w:val="es-ES"/>
              </w:rPr>
              <w:t xml:space="preserve"> </w:t>
            </w:r>
            <w:proofErr w:type="spellStart"/>
            <w:r w:rsidRPr="00D2249C">
              <w:rPr>
                <w:lang w:val="es-ES"/>
              </w:rPr>
              <w:t>Sanitária</w:t>
            </w:r>
            <w:proofErr w:type="spellEnd"/>
            <w:r w:rsidRPr="00D2249C">
              <w:rPr>
                <w:lang w:val="es-ES"/>
              </w:rPr>
              <w:t xml:space="preserve"> - </w:t>
            </w:r>
            <w:proofErr w:type="spellStart"/>
            <w:r w:rsidRPr="00D2249C">
              <w:rPr>
                <w:lang w:val="es-ES"/>
              </w:rPr>
              <w:t>Anvisa</w:t>
            </w:r>
            <w:proofErr w:type="spellEnd"/>
          </w:p>
          <w:p w:rsidR="00961DAD" w:rsidRPr="0065690F" w:rsidRDefault="004E2618" w:rsidP="00441372">
            <w:r w:rsidRPr="0065690F">
              <w:t>Brazilian Health Regulatory Agency</w:t>
            </w:r>
          </w:p>
          <w:p w:rsidR="00961DAD" w:rsidRPr="0065690F" w:rsidRDefault="004E2618" w:rsidP="00441372">
            <w:r w:rsidRPr="0065690F">
              <w:t>Tel: +(55 61) 3462 5402/5404/5406</w:t>
            </w:r>
          </w:p>
          <w:p w:rsidR="00961DAD" w:rsidRPr="0065690F" w:rsidRDefault="004E2618" w:rsidP="00441372">
            <w:pPr>
              <w:spacing w:after="120"/>
            </w:pPr>
            <w:r w:rsidRPr="0065690F">
              <w:t>E-mail: rel@anvisa.gov.br</w:t>
            </w:r>
            <w:bookmarkStart w:id="79" w:name="sps12d"/>
            <w:bookmarkEnd w:id="79"/>
          </w:p>
        </w:tc>
      </w:tr>
      <w:tr w:rsidR="00961DAD" w:rsidTr="00F3021D">
        <w:tc>
          <w:tcPr>
            <w:tcW w:w="707" w:type="dxa"/>
            <w:tcBorders>
              <w:top w:val="single" w:sz="6" w:space="0" w:color="auto"/>
            </w:tcBorders>
            <w:shd w:val="clear" w:color="auto" w:fill="auto"/>
          </w:tcPr>
          <w:p w:rsidR="00EA4725" w:rsidRPr="00441372" w:rsidRDefault="004E2618"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4E2618"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D2249C" w:rsidRDefault="004E2618" w:rsidP="00F3021D">
            <w:pPr>
              <w:keepNext/>
              <w:keepLines/>
              <w:rPr>
                <w:bCs/>
                <w:lang w:val="fr-CH"/>
              </w:rPr>
            </w:pPr>
            <w:proofErr w:type="spellStart"/>
            <w:r w:rsidRPr="00D2249C">
              <w:rPr>
                <w:bCs/>
                <w:lang w:val="fr-CH"/>
              </w:rPr>
              <w:t>Assessoria</w:t>
            </w:r>
            <w:proofErr w:type="spellEnd"/>
            <w:r w:rsidRPr="00D2249C">
              <w:rPr>
                <w:bCs/>
                <w:lang w:val="fr-CH"/>
              </w:rPr>
              <w:t xml:space="preserve"> de </w:t>
            </w:r>
            <w:proofErr w:type="spellStart"/>
            <w:r w:rsidRPr="00D2249C">
              <w:rPr>
                <w:bCs/>
                <w:lang w:val="fr-CH"/>
              </w:rPr>
              <w:t>Assuntos</w:t>
            </w:r>
            <w:proofErr w:type="spellEnd"/>
            <w:r w:rsidRPr="00D2249C">
              <w:rPr>
                <w:bCs/>
                <w:lang w:val="fr-CH"/>
              </w:rPr>
              <w:t xml:space="preserve"> </w:t>
            </w:r>
            <w:proofErr w:type="spellStart"/>
            <w:r w:rsidRPr="00D2249C">
              <w:rPr>
                <w:bCs/>
                <w:lang w:val="fr-CH"/>
              </w:rPr>
              <w:t>Internacionais</w:t>
            </w:r>
            <w:proofErr w:type="spellEnd"/>
            <w:r w:rsidRPr="00D2249C">
              <w:rPr>
                <w:bCs/>
                <w:lang w:val="fr-CH"/>
              </w:rPr>
              <w:t xml:space="preserve"> - AINTE</w:t>
            </w:r>
          </w:p>
          <w:p w:rsidR="00EA4725" w:rsidRPr="00D2249C" w:rsidRDefault="004E2618" w:rsidP="00F3021D">
            <w:pPr>
              <w:keepNext/>
              <w:keepLines/>
              <w:rPr>
                <w:bCs/>
                <w:lang w:val="fr-CH"/>
              </w:rPr>
            </w:pPr>
            <w:r w:rsidRPr="00D2249C">
              <w:rPr>
                <w:bCs/>
                <w:lang w:val="fr-CH"/>
              </w:rPr>
              <w:t xml:space="preserve">International </w:t>
            </w:r>
            <w:proofErr w:type="spellStart"/>
            <w:r w:rsidRPr="00D2249C">
              <w:rPr>
                <w:bCs/>
                <w:lang w:val="fr-CH"/>
              </w:rPr>
              <w:t>Affairs</w:t>
            </w:r>
            <w:proofErr w:type="spellEnd"/>
            <w:r w:rsidRPr="00D2249C">
              <w:rPr>
                <w:bCs/>
                <w:lang w:val="fr-CH"/>
              </w:rPr>
              <w:t xml:space="preserve"> Office</w:t>
            </w:r>
          </w:p>
          <w:p w:rsidR="00EA4725" w:rsidRPr="00D2249C" w:rsidRDefault="004E2618" w:rsidP="00F3021D">
            <w:pPr>
              <w:keepNext/>
              <w:keepLines/>
              <w:rPr>
                <w:bCs/>
                <w:lang w:val="es-ES"/>
              </w:rPr>
            </w:pPr>
            <w:proofErr w:type="spellStart"/>
            <w:r w:rsidRPr="00D2249C">
              <w:rPr>
                <w:bCs/>
                <w:lang w:val="es-ES"/>
              </w:rPr>
              <w:t>Agência</w:t>
            </w:r>
            <w:proofErr w:type="spellEnd"/>
            <w:r w:rsidRPr="00D2249C">
              <w:rPr>
                <w:bCs/>
                <w:lang w:val="es-ES"/>
              </w:rPr>
              <w:t xml:space="preserve"> Nacional de </w:t>
            </w:r>
            <w:proofErr w:type="spellStart"/>
            <w:r w:rsidRPr="00D2249C">
              <w:rPr>
                <w:bCs/>
                <w:lang w:val="es-ES"/>
              </w:rPr>
              <w:t>Vigilância</w:t>
            </w:r>
            <w:proofErr w:type="spellEnd"/>
            <w:r w:rsidRPr="00D2249C">
              <w:rPr>
                <w:bCs/>
                <w:lang w:val="es-ES"/>
              </w:rPr>
              <w:t xml:space="preserve"> </w:t>
            </w:r>
            <w:proofErr w:type="spellStart"/>
            <w:r w:rsidRPr="00D2249C">
              <w:rPr>
                <w:bCs/>
                <w:lang w:val="es-ES"/>
              </w:rPr>
              <w:t>Sanitária</w:t>
            </w:r>
            <w:proofErr w:type="spellEnd"/>
            <w:r w:rsidRPr="00D2249C">
              <w:rPr>
                <w:bCs/>
                <w:lang w:val="es-ES"/>
              </w:rPr>
              <w:t xml:space="preserve"> - </w:t>
            </w:r>
            <w:proofErr w:type="spellStart"/>
            <w:r w:rsidRPr="00D2249C">
              <w:rPr>
                <w:bCs/>
                <w:lang w:val="es-ES"/>
              </w:rPr>
              <w:t>Anvisa</w:t>
            </w:r>
            <w:proofErr w:type="spellEnd"/>
          </w:p>
          <w:p w:rsidR="00EA4725" w:rsidRPr="0065690F" w:rsidRDefault="004E2618" w:rsidP="00F3021D">
            <w:pPr>
              <w:keepNext/>
              <w:keepLines/>
              <w:rPr>
                <w:bCs/>
              </w:rPr>
            </w:pPr>
            <w:r w:rsidRPr="0065690F">
              <w:rPr>
                <w:bCs/>
              </w:rPr>
              <w:t>Brazilian Health Regulatory Agency</w:t>
            </w:r>
          </w:p>
          <w:p w:rsidR="00EA4725" w:rsidRPr="0065690F" w:rsidRDefault="004E2618" w:rsidP="00F3021D">
            <w:pPr>
              <w:keepNext/>
              <w:keepLines/>
              <w:rPr>
                <w:bCs/>
              </w:rPr>
            </w:pPr>
            <w:r w:rsidRPr="0065690F">
              <w:rPr>
                <w:bCs/>
              </w:rPr>
              <w:t>Tel: +(55 61) 3462 5402/5404/5406</w:t>
            </w:r>
          </w:p>
          <w:p w:rsidR="00EA4725" w:rsidRPr="0065690F" w:rsidRDefault="004E2618"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D2249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011" w:rsidRDefault="004E2618">
      <w:r>
        <w:separator/>
      </w:r>
    </w:p>
  </w:endnote>
  <w:endnote w:type="continuationSeparator" w:id="0">
    <w:p w:rsidR="00860011" w:rsidRDefault="004E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2249C" w:rsidRDefault="00D2249C" w:rsidP="00D2249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2249C" w:rsidRDefault="00D2249C" w:rsidP="00D2249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4E2618"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011" w:rsidRDefault="004E2618">
      <w:r>
        <w:separator/>
      </w:r>
    </w:p>
  </w:footnote>
  <w:footnote w:type="continuationSeparator" w:id="0">
    <w:p w:rsidR="00860011" w:rsidRDefault="004E2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49C" w:rsidRPr="00D2249C" w:rsidRDefault="00D2249C" w:rsidP="00D2249C">
    <w:pPr>
      <w:pStyle w:val="En-tte"/>
      <w:pBdr>
        <w:bottom w:val="single" w:sz="4" w:space="1" w:color="auto"/>
      </w:pBdr>
      <w:tabs>
        <w:tab w:val="clear" w:pos="4513"/>
        <w:tab w:val="clear" w:pos="9027"/>
      </w:tabs>
      <w:jc w:val="center"/>
    </w:pPr>
    <w:r w:rsidRPr="00D2249C">
      <w:t>G/SPS/N/BRA/1576</w:t>
    </w:r>
  </w:p>
  <w:p w:rsidR="00D2249C" w:rsidRPr="00D2249C" w:rsidRDefault="00D2249C" w:rsidP="00D2249C">
    <w:pPr>
      <w:pStyle w:val="En-tte"/>
      <w:pBdr>
        <w:bottom w:val="single" w:sz="4" w:space="1" w:color="auto"/>
      </w:pBdr>
      <w:tabs>
        <w:tab w:val="clear" w:pos="4513"/>
        <w:tab w:val="clear" w:pos="9027"/>
      </w:tabs>
      <w:jc w:val="center"/>
    </w:pPr>
  </w:p>
  <w:p w:rsidR="00D2249C" w:rsidRPr="00D2249C" w:rsidRDefault="00D2249C" w:rsidP="00D2249C">
    <w:pPr>
      <w:pStyle w:val="En-tte"/>
      <w:pBdr>
        <w:bottom w:val="single" w:sz="4" w:space="1" w:color="auto"/>
      </w:pBdr>
      <w:tabs>
        <w:tab w:val="clear" w:pos="4513"/>
        <w:tab w:val="clear" w:pos="9027"/>
      </w:tabs>
      <w:jc w:val="center"/>
    </w:pPr>
    <w:r w:rsidRPr="00D2249C">
      <w:t xml:space="preserve">- </w:t>
    </w:r>
    <w:r w:rsidRPr="00D2249C">
      <w:fldChar w:fldCharType="begin"/>
    </w:r>
    <w:r w:rsidRPr="00D2249C">
      <w:instrText xml:space="preserve"> PAGE </w:instrText>
    </w:r>
    <w:r w:rsidRPr="00D2249C">
      <w:fldChar w:fldCharType="separate"/>
    </w:r>
    <w:r w:rsidRPr="00D2249C">
      <w:rPr>
        <w:noProof/>
      </w:rPr>
      <w:t>1</w:t>
    </w:r>
    <w:r w:rsidRPr="00D2249C">
      <w:fldChar w:fldCharType="end"/>
    </w:r>
    <w:r w:rsidRPr="00D2249C">
      <w:t xml:space="preserve"> -</w:t>
    </w:r>
  </w:p>
  <w:p w:rsidR="00EA4725" w:rsidRPr="00D2249C" w:rsidRDefault="00EA4725" w:rsidP="00D2249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49C" w:rsidRPr="00D2249C" w:rsidRDefault="00D2249C" w:rsidP="00D2249C">
    <w:pPr>
      <w:pStyle w:val="En-tte"/>
      <w:pBdr>
        <w:bottom w:val="single" w:sz="4" w:space="1" w:color="auto"/>
      </w:pBdr>
      <w:tabs>
        <w:tab w:val="clear" w:pos="4513"/>
        <w:tab w:val="clear" w:pos="9027"/>
      </w:tabs>
      <w:jc w:val="center"/>
    </w:pPr>
    <w:r w:rsidRPr="00D2249C">
      <w:t>G/SPS/N/BRA/1576</w:t>
    </w:r>
  </w:p>
  <w:p w:rsidR="00D2249C" w:rsidRPr="00D2249C" w:rsidRDefault="00D2249C" w:rsidP="00D2249C">
    <w:pPr>
      <w:pStyle w:val="En-tte"/>
      <w:pBdr>
        <w:bottom w:val="single" w:sz="4" w:space="1" w:color="auto"/>
      </w:pBdr>
      <w:tabs>
        <w:tab w:val="clear" w:pos="4513"/>
        <w:tab w:val="clear" w:pos="9027"/>
      </w:tabs>
      <w:jc w:val="center"/>
    </w:pPr>
  </w:p>
  <w:p w:rsidR="00D2249C" w:rsidRPr="00D2249C" w:rsidRDefault="00D2249C" w:rsidP="00D2249C">
    <w:pPr>
      <w:pStyle w:val="En-tte"/>
      <w:pBdr>
        <w:bottom w:val="single" w:sz="4" w:space="1" w:color="auto"/>
      </w:pBdr>
      <w:tabs>
        <w:tab w:val="clear" w:pos="4513"/>
        <w:tab w:val="clear" w:pos="9027"/>
      </w:tabs>
      <w:jc w:val="center"/>
    </w:pPr>
    <w:r w:rsidRPr="00D2249C">
      <w:t xml:space="preserve">- </w:t>
    </w:r>
    <w:r w:rsidRPr="00D2249C">
      <w:fldChar w:fldCharType="begin"/>
    </w:r>
    <w:r w:rsidRPr="00D2249C">
      <w:instrText xml:space="preserve"> PAGE </w:instrText>
    </w:r>
    <w:r w:rsidRPr="00D2249C">
      <w:fldChar w:fldCharType="separate"/>
    </w:r>
    <w:r w:rsidRPr="00D2249C">
      <w:rPr>
        <w:noProof/>
      </w:rPr>
      <w:t>3</w:t>
    </w:r>
    <w:r w:rsidRPr="00D2249C">
      <w:fldChar w:fldCharType="end"/>
    </w:r>
    <w:r w:rsidRPr="00D2249C">
      <w:t xml:space="preserve"> -</w:t>
    </w:r>
  </w:p>
  <w:p w:rsidR="00EA4725" w:rsidRPr="00D2249C" w:rsidRDefault="00EA4725" w:rsidP="00D2249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61DAD"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D2249C" w:rsidP="00422B6F">
          <w:pPr>
            <w:jc w:val="right"/>
            <w:rPr>
              <w:b/>
              <w:color w:val="FF0000"/>
              <w:szCs w:val="16"/>
            </w:rPr>
          </w:pPr>
          <w:r>
            <w:rPr>
              <w:b/>
              <w:color w:val="FF0000"/>
              <w:szCs w:val="16"/>
            </w:rPr>
            <w:t xml:space="preserve"> </w:t>
          </w:r>
        </w:p>
      </w:tc>
    </w:tr>
    <w:bookmarkEnd w:id="87"/>
    <w:tr w:rsidR="00961DAD" w:rsidTr="00EE3CAF">
      <w:trPr>
        <w:trHeight w:val="213"/>
        <w:jc w:val="center"/>
      </w:trPr>
      <w:tc>
        <w:tcPr>
          <w:tcW w:w="3794" w:type="dxa"/>
          <w:vMerge w:val="restart"/>
          <w:shd w:val="clear" w:color="auto" w:fill="FFFFFF"/>
          <w:tcMar>
            <w:left w:w="0" w:type="dxa"/>
            <w:right w:w="0" w:type="dxa"/>
          </w:tcMar>
        </w:tcPr>
        <w:p w:rsidR="00ED54E0" w:rsidRPr="00EA4725" w:rsidRDefault="00643775"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961DAD"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D2249C" w:rsidRDefault="00D2249C" w:rsidP="00656ABC">
          <w:pPr>
            <w:jc w:val="right"/>
            <w:rPr>
              <w:b/>
              <w:szCs w:val="16"/>
            </w:rPr>
          </w:pPr>
          <w:bookmarkStart w:id="88" w:name="bmkSymbols"/>
          <w:r>
            <w:rPr>
              <w:b/>
              <w:szCs w:val="16"/>
            </w:rPr>
            <w:t>G/SPS/N/BRA/1576</w:t>
          </w:r>
        </w:p>
        <w:bookmarkEnd w:id="88"/>
        <w:p w:rsidR="00656ABC" w:rsidRPr="00EA4725" w:rsidRDefault="00656ABC" w:rsidP="00656ABC">
          <w:pPr>
            <w:jc w:val="right"/>
            <w:rPr>
              <w:b/>
              <w:szCs w:val="16"/>
            </w:rPr>
          </w:pPr>
        </w:p>
      </w:tc>
    </w:tr>
    <w:tr w:rsidR="00961DAD"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BE5FD0" w:rsidP="00422B6F">
          <w:pPr>
            <w:jc w:val="right"/>
            <w:rPr>
              <w:szCs w:val="16"/>
            </w:rPr>
          </w:pPr>
          <w:bookmarkStart w:id="89" w:name="spsDateDistribution"/>
          <w:bookmarkStart w:id="90" w:name="bmkDate"/>
          <w:bookmarkEnd w:id="89"/>
          <w:bookmarkEnd w:id="90"/>
          <w:r>
            <w:rPr>
              <w:szCs w:val="16"/>
            </w:rPr>
            <w:t>25 September 2019</w:t>
          </w:r>
        </w:p>
      </w:tc>
    </w:tr>
    <w:tr w:rsidR="00961DA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4E2618" w:rsidP="00422B6F">
          <w:pPr>
            <w:jc w:val="left"/>
            <w:rPr>
              <w:b/>
            </w:rPr>
          </w:pPr>
          <w:bookmarkStart w:id="91" w:name="bmkSerial"/>
          <w:r w:rsidRPr="00441372">
            <w:rPr>
              <w:color w:val="FF0000"/>
              <w:szCs w:val="16"/>
            </w:rPr>
            <w:t>(</w:t>
          </w:r>
          <w:bookmarkStart w:id="92" w:name="spsSerialNumber"/>
          <w:bookmarkEnd w:id="92"/>
          <w:r w:rsidR="00BE5FD0">
            <w:rPr>
              <w:color w:val="FF0000"/>
              <w:szCs w:val="16"/>
            </w:rPr>
            <w:t>19-</w:t>
          </w:r>
          <w:r w:rsidR="00643775">
            <w:rPr>
              <w:color w:val="FF0000"/>
              <w:szCs w:val="16"/>
            </w:rPr>
            <w:t>6162</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4E2618"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961DA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D2249C"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D2249C"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10722"/>
    <w:multiLevelType w:val="hybridMultilevel"/>
    <w:tmpl w:val="B202943E"/>
    <w:lvl w:ilvl="0" w:tplc="D07E0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326D5F"/>
    <w:multiLevelType w:val="hybridMultilevel"/>
    <w:tmpl w:val="E79E19B8"/>
    <w:lvl w:ilvl="0" w:tplc="16AABD9E">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0804E5AA">
      <w:start w:val="1"/>
      <w:numFmt w:val="decimal"/>
      <w:pStyle w:val="SummaryText"/>
      <w:lvlText w:val="%1."/>
      <w:lvlJc w:val="left"/>
      <w:pPr>
        <w:ind w:left="360" w:hanging="360"/>
      </w:pPr>
    </w:lvl>
    <w:lvl w:ilvl="1" w:tplc="2CF2BF08" w:tentative="1">
      <w:start w:val="1"/>
      <w:numFmt w:val="lowerLetter"/>
      <w:lvlText w:val="%2."/>
      <w:lvlJc w:val="left"/>
      <w:pPr>
        <w:ind w:left="1080" w:hanging="360"/>
      </w:pPr>
    </w:lvl>
    <w:lvl w:ilvl="2" w:tplc="3F40CC98" w:tentative="1">
      <w:start w:val="1"/>
      <w:numFmt w:val="lowerRoman"/>
      <w:lvlText w:val="%3."/>
      <w:lvlJc w:val="right"/>
      <w:pPr>
        <w:ind w:left="1800" w:hanging="180"/>
      </w:pPr>
    </w:lvl>
    <w:lvl w:ilvl="3" w:tplc="61DCA52A" w:tentative="1">
      <w:start w:val="1"/>
      <w:numFmt w:val="decimal"/>
      <w:lvlText w:val="%4."/>
      <w:lvlJc w:val="left"/>
      <w:pPr>
        <w:ind w:left="2520" w:hanging="360"/>
      </w:pPr>
    </w:lvl>
    <w:lvl w:ilvl="4" w:tplc="D71CF584" w:tentative="1">
      <w:start w:val="1"/>
      <w:numFmt w:val="lowerLetter"/>
      <w:lvlText w:val="%5."/>
      <w:lvlJc w:val="left"/>
      <w:pPr>
        <w:ind w:left="3240" w:hanging="360"/>
      </w:pPr>
    </w:lvl>
    <w:lvl w:ilvl="5" w:tplc="5D96C6D8" w:tentative="1">
      <w:start w:val="1"/>
      <w:numFmt w:val="lowerRoman"/>
      <w:lvlText w:val="%6."/>
      <w:lvlJc w:val="right"/>
      <w:pPr>
        <w:ind w:left="3960" w:hanging="180"/>
      </w:pPr>
    </w:lvl>
    <w:lvl w:ilvl="6" w:tplc="FBEE5B98" w:tentative="1">
      <w:start w:val="1"/>
      <w:numFmt w:val="decimal"/>
      <w:lvlText w:val="%7."/>
      <w:lvlJc w:val="left"/>
      <w:pPr>
        <w:ind w:left="4680" w:hanging="360"/>
      </w:pPr>
    </w:lvl>
    <w:lvl w:ilvl="7" w:tplc="3F6EC152" w:tentative="1">
      <w:start w:val="1"/>
      <w:numFmt w:val="lowerLetter"/>
      <w:lvlText w:val="%8."/>
      <w:lvlJc w:val="left"/>
      <w:pPr>
        <w:ind w:left="5400" w:hanging="360"/>
      </w:pPr>
    </w:lvl>
    <w:lvl w:ilvl="8" w:tplc="F58EF03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2618"/>
    <w:rsid w:val="004E4B52"/>
    <w:rsid w:val="004F203A"/>
    <w:rsid w:val="005336B8"/>
    <w:rsid w:val="00547B5F"/>
    <w:rsid w:val="005B04B9"/>
    <w:rsid w:val="005B68C7"/>
    <w:rsid w:val="005B7054"/>
    <w:rsid w:val="005C04C1"/>
    <w:rsid w:val="005D5981"/>
    <w:rsid w:val="005E6F8D"/>
    <w:rsid w:val="005F30CB"/>
    <w:rsid w:val="00612644"/>
    <w:rsid w:val="00643775"/>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60011"/>
    <w:rsid w:val="008730E9"/>
    <w:rsid w:val="008739FD"/>
    <w:rsid w:val="00893E85"/>
    <w:rsid w:val="008E372C"/>
    <w:rsid w:val="00903AB0"/>
    <w:rsid w:val="00961DAD"/>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BE5FD0"/>
    <w:rsid w:val="00C11EAC"/>
    <w:rsid w:val="00C305D7"/>
    <w:rsid w:val="00C30F2A"/>
    <w:rsid w:val="00C43456"/>
    <w:rsid w:val="00C43F16"/>
    <w:rsid w:val="00C65C0C"/>
    <w:rsid w:val="00C808FC"/>
    <w:rsid w:val="00C863EB"/>
    <w:rsid w:val="00CD7D97"/>
    <w:rsid w:val="00CE3EE6"/>
    <w:rsid w:val="00CE4BA1"/>
    <w:rsid w:val="00D000C7"/>
    <w:rsid w:val="00D2249C"/>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165E1"/>
  <w15:docId w15:val="{7F833AA2-341A-4376-BFCE-C2920D92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2822921/CONSULTA+P%C3%9ABLICA+N+720+GGTOX.pdf/688ea793-3560-42ce-95be-39032891797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900</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5</cp:revision>
  <dcterms:created xsi:type="dcterms:W3CDTF">2019-09-24T11:26:00Z</dcterms:created>
  <dcterms:modified xsi:type="dcterms:W3CDTF">2019-09-25T08:43:00Z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G/SPS/N/BRA/1576</vt:lpwstr>
  </property>
</Properties>
</file>