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1347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808CB" w:rsidTr="00F3021D">
        <w:tc>
          <w:tcPr>
            <w:tcW w:w="707" w:type="dxa"/>
            <w:tcBorders>
              <w:bottom w:val="single" w:sz="6" w:space="0" w:color="auto"/>
            </w:tcBorders>
            <w:shd w:val="clear" w:color="auto" w:fill="auto"/>
          </w:tcPr>
          <w:p w:rsidR="00EA4725" w:rsidRPr="00441372" w:rsidRDefault="0051347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1347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51347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0808; ICS Code(s): 13, 65</w:t>
            </w:r>
            <w:bookmarkStart w:id="7" w:name="sps3a"/>
            <w:bookmarkEnd w:id="7"/>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51347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51347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941, 5 November 2020, regarding the active ingredient A29 - ACETAMIPRIDO (acetamiprid)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51347E" w:rsidP="0051347E">
            <w:pPr>
              <w:spacing w:after="120"/>
            </w:pPr>
            <w:r w:rsidRPr="00441372">
              <w:t xml:space="preserve">Draft: </w:t>
            </w:r>
            <w:hyperlink r:id="rId7" w:tgtFrame="_blank" w:history="1">
              <w:r w:rsidRPr="00441372">
                <w:rPr>
                  <w:color w:val="0000FF"/>
                  <w:u w:val="single"/>
                </w:rPr>
                <w:t>http://antigo.anvisa.gov.br/documents/10181/3215468/%282%29CONSULTA+P%C3%9ABLICA+N+941+GGTOX.pdf/fa526c68-043b-4629-8cbf-7e74ed6dce50</w:t>
              </w:r>
            </w:hyperlink>
          </w:p>
          <w:p w:rsidR="00B808CB" w:rsidRPr="00441372" w:rsidRDefault="0051347E" w:rsidP="00441372">
            <w:r w:rsidRPr="00441372">
              <w:t xml:space="preserve">Comment form: </w:t>
            </w:r>
          </w:p>
          <w:p w:rsidR="00B808CB" w:rsidRPr="00441372" w:rsidRDefault="00530421" w:rsidP="00441372">
            <w:pPr>
              <w:spacing w:after="120"/>
            </w:pPr>
            <w:hyperlink r:id="rId8" w:tgtFrame="_blank" w:history="1">
              <w:r w:rsidR="0051347E" w:rsidRPr="00441372">
                <w:rPr>
                  <w:color w:val="0000FF"/>
                  <w:u w:val="single"/>
                </w:rPr>
                <w:t>http://antigo.anvisa.gov.br/documents/111215/0/Formul%C3%A1rio+Padr%C3%A3o+Consulta+P%C3%BAblica+-+GGTOX/5faccd95-356b-4e0e-91d1-9f318e0aa370</w:t>
              </w:r>
            </w:hyperlink>
            <w:bookmarkStart w:id="21" w:name="sps5d"/>
            <w:bookmarkEnd w:id="21"/>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A29 - ACETAMIPRIDO (acetamiprid) from the Relation of Monographies of Active Ingredients of Pesticides, Household Cleaning Products and Wood Preservers, al</w:t>
            </w:r>
            <w:r>
              <w:t xml:space="preserve">l </w:t>
            </w:r>
            <w:r w:rsidRPr="0065690F">
              <w:t>in the modality of foliar use (application):</w:t>
            </w:r>
          </w:p>
          <w:p w:rsidR="00B808CB" w:rsidRPr="0065690F" w:rsidRDefault="0051347E" w:rsidP="0051347E">
            <w:pPr>
              <w:pStyle w:val="ListParagraph"/>
              <w:numPr>
                <w:ilvl w:val="0"/>
                <w:numId w:val="16"/>
              </w:numPr>
              <w:spacing w:after="120"/>
            </w:pPr>
            <w:r w:rsidRPr="0065690F">
              <w:t>changes the MRL of the apple culture from 0,1 to 0,8 mg/kg;</w:t>
            </w:r>
          </w:p>
          <w:p w:rsidR="00B808CB" w:rsidRPr="0065690F" w:rsidRDefault="0051347E" w:rsidP="0051347E">
            <w:pPr>
              <w:pStyle w:val="ListParagraph"/>
              <w:numPr>
                <w:ilvl w:val="0"/>
                <w:numId w:val="16"/>
              </w:numPr>
              <w:spacing w:after="120"/>
            </w:pPr>
            <w:r w:rsidRPr="0065690F">
              <w:t>includes the phrase: "I) Acute Reference Dose (ARfD) : 0,1 mg/kg b.w.(source: JMPR*, 2005)".</w:t>
            </w:r>
          </w:p>
          <w:p w:rsidR="00B808CB" w:rsidRPr="0065690F" w:rsidRDefault="0051347E" w:rsidP="0051347E">
            <w:pPr>
              <w:pStyle w:val="ListParagraph"/>
              <w:numPr>
                <w:ilvl w:val="0"/>
                <w:numId w:val="16"/>
              </w:numPr>
              <w:spacing w:after="120"/>
            </w:pPr>
            <w:r w:rsidRPr="0065690F">
              <w:t>includes the phrase: "*The Joint FAO/WHO Meeting on Pesticide Residues"</w:t>
            </w:r>
          </w:p>
          <w:p w:rsidR="00B808CB" w:rsidRPr="0065690F" w:rsidRDefault="0051347E" w:rsidP="0051347E">
            <w:pPr>
              <w:pStyle w:val="ListParagraph"/>
              <w:numPr>
                <w:ilvl w:val="0"/>
                <w:numId w:val="16"/>
              </w:numPr>
              <w:spacing w:after="120"/>
            </w:pPr>
            <w:r w:rsidRPr="0065690F">
              <w:t>includes the phrase at item "m": "for the purpose of residue definition for conformity to MRL and dietary risk assessment, it will be considered the active ingredient  acetamipride"</w:t>
            </w:r>
            <w:bookmarkStart w:id="23" w:name="sps6a"/>
            <w:bookmarkEnd w:id="23"/>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51347E" w:rsidP="0051347E">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51347E" w:rsidP="0051347E">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51347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51347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51347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51347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51347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51347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51347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51347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808CB" w:rsidTr="00F3021D">
        <w:tc>
          <w:tcPr>
            <w:tcW w:w="707" w:type="dxa"/>
            <w:tcBorders>
              <w:top w:val="single" w:sz="6" w:space="0" w:color="auto"/>
              <w:bottom w:val="single" w:sz="6" w:space="0" w:color="auto"/>
            </w:tcBorders>
            <w:shd w:val="clear" w:color="auto" w:fill="auto"/>
          </w:tcPr>
          <w:p w:rsidR="00EA4725" w:rsidRPr="00441372" w:rsidRDefault="0051347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1347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51347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808CB" w:rsidRPr="0051347E" w:rsidRDefault="0051347E" w:rsidP="00441372">
            <w:pPr>
              <w:rPr>
                <w:lang w:val="fr-CH"/>
              </w:rPr>
            </w:pPr>
            <w:r w:rsidRPr="0051347E">
              <w:rPr>
                <w:lang w:val="fr-CH"/>
              </w:rPr>
              <w:t>Assessoria de Assuntos Internacionais - AINTE</w:t>
            </w:r>
          </w:p>
          <w:p w:rsidR="00B808CB" w:rsidRPr="0051347E" w:rsidRDefault="0051347E" w:rsidP="00441372">
            <w:pPr>
              <w:rPr>
                <w:lang w:val="fr-CH"/>
              </w:rPr>
            </w:pPr>
            <w:r w:rsidRPr="0051347E">
              <w:rPr>
                <w:lang w:val="fr-CH"/>
              </w:rPr>
              <w:t>International Affairs Office</w:t>
            </w:r>
          </w:p>
          <w:p w:rsidR="00B808CB" w:rsidRPr="0051347E" w:rsidRDefault="0051347E" w:rsidP="00441372">
            <w:pPr>
              <w:rPr>
                <w:lang w:val="es-ES"/>
              </w:rPr>
            </w:pPr>
            <w:r w:rsidRPr="0051347E">
              <w:rPr>
                <w:lang w:val="es-ES"/>
              </w:rPr>
              <w:t>Agência Nacional de Vigilância Sanitária - Anvisa</w:t>
            </w:r>
          </w:p>
          <w:p w:rsidR="00B808CB" w:rsidRPr="0065690F" w:rsidRDefault="0051347E" w:rsidP="00441372">
            <w:r w:rsidRPr="0065690F">
              <w:t>Brazilian Health Regulatory Agency</w:t>
            </w:r>
          </w:p>
          <w:p w:rsidR="00B808CB" w:rsidRPr="0065690F" w:rsidRDefault="0051347E" w:rsidP="00441372">
            <w:r w:rsidRPr="0065690F">
              <w:t>Tel: +(5561) 3462 5402/5404/5406</w:t>
            </w:r>
          </w:p>
          <w:p w:rsidR="00B808CB" w:rsidRPr="0065690F" w:rsidRDefault="0051347E" w:rsidP="00441372">
            <w:pPr>
              <w:spacing w:after="120"/>
            </w:pPr>
            <w:r w:rsidRPr="0065690F">
              <w:t xml:space="preserve">E-mail: </w:t>
            </w:r>
            <w:hyperlink r:id="rId9" w:history="1">
              <w:r w:rsidRPr="0084480E">
                <w:rPr>
                  <w:rStyle w:val="Hyperlink"/>
                </w:rPr>
                <w:t>rel@anvisa.gov.br</w:t>
              </w:r>
            </w:hyperlink>
            <w:bookmarkStart w:id="79" w:name="sps12d"/>
            <w:bookmarkEnd w:id="79"/>
            <w:r>
              <w:t xml:space="preserve"> </w:t>
            </w:r>
          </w:p>
        </w:tc>
      </w:tr>
      <w:tr w:rsidR="00B808CB" w:rsidTr="00F3021D">
        <w:tc>
          <w:tcPr>
            <w:tcW w:w="707" w:type="dxa"/>
            <w:tcBorders>
              <w:top w:val="single" w:sz="6" w:space="0" w:color="auto"/>
            </w:tcBorders>
            <w:shd w:val="clear" w:color="auto" w:fill="auto"/>
          </w:tcPr>
          <w:p w:rsidR="00EA4725" w:rsidRPr="00441372" w:rsidRDefault="0051347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1347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51347E" w:rsidRDefault="0051347E" w:rsidP="00F3021D">
            <w:pPr>
              <w:keepNext/>
              <w:keepLines/>
              <w:rPr>
                <w:bCs/>
                <w:lang w:val="fr-CH"/>
              </w:rPr>
            </w:pPr>
            <w:r w:rsidRPr="0051347E">
              <w:rPr>
                <w:bCs/>
                <w:lang w:val="fr-CH"/>
              </w:rPr>
              <w:t>Assessoria de Assuntos Internacionais - AINTE</w:t>
            </w:r>
          </w:p>
          <w:p w:rsidR="00EA4725" w:rsidRPr="0051347E" w:rsidRDefault="0051347E" w:rsidP="00F3021D">
            <w:pPr>
              <w:keepNext/>
              <w:keepLines/>
              <w:rPr>
                <w:bCs/>
                <w:lang w:val="fr-CH"/>
              </w:rPr>
            </w:pPr>
            <w:r w:rsidRPr="0051347E">
              <w:rPr>
                <w:bCs/>
                <w:lang w:val="fr-CH"/>
              </w:rPr>
              <w:t>International Affairs Office</w:t>
            </w:r>
          </w:p>
          <w:p w:rsidR="00EA4725" w:rsidRPr="0051347E" w:rsidRDefault="0051347E" w:rsidP="00F3021D">
            <w:pPr>
              <w:keepNext/>
              <w:keepLines/>
              <w:rPr>
                <w:bCs/>
                <w:lang w:val="es-ES"/>
              </w:rPr>
            </w:pPr>
            <w:r w:rsidRPr="0051347E">
              <w:rPr>
                <w:bCs/>
                <w:lang w:val="es-ES"/>
              </w:rPr>
              <w:t>Agência Nacional de Vigilância Sanitária - Anvisa</w:t>
            </w:r>
          </w:p>
          <w:p w:rsidR="00EA4725" w:rsidRPr="0065690F" w:rsidRDefault="0051347E" w:rsidP="00F3021D">
            <w:pPr>
              <w:keepNext/>
              <w:keepLines/>
              <w:rPr>
                <w:bCs/>
              </w:rPr>
            </w:pPr>
            <w:r w:rsidRPr="0065690F">
              <w:rPr>
                <w:bCs/>
              </w:rPr>
              <w:t>Brazilian Health Regulatory Agency</w:t>
            </w:r>
          </w:p>
          <w:p w:rsidR="00EA4725" w:rsidRPr="0065690F" w:rsidRDefault="0051347E" w:rsidP="00F3021D">
            <w:pPr>
              <w:keepNext/>
              <w:keepLines/>
              <w:rPr>
                <w:bCs/>
              </w:rPr>
            </w:pPr>
            <w:r w:rsidRPr="0065690F">
              <w:rPr>
                <w:bCs/>
              </w:rPr>
              <w:t>Tel: +(5561) 3462 5402/5404/5406</w:t>
            </w:r>
          </w:p>
          <w:p w:rsidR="00EA4725" w:rsidRPr="0065690F" w:rsidRDefault="0051347E" w:rsidP="00F3021D">
            <w:pPr>
              <w:keepNext/>
              <w:keepLines/>
              <w:spacing w:after="120"/>
              <w:rPr>
                <w:bCs/>
              </w:rPr>
            </w:pPr>
            <w:r w:rsidRPr="0065690F">
              <w:rPr>
                <w:bCs/>
              </w:rPr>
              <w:t xml:space="preserve">E-mail: </w:t>
            </w:r>
            <w:hyperlink r:id="rId10" w:history="1">
              <w:r w:rsidRPr="0084480E">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51347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B54" w:rsidRDefault="0051347E">
      <w:r>
        <w:separator/>
      </w:r>
    </w:p>
  </w:endnote>
  <w:endnote w:type="continuationSeparator" w:id="0">
    <w:p w:rsidR="00D17B54" w:rsidRDefault="0051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1347E" w:rsidRDefault="0051347E" w:rsidP="0051347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1347E" w:rsidRDefault="0051347E" w:rsidP="005134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1347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B54" w:rsidRDefault="0051347E">
      <w:r>
        <w:separator/>
      </w:r>
    </w:p>
  </w:footnote>
  <w:footnote w:type="continuationSeparator" w:id="0">
    <w:p w:rsidR="00D17B54" w:rsidRDefault="0051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7E" w:rsidRPr="0051347E" w:rsidRDefault="0051347E" w:rsidP="0051347E">
    <w:pPr>
      <w:pStyle w:val="Header"/>
      <w:pBdr>
        <w:bottom w:val="single" w:sz="4" w:space="1" w:color="auto"/>
      </w:pBdr>
      <w:tabs>
        <w:tab w:val="clear" w:pos="4513"/>
        <w:tab w:val="clear" w:pos="9027"/>
      </w:tabs>
      <w:jc w:val="center"/>
    </w:pPr>
    <w:r w:rsidRPr="0051347E">
      <w:t>G/SPS/N/BRA/1829</w:t>
    </w:r>
  </w:p>
  <w:p w:rsidR="0051347E" w:rsidRPr="0051347E" w:rsidRDefault="0051347E" w:rsidP="0051347E">
    <w:pPr>
      <w:pStyle w:val="Header"/>
      <w:pBdr>
        <w:bottom w:val="single" w:sz="4" w:space="1" w:color="auto"/>
      </w:pBdr>
      <w:tabs>
        <w:tab w:val="clear" w:pos="4513"/>
        <w:tab w:val="clear" w:pos="9027"/>
      </w:tabs>
      <w:jc w:val="center"/>
    </w:pPr>
  </w:p>
  <w:p w:rsidR="0051347E" w:rsidRPr="0051347E" w:rsidRDefault="0051347E" w:rsidP="0051347E">
    <w:pPr>
      <w:pStyle w:val="Header"/>
      <w:pBdr>
        <w:bottom w:val="single" w:sz="4" w:space="1" w:color="auto"/>
      </w:pBdr>
      <w:tabs>
        <w:tab w:val="clear" w:pos="4513"/>
        <w:tab w:val="clear" w:pos="9027"/>
      </w:tabs>
      <w:jc w:val="center"/>
    </w:pPr>
    <w:r w:rsidRPr="0051347E">
      <w:t xml:space="preserve">- </w:t>
    </w:r>
    <w:r w:rsidRPr="0051347E">
      <w:fldChar w:fldCharType="begin"/>
    </w:r>
    <w:r w:rsidRPr="0051347E">
      <w:instrText xml:space="preserve"> PAGE </w:instrText>
    </w:r>
    <w:r w:rsidRPr="0051347E">
      <w:fldChar w:fldCharType="separate"/>
    </w:r>
    <w:r w:rsidRPr="0051347E">
      <w:rPr>
        <w:noProof/>
      </w:rPr>
      <w:t>2</w:t>
    </w:r>
    <w:r w:rsidRPr="0051347E">
      <w:fldChar w:fldCharType="end"/>
    </w:r>
    <w:r w:rsidRPr="0051347E">
      <w:t xml:space="preserve"> -</w:t>
    </w:r>
  </w:p>
  <w:p w:rsidR="00EA4725" w:rsidRPr="0051347E" w:rsidRDefault="00EA4725" w:rsidP="0051347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7E" w:rsidRPr="0051347E" w:rsidRDefault="0051347E" w:rsidP="0051347E">
    <w:pPr>
      <w:pStyle w:val="Header"/>
      <w:pBdr>
        <w:bottom w:val="single" w:sz="4" w:space="1" w:color="auto"/>
      </w:pBdr>
      <w:tabs>
        <w:tab w:val="clear" w:pos="4513"/>
        <w:tab w:val="clear" w:pos="9027"/>
      </w:tabs>
      <w:jc w:val="center"/>
    </w:pPr>
    <w:r w:rsidRPr="0051347E">
      <w:t>G/SPS/N/BRA/1829</w:t>
    </w:r>
  </w:p>
  <w:p w:rsidR="0051347E" w:rsidRPr="0051347E" w:rsidRDefault="0051347E" w:rsidP="0051347E">
    <w:pPr>
      <w:pStyle w:val="Header"/>
      <w:pBdr>
        <w:bottom w:val="single" w:sz="4" w:space="1" w:color="auto"/>
      </w:pBdr>
      <w:tabs>
        <w:tab w:val="clear" w:pos="4513"/>
        <w:tab w:val="clear" w:pos="9027"/>
      </w:tabs>
      <w:jc w:val="center"/>
    </w:pPr>
  </w:p>
  <w:p w:rsidR="0051347E" w:rsidRPr="0051347E" w:rsidRDefault="0051347E" w:rsidP="0051347E">
    <w:pPr>
      <w:pStyle w:val="Header"/>
      <w:pBdr>
        <w:bottom w:val="single" w:sz="4" w:space="1" w:color="auto"/>
      </w:pBdr>
      <w:tabs>
        <w:tab w:val="clear" w:pos="4513"/>
        <w:tab w:val="clear" w:pos="9027"/>
      </w:tabs>
      <w:jc w:val="center"/>
    </w:pPr>
    <w:r w:rsidRPr="0051347E">
      <w:t xml:space="preserve">- </w:t>
    </w:r>
    <w:r w:rsidRPr="0051347E">
      <w:fldChar w:fldCharType="begin"/>
    </w:r>
    <w:r w:rsidRPr="0051347E">
      <w:instrText xml:space="preserve"> PAGE </w:instrText>
    </w:r>
    <w:r w:rsidRPr="0051347E">
      <w:fldChar w:fldCharType="separate"/>
    </w:r>
    <w:r w:rsidRPr="0051347E">
      <w:rPr>
        <w:noProof/>
      </w:rPr>
      <w:t>2</w:t>
    </w:r>
    <w:r w:rsidRPr="0051347E">
      <w:fldChar w:fldCharType="end"/>
    </w:r>
    <w:r w:rsidRPr="0051347E">
      <w:t xml:space="preserve"> -</w:t>
    </w:r>
  </w:p>
  <w:p w:rsidR="00EA4725" w:rsidRPr="0051347E" w:rsidRDefault="00EA4725" w:rsidP="0051347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08C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1347E" w:rsidP="00422B6F">
          <w:pPr>
            <w:jc w:val="right"/>
            <w:rPr>
              <w:b/>
              <w:color w:val="FF0000"/>
              <w:szCs w:val="16"/>
            </w:rPr>
          </w:pPr>
          <w:r>
            <w:rPr>
              <w:b/>
              <w:color w:val="FF0000"/>
              <w:szCs w:val="16"/>
            </w:rPr>
            <w:t xml:space="preserve"> </w:t>
          </w:r>
        </w:p>
      </w:tc>
    </w:tr>
    <w:bookmarkEnd w:id="87"/>
    <w:tr w:rsidR="00B808CB" w:rsidTr="00EE3CAF">
      <w:trPr>
        <w:trHeight w:val="213"/>
        <w:jc w:val="center"/>
      </w:trPr>
      <w:tc>
        <w:tcPr>
          <w:tcW w:w="3794" w:type="dxa"/>
          <w:vMerge w:val="restart"/>
          <w:shd w:val="clear" w:color="auto" w:fill="FFFFFF"/>
          <w:tcMar>
            <w:left w:w="0" w:type="dxa"/>
            <w:right w:w="0" w:type="dxa"/>
          </w:tcMar>
        </w:tcPr>
        <w:p w:rsidR="00ED54E0" w:rsidRPr="00EA4725" w:rsidRDefault="00A47739"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808C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1347E" w:rsidRDefault="0051347E" w:rsidP="00656ABC">
          <w:pPr>
            <w:jc w:val="right"/>
            <w:rPr>
              <w:b/>
              <w:szCs w:val="16"/>
            </w:rPr>
          </w:pPr>
          <w:bookmarkStart w:id="88" w:name="bmkSymbols"/>
          <w:r>
            <w:rPr>
              <w:b/>
              <w:szCs w:val="16"/>
            </w:rPr>
            <w:t>G/SPS/N/BRA/1829</w:t>
          </w:r>
        </w:p>
        <w:bookmarkEnd w:id="88"/>
        <w:p w:rsidR="00656ABC" w:rsidRPr="00EA4725" w:rsidRDefault="00656ABC" w:rsidP="00656ABC">
          <w:pPr>
            <w:jc w:val="right"/>
            <w:rPr>
              <w:b/>
              <w:szCs w:val="16"/>
            </w:rPr>
          </w:pPr>
        </w:p>
      </w:tc>
    </w:tr>
    <w:tr w:rsidR="00B808C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A6636" w:rsidP="00422B6F">
          <w:pPr>
            <w:jc w:val="right"/>
            <w:rPr>
              <w:szCs w:val="16"/>
            </w:rPr>
          </w:pPr>
          <w:bookmarkStart w:id="89" w:name="spsDateDistribution"/>
          <w:bookmarkStart w:id="90" w:name="bmkDate"/>
          <w:bookmarkEnd w:id="89"/>
          <w:bookmarkEnd w:id="90"/>
          <w:r>
            <w:rPr>
              <w:szCs w:val="16"/>
            </w:rPr>
            <w:t>23 November 2020</w:t>
          </w:r>
        </w:p>
      </w:tc>
    </w:tr>
    <w:tr w:rsidR="00B808C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1347E" w:rsidP="00422B6F">
          <w:pPr>
            <w:jc w:val="left"/>
            <w:rPr>
              <w:b/>
            </w:rPr>
          </w:pPr>
          <w:bookmarkStart w:id="91" w:name="bmkSerial"/>
          <w:r w:rsidRPr="00441372">
            <w:rPr>
              <w:color w:val="FF0000"/>
              <w:szCs w:val="16"/>
            </w:rPr>
            <w:t>(</w:t>
          </w:r>
          <w:bookmarkStart w:id="92" w:name="spsSerialNumber"/>
          <w:bookmarkEnd w:id="92"/>
          <w:r w:rsidR="005A6636">
            <w:rPr>
              <w:color w:val="FF0000"/>
              <w:szCs w:val="16"/>
            </w:rPr>
            <w:t>20-</w:t>
          </w:r>
          <w:r w:rsidR="00530421">
            <w:rPr>
              <w:color w:val="FF0000"/>
              <w:szCs w:val="16"/>
            </w:rPr>
            <w:t>8424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51347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808C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1347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1347E"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C0185C"/>
    <w:multiLevelType w:val="hybridMultilevel"/>
    <w:tmpl w:val="8FE2611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724CA7C">
      <w:start w:val="1"/>
      <w:numFmt w:val="decimal"/>
      <w:pStyle w:val="SummaryText"/>
      <w:lvlText w:val="%1."/>
      <w:lvlJc w:val="left"/>
      <w:pPr>
        <w:ind w:left="360" w:hanging="360"/>
      </w:pPr>
    </w:lvl>
    <w:lvl w:ilvl="1" w:tplc="81CA9B18" w:tentative="1">
      <w:start w:val="1"/>
      <w:numFmt w:val="lowerLetter"/>
      <w:lvlText w:val="%2."/>
      <w:lvlJc w:val="left"/>
      <w:pPr>
        <w:ind w:left="1080" w:hanging="360"/>
      </w:pPr>
    </w:lvl>
    <w:lvl w:ilvl="2" w:tplc="786E8C4C" w:tentative="1">
      <w:start w:val="1"/>
      <w:numFmt w:val="lowerRoman"/>
      <w:lvlText w:val="%3."/>
      <w:lvlJc w:val="right"/>
      <w:pPr>
        <w:ind w:left="1800" w:hanging="180"/>
      </w:pPr>
    </w:lvl>
    <w:lvl w:ilvl="3" w:tplc="D7D6C5F8" w:tentative="1">
      <w:start w:val="1"/>
      <w:numFmt w:val="decimal"/>
      <w:lvlText w:val="%4."/>
      <w:lvlJc w:val="left"/>
      <w:pPr>
        <w:ind w:left="2520" w:hanging="360"/>
      </w:pPr>
    </w:lvl>
    <w:lvl w:ilvl="4" w:tplc="34D88EAA" w:tentative="1">
      <w:start w:val="1"/>
      <w:numFmt w:val="lowerLetter"/>
      <w:lvlText w:val="%5."/>
      <w:lvlJc w:val="left"/>
      <w:pPr>
        <w:ind w:left="3240" w:hanging="360"/>
      </w:pPr>
    </w:lvl>
    <w:lvl w:ilvl="5" w:tplc="A3A0DB58" w:tentative="1">
      <w:start w:val="1"/>
      <w:numFmt w:val="lowerRoman"/>
      <w:lvlText w:val="%6."/>
      <w:lvlJc w:val="right"/>
      <w:pPr>
        <w:ind w:left="3960" w:hanging="180"/>
      </w:pPr>
    </w:lvl>
    <w:lvl w:ilvl="6" w:tplc="835E2208" w:tentative="1">
      <w:start w:val="1"/>
      <w:numFmt w:val="decimal"/>
      <w:lvlText w:val="%7."/>
      <w:lvlJc w:val="left"/>
      <w:pPr>
        <w:ind w:left="4680" w:hanging="360"/>
      </w:pPr>
    </w:lvl>
    <w:lvl w:ilvl="7" w:tplc="09C0614E" w:tentative="1">
      <w:start w:val="1"/>
      <w:numFmt w:val="lowerLetter"/>
      <w:lvlText w:val="%8."/>
      <w:lvlJc w:val="left"/>
      <w:pPr>
        <w:ind w:left="5400" w:hanging="360"/>
      </w:pPr>
    </w:lvl>
    <w:lvl w:ilvl="8" w:tplc="795E99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347E"/>
    <w:rsid w:val="00530421"/>
    <w:rsid w:val="005336B8"/>
    <w:rsid w:val="00547B5F"/>
    <w:rsid w:val="005A6636"/>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773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08CB"/>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7B5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13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3215468/%282%29CONSULTA+P%C3%9ABLICA+N+941+GGTOX.pdf/fa526c68-043b-4629-8cbf-7e74ed6dce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2020-11-20T15:44:00Z</dcterms:created>
  <dcterms:modified xsi:type="dcterms:W3CDTF">2020-11-20T16:10:00Z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G/SPS/N/BRA/1829</vt:lpwstr>
  </property>
  <property fmtid="{D5CDD505-2E9C-101B-9397-08002B2CF9AE}" pid="3" name="TitusGUID">
    <vt:lpwstr>875e70a6-2c20-4d62-aabd-62212471814b</vt:lpwstr>
  </property>
  <property fmtid="{D5CDD505-2E9C-101B-9397-08002B2CF9AE}" pid="4" name="WTOCLASSIFICATION">
    <vt:lpwstr>WTO OFFICIAL</vt:lpwstr>
  </property>
</Properties>
</file>