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6F00" w14:textId="77777777" w:rsidR="00EA4725" w:rsidRPr="00441372" w:rsidRDefault="00304C5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1373" w14:paraId="1A4C3DF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8603C6D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FAEAE1" w14:textId="77777777" w:rsidR="00EA4725" w:rsidRPr="00441372" w:rsidRDefault="00304C5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B1185F0" w14:textId="77777777" w:rsidR="00EA4725" w:rsidRPr="00441372" w:rsidRDefault="00304C5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A1373" w14:paraId="023539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267F9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BB896" w14:textId="77777777" w:rsidR="00EA4725" w:rsidRPr="00441372" w:rsidRDefault="00304C5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5A1373" w14:paraId="365FBB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C73CA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2E95F" w14:textId="77777777" w:rsidR="00EA4725" w:rsidRPr="00441372" w:rsidRDefault="00304C5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 (Category 4, Class 3) of chili and pepper (</w:t>
            </w:r>
            <w:r w:rsidRPr="0065690F">
              <w:rPr>
                <w:i/>
                <w:iCs/>
              </w:rPr>
              <w:t>Capsicum annuum</w:t>
            </w:r>
            <w:r w:rsidRPr="0065690F">
              <w:t>)</w:t>
            </w:r>
            <w:bookmarkStart w:id="7" w:name="sps3a"/>
            <w:bookmarkEnd w:id="7"/>
          </w:p>
        </w:tc>
      </w:tr>
      <w:tr w:rsidR="005A1373" w14:paraId="75F096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A3C56" w14:textId="77777777" w:rsidR="00EA4725" w:rsidRPr="00441372" w:rsidRDefault="00304C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967AA" w14:textId="77777777" w:rsidR="00EA4725" w:rsidRPr="00441372" w:rsidRDefault="00304C5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DFAB5FA" w14:textId="77777777" w:rsidR="00EA4725" w:rsidRPr="00441372" w:rsidRDefault="00304C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243420" w14:textId="77777777" w:rsidR="00EA4725" w:rsidRPr="00441372" w:rsidRDefault="00304C5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A1373" w14:paraId="2E844E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05525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F2337" w14:textId="77777777" w:rsidR="00EA4725" w:rsidRPr="00441372" w:rsidRDefault="00304C5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the phytosanitary requirements for the import of seeds (Category 4, Class 3) of chili and pepper (</w:t>
            </w:r>
            <w:r w:rsidRPr="0065690F">
              <w:rPr>
                <w:i/>
                <w:iCs/>
              </w:rPr>
              <w:t>Capsicum annuum</w:t>
            </w:r>
            <w:r w:rsidRPr="0065690F">
              <w:t>), from any source, except for MERCOSUR countries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34D6C65B" w14:textId="77777777" w:rsidR="00EA4725" w:rsidRPr="00441372" w:rsidRDefault="00011E37" w:rsidP="00441372">
            <w:pPr>
              <w:spacing w:after="120"/>
            </w:pPr>
            <w:hyperlink r:id="rId7" w:tgtFrame="_blank" w:history="1">
              <w:r w:rsidR="00304C5C" w:rsidRPr="00441372">
                <w:rPr>
                  <w:color w:val="0000FF"/>
                  <w:u w:val="single"/>
                </w:rPr>
                <w:t>https://members.wto.org/crnattachments/2021/SPS/BRA/21_1779_00_x.pdf</w:t>
              </w:r>
            </w:hyperlink>
            <w:bookmarkStart w:id="21" w:name="sps5d"/>
            <w:bookmarkEnd w:id="21"/>
          </w:p>
        </w:tc>
      </w:tr>
      <w:tr w:rsidR="005A1373" w14:paraId="372A95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73C1D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9EECB" w14:textId="77777777" w:rsidR="00EA4725" w:rsidRPr="00441372" w:rsidRDefault="00304C5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Draft establishing the phytosanitary requirements for the import of seeds (Category 4, Class 3) of chili and pepper (</w:t>
            </w:r>
            <w:r w:rsidRPr="00304C5C">
              <w:rPr>
                <w:i/>
                <w:iCs/>
              </w:rPr>
              <w:t>Capsicum annuum</w:t>
            </w:r>
            <w:r w:rsidRPr="0065690F">
              <w:t>), from any source, except for MERCOSUR countries, available for 60 days for comments.</w:t>
            </w:r>
            <w:bookmarkStart w:id="23" w:name="sps6a"/>
            <w:bookmarkEnd w:id="23"/>
          </w:p>
        </w:tc>
      </w:tr>
      <w:tr w:rsidR="005A1373" w14:paraId="62769E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41CFD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9094D" w14:textId="77777777" w:rsidR="00EA4725" w:rsidRPr="00441372" w:rsidRDefault="00304C5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A1373" w14:paraId="231BB8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49756" w14:textId="77777777" w:rsidR="00EA4725" w:rsidRPr="00441372" w:rsidRDefault="00304C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EBF7E" w14:textId="77777777" w:rsidR="00EA4725" w:rsidRPr="00441372" w:rsidRDefault="00304C5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C152B5B" w14:textId="77777777" w:rsidR="00EA4725" w:rsidRPr="00441372" w:rsidRDefault="00304C5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32CE8CC" w14:textId="77777777" w:rsidR="00EA4725" w:rsidRPr="00441372" w:rsidRDefault="00304C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CEBB06E" w14:textId="77777777" w:rsidR="00EA4725" w:rsidRPr="00441372" w:rsidRDefault="00304C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8DC2907" w14:textId="77777777" w:rsidR="00EA4725" w:rsidRPr="00441372" w:rsidRDefault="00304C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1ECCCE" w14:textId="77777777" w:rsidR="00EA4725" w:rsidRPr="00441372" w:rsidRDefault="00304C5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A3DDD1" w14:textId="77777777" w:rsidR="00EA4725" w:rsidRPr="00441372" w:rsidRDefault="00304C5C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A8172BF" w14:textId="77777777" w:rsidR="00EA4725" w:rsidRPr="00441372" w:rsidRDefault="00304C5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A1373" w14:paraId="7188C7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CC3B7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D2DF4" w14:textId="77777777" w:rsidR="00EA4725" w:rsidRPr="00441372" w:rsidRDefault="00304C5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A1373" w14:paraId="0CF32E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6CFDB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0D51C" w14:textId="77777777" w:rsidR="00EA4725" w:rsidRPr="00441372" w:rsidRDefault="00304C5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083C50C4" w14:textId="77777777" w:rsidR="00EA4725" w:rsidRPr="00441372" w:rsidRDefault="00304C5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5A1373" w14:paraId="19CC8D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C6A72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C9837" w14:textId="77777777" w:rsidR="00EA4725" w:rsidRPr="00441372" w:rsidRDefault="00304C5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50885909" w14:textId="77777777" w:rsidR="00EA4725" w:rsidRPr="00441372" w:rsidRDefault="00304C5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A1373" w14:paraId="6808FA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C234F" w14:textId="77777777" w:rsidR="00EA4725" w:rsidRPr="00441372" w:rsidRDefault="00304C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363A5" w14:textId="77777777" w:rsidR="00EA4725" w:rsidRPr="00441372" w:rsidRDefault="00304C5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May 2021</w:t>
            </w:r>
            <w:bookmarkEnd w:id="72"/>
          </w:p>
          <w:p w14:paraId="7A427187" w14:textId="77777777" w:rsidR="00EA4725" w:rsidRPr="00441372" w:rsidRDefault="00304C5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0A37E9" w14:textId="77777777" w:rsidR="005A1373" w:rsidRPr="0065690F" w:rsidRDefault="00304C5C" w:rsidP="00441372">
            <w:r w:rsidRPr="0065690F">
              <w:t>Ministry of Agriculture, Livestock and Food Supply</w:t>
            </w:r>
          </w:p>
          <w:p w14:paraId="3D0FC6D4" w14:textId="77777777" w:rsidR="005A1373" w:rsidRPr="0065690F" w:rsidRDefault="00304C5C" w:rsidP="00441372">
            <w:r w:rsidRPr="0065690F">
              <w:t>Secretariat of Trade and International Relations</w:t>
            </w:r>
          </w:p>
          <w:p w14:paraId="214B7D0C" w14:textId="77777777" w:rsidR="005A1373" w:rsidRPr="0065690F" w:rsidRDefault="00304C5C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5A1373" w14:paraId="082EC99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7F8CE5" w14:textId="77777777" w:rsidR="00EA4725" w:rsidRPr="00441372" w:rsidRDefault="00304C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4CF918" w14:textId="77777777" w:rsidR="00EA4725" w:rsidRPr="00441372" w:rsidRDefault="00304C5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EFCE7A2" w14:textId="77777777" w:rsidR="00EA4725" w:rsidRPr="0065690F" w:rsidRDefault="00304C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574F0A7E" w14:textId="77777777" w:rsidR="00EA4725" w:rsidRPr="0065690F" w:rsidRDefault="00304C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E52590C" w14:textId="77777777" w:rsidR="00EA4725" w:rsidRPr="0065690F" w:rsidRDefault="00304C5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05F8BAD1" w14:textId="77777777" w:rsidR="007141CF" w:rsidRPr="00441372" w:rsidRDefault="007141CF" w:rsidP="00441372"/>
    <w:sectPr w:rsidR="007141CF" w:rsidRPr="00441372" w:rsidSect="00F6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919FB" w14:textId="77777777" w:rsidR="00DD546D" w:rsidRDefault="00304C5C">
      <w:r>
        <w:separator/>
      </w:r>
    </w:p>
  </w:endnote>
  <w:endnote w:type="continuationSeparator" w:id="0">
    <w:p w14:paraId="390A8957" w14:textId="77777777" w:rsidR="00DD546D" w:rsidRDefault="0030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4734" w14:textId="4714DAF4" w:rsidR="00EA4725" w:rsidRPr="00F66C58" w:rsidRDefault="00F66C58" w:rsidP="00F66C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2F4C1" w14:textId="0DD898BE" w:rsidR="00EA4725" w:rsidRPr="00F66C58" w:rsidRDefault="00F66C58" w:rsidP="00F66C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FC52" w14:textId="77777777" w:rsidR="00C863EB" w:rsidRPr="00441372" w:rsidRDefault="00304C5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39B4D" w14:textId="77777777" w:rsidR="00DD546D" w:rsidRDefault="00304C5C">
      <w:r>
        <w:separator/>
      </w:r>
    </w:p>
  </w:footnote>
  <w:footnote w:type="continuationSeparator" w:id="0">
    <w:p w14:paraId="59B3FA0F" w14:textId="77777777" w:rsidR="00DD546D" w:rsidRDefault="0030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014FA" w14:textId="77777777" w:rsidR="00F66C58" w:rsidRPr="00F66C58" w:rsidRDefault="00F66C58" w:rsidP="00F66C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C58">
      <w:t>G/SPS/N/BRA/1901</w:t>
    </w:r>
  </w:p>
  <w:p w14:paraId="05457E78" w14:textId="77777777" w:rsidR="00F66C58" w:rsidRPr="00F66C58" w:rsidRDefault="00F66C58" w:rsidP="00F66C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17A1BA" w14:textId="7361AD62" w:rsidR="00F66C58" w:rsidRPr="00F66C58" w:rsidRDefault="00F66C58" w:rsidP="00F66C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C58">
      <w:t xml:space="preserve">- </w:t>
    </w:r>
    <w:r w:rsidRPr="00F66C58">
      <w:fldChar w:fldCharType="begin"/>
    </w:r>
    <w:r w:rsidRPr="00F66C58">
      <w:instrText xml:space="preserve"> PAGE </w:instrText>
    </w:r>
    <w:r w:rsidRPr="00F66C58">
      <w:fldChar w:fldCharType="separate"/>
    </w:r>
    <w:r w:rsidRPr="00F66C58">
      <w:rPr>
        <w:noProof/>
      </w:rPr>
      <w:t>2</w:t>
    </w:r>
    <w:r w:rsidRPr="00F66C58">
      <w:fldChar w:fldCharType="end"/>
    </w:r>
    <w:r w:rsidRPr="00F66C58">
      <w:t xml:space="preserve"> -</w:t>
    </w:r>
  </w:p>
  <w:p w14:paraId="48E7B504" w14:textId="64654512" w:rsidR="00EA4725" w:rsidRPr="00F66C58" w:rsidRDefault="00EA4725" w:rsidP="00F66C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0EA6" w14:textId="77777777" w:rsidR="00F66C58" w:rsidRPr="00F66C58" w:rsidRDefault="00F66C58" w:rsidP="00F66C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C58">
      <w:t>G/SPS/N/BRA/1901</w:t>
    </w:r>
  </w:p>
  <w:p w14:paraId="5667BA5C" w14:textId="77777777" w:rsidR="00F66C58" w:rsidRPr="00F66C58" w:rsidRDefault="00F66C58" w:rsidP="00F66C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C49A4" w14:textId="2A1DDB03" w:rsidR="00F66C58" w:rsidRPr="00F66C58" w:rsidRDefault="00F66C58" w:rsidP="00F66C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C58">
      <w:t xml:space="preserve">- </w:t>
    </w:r>
    <w:r w:rsidRPr="00F66C58">
      <w:fldChar w:fldCharType="begin"/>
    </w:r>
    <w:r w:rsidRPr="00F66C58">
      <w:instrText xml:space="preserve"> PAGE </w:instrText>
    </w:r>
    <w:r w:rsidRPr="00F66C58">
      <w:fldChar w:fldCharType="separate"/>
    </w:r>
    <w:r w:rsidRPr="00F66C58">
      <w:rPr>
        <w:noProof/>
      </w:rPr>
      <w:t>2</w:t>
    </w:r>
    <w:r w:rsidRPr="00F66C58">
      <w:fldChar w:fldCharType="end"/>
    </w:r>
    <w:r w:rsidRPr="00F66C58">
      <w:t xml:space="preserve"> -</w:t>
    </w:r>
  </w:p>
  <w:p w14:paraId="0F418B59" w14:textId="06209E0F" w:rsidR="00EA4725" w:rsidRPr="00F66C58" w:rsidRDefault="00EA4725" w:rsidP="00F66C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1373" w14:paraId="0B4EE45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CD748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BF0B9" w14:textId="788A69B6" w:rsidR="00ED54E0" w:rsidRPr="00EA4725" w:rsidRDefault="00F66C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A1373" w14:paraId="109DEEE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99BBAF" w14:textId="18BA89DF" w:rsidR="00ED54E0" w:rsidRPr="00EA4725" w:rsidRDefault="00F66C5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9276D1" wp14:editId="297C183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C2149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A1373" w14:paraId="3F1D3A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E2F74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879810" w14:textId="77777777" w:rsidR="00F66C58" w:rsidRDefault="00F66C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G/SPS/N/BRA/1901</w:t>
          </w:r>
        </w:p>
        <w:bookmarkEnd w:id="88"/>
        <w:p w14:paraId="7135FC4E" w14:textId="1FE6A65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A1373" w14:paraId="4B859DB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C500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A69A99" w14:textId="77777777" w:rsidR="00ED54E0" w:rsidRPr="00EA4725" w:rsidRDefault="00304C5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March 2021</w:t>
          </w:r>
          <w:bookmarkStart w:id="90" w:name="bmkDate"/>
          <w:bookmarkEnd w:id="89"/>
          <w:bookmarkEnd w:id="90"/>
        </w:p>
      </w:tc>
    </w:tr>
    <w:tr w:rsidR="005A1373" w14:paraId="685E4FA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FFA5C1" w14:textId="299B8C8C" w:rsidR="00ED54E0" w:rsidRPr="00EA4725" w:rsidRDefault="00304C5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0531B">
            <w:rPr>
              <w:color w:val="FF0000"/>
              <w:szCs w:val="16"/>
            </w:rPr>
            <w:t>21-</w:t>
          </w:r>
          <w:r w:rsidR="00011E37">
            <w:rPr>
              <w:color w:val="FF0000"/>
              <w:szCs w:val="16"/>
            </w:rPr>
            <w:t>1977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86D31F" w14:textId="77777777" w:rsidR="00ED54E0" w:rsidRPr="00EA4725" w:rsidRDefault="00304C5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A1373" w14:paraId="1034FE6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23DD7F" w14:textId="036CF713" w:rsidR="00ED54E0" w:rsidRPr="00EA4725" w:rsidRDefault="00F66C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F4FA59" w14:textId="0FC395F7" w:rsidR="00ED54E0" w:rsidRPr="00441372" w:rsidRDefault="00F66C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116A1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B24C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FAE65A" w:tentative="1">
      <w:start w:val="1"/>
      <w:numFmt w:val="lowerLetter"/>
      <w:lvlText w:val="%2."/>
      <w:lvlJc w:val="left"/>
      <w:pPr>
        <w:ind w:left="1080" w:hanging="360"/>
      </w:pPr>
    </w:lvl>
    <w:lvl w:ilvl="2" w:tplc="B986FB46" w:tentative="1">
      <w:start w:val="1"/>
      <w:numFmt w:val="lowerRoman"/>
      <w:lvlText w:val="%3."/>
      <w:lvlJc w:val="right"/>
      <w:pPr>
        <w:ind w:left="1800" w:hanging="180"/>
      </w:pPr>
    </w:lvl>
    <w:lvl w:ilvl="3" w:tplc="44B064A4" w:tentative="1">
      <w:start w:val="1"/>
      <w:numFmt w:val="decimal"/>
      <w:lvlText w:val="%4."/>
      <w:lvlJc w:val="left"/>
      <w:pPr>
        <w:ind w:left="2520" w:hanging="360"/>
      </w:pPr>
    </w:lvl>
    <w:lvl w:ilvl="4" w:tplc="692EAB3C" w:tentative="1">
      <w:start w:val="1"/>
      <w:numFmt w:val="lowerLetter"/>
      <w:lvlText w:val="%5."/>
      <w:lvlJc w:val="left"/>
      <w:pPr>
        <w:ind w:left="3240" w:hanging="360"/>
      </w:pPr>
    </w:lvl>
    <w:lvl w:ilvl="5" w:tplc="B6D226DE" w:tentative="1">
      <w:start w:val="1"/>
      <w:numFmt w:val="lowerRoman"/>
      <w:lvlText w:val="%6."/>
      <w:lvlJc w:val="right"/>
      <w:pPr>
        <w:ind w:left="3960" w:hanging="180"/>
      </w:pPr>
    </w:lvl>
    <w:lvl w:ilvl="6" w:tplc="935827D4" w:tentative="1">
      <w:start w:val="1"/>
      <w:numFmt w:val="decimal"/>
      <w:lvlText w:val="%7."/>
      <w:lvlJc w:val="left"/>
      <w:pPr>
        <w:ind w:left="4680" w:hanging="360"/>
      </w:pPr>
    </w:lvl>
    <w:lvl w:ilvl="7" w:tplc="44420B3C" w:tentative="1">
      <w:start w:val="1"/>
      <w:numFmt w:val="lowerLetter"/>
      <w:lvlText w:val="%8."/>
      <w:lvlJc w:val="left"/>
      <w:pPr>
        <w:ind w:left="5400" w:hanging="360"/>
      </w:pPr>
    </w:lvl>
    <w:lvl w:ilvl="8" w:tplc="6A4C57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1E37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4C5C"/>
    <w:rsid w:val="00334D8B"/>
    <w:rsid w:val="0035602E"/>
    <w:rsid w:val="003572B4"/>
    <w:rsid w:val="003817C7"/>
    <w:rsid w:val="00395125"/>
    <w:rsid w:val="003E2958"/>
    <w:rsid w:val="0040531B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137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6FEC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546D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6C5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D6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177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2722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2021-03-09T09:52:00Z</dcterms:created>
  <dcterms:modified xsi:type="dcterms:W3CDTF">2021-03-09T11:04:00Z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G/SPS/N/BRA/1901</vt:lpwstr>
  </property>
  <property fmtid="{D5CDD505-2E9C-101B-9397-08002B2CF9AE}" pid="3" name="TitusGUID">
    <vt:lpwstr>ed45b654-7b1b-4d88-a4af-0a775af2632e</vt:lpwstr>
  </property>
  <property fmtid="{D5CDD505-2E9C-101B-9397-08002B2CF9AE}" pid="4" name="WTOCLASSIFICATION">
    <vt:lpwstr>WTO OFFICIAL</vt:lpwstr>
  </property>
</Properties>
</file>