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5F8B" w14:textId="77777777" w:rsidR="00EA4725" w:rsidRPr="00441372" w:rsidRDefault="0025543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2388C" w14:paraId="2BE07B5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2361D08" w14:textId="77777777" w:rsidR="00EA4725" w:rsidRPr="00441372" w:rsidRDefault="00255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10484F6" w14:textId="77777777" w:rsidR="00EA4725" w:rsidRPr="00441372" w:rsidRDefault="0025543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156DAF08" w14:textId="77777777" w:rsidR="00EA4725" w:rsidRPr="00441372" w:rsidRDefault="0025543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2388C" w14:paraId="09EA4F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832E9" w14:textId="77777777" w:rsidR="00EA4725" w:rsidRPr="00441372" w:rsidRDefault="00255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5F5FA" w14:textId="77777777" w:rsidR="00EA4725" w:rsidRPr="00441372" w:rsidRDefault="0025543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</w:t>
            </w:r>
            <w:proofErr w:type="spellStart"/>
            <w:r w:rsidRPr="0065690F">
              <w:t>ANVISA</w:t>
            </w:r>
            <w:proofErr w:type="spellEnd"/>
            <w:r w:rsidRPr="0065690F">
              <w:t>)</w:t>
            </w:r>
            <w:bookmarkEnd w:id="5"/>
          </w:p>
        </w:tc>
      </w:tr>
      <w:tr w:rsidR="0042388C" w14:paraId="7F6406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3B54C" w14:textId="77777777" w:rsidR="00EA4725" w:rsidRPr="00441372" w:rsidRDefault="00255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F184D" w14:textId="77777777" w:rsidR="00EA4725" w:rsidRPr="00441372" w:rsidRDefault="0025543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Vegetable products not elsewhere specified or included (HS code(s): 1404)</w:t>
            </w:r>
            <w:bookmarkEnd w:id="7"/>
          </w:p>
        </w:tc>
      </w:tr>
      <w:tr w:rsidR="0042388C" w14:paraId="5F9BA6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6F072" w14:textId="77777777" w:rsidR="00EA4725" w:rsidRPr="00441372" w:rsidRDefault="002554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321F3" w14:textId="77777777" w:rsidR="00EA4725" w:rsidRPr="00441372" w:rsidRDefault="0025543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9DA4DA2" w14:textId="77777777" w:rsidR="00EA4725" w:rsidRPr="00441372" w:rsidRDefault="002554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6E0F81F" w14:textId="77777777" w:rsidR="00EA4725" w:rsidRPr="00441372" w:rsidRDefault="002554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2388C" w14:paraId="1EF7A3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F16D4" w14:textId="77777777" w:rsidR="00EA4725" w:rsidRPr="00441372" w:rsidRDefault="00255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BA937" w14:textId="77777777" w:rsidR="00EA4725" w:rsidRPr="00441372" w:rsidRDefault="0025543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Resolution - </w:t>
            </w:r>
            <w:proofErr w:type="spellStart"/>
            <w:r w:rsidRPr="0065690F">
              <w:t>RDC</w:t>
            </w:r>
            <w:proofErr w:type="spellEnd"/>
            <w:r w:rsidRPr="0065690F">
              <w:t xml:space="preserve"> number 726, 1 July 2022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bookmarkStart w:id="21" w:name="sps5d"/>
          <w:p w14:paraId="3C9799E4" w14:textId="77777777" w:rsidR="00EA4725" w:rsidRPr="00441372" w:rsidRDefault="0025543C" w:rsidP="00441372">
            <w:pPr>
              <w:spacing w:after="120"/>
            </w:pPr>
            <w:r>
              <w:fldChar w:fldCharType="begin"/>
            </w:r>
            <w:r>
              <w:instrText xml:space="preserve"> HYPERLINK "http://antigo.anvisa.gov.br/documents/10181/2718376/RDC_726_2022_.pdf/3baf0ed8-a1c3-4b37-ac5e-c57943c2b0c1"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http://antigo.anvisa.gov.br/documents/10181/2718376/RDC_726_2022_.pdf/3baf0ed8-a1c3-4b37-ac5e-c57943c2b0c1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2388C" w14:paraId="689614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31556" w14:textId="77777777" w:rsidR="00EA4725" w:rsidRPr="00441372" w:rsidRDefault="00255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64A61" w14:textId="77777777" w:rsidR="00EA4725" w:rsidRPr="00441372" w:rsidRDefault="0025543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resolution contains provisions on health requirements for edible mushrooms, fruit products and vegetable products.</w:t>
            </w:r>
          </w:p>
          <w:p w14:paraId="4A401F50" w14:textId="77777777" w:rsidR="0042388C" w:rsidRPr="0065690F" w:rsidRDefault="0025543C" w:rsidP="00441372">
            <w:pPr>
              <w:spacing w:before="120" w:after="120"/>
            </w:pPr>
            <w:r w:rsidRPr="0065690F">
              <w:t>This resolution is the result of the consolidation of previous regulations, which the content has not been changed.</w:t>
            </w:r>
          </w:p>
          <w:p w14:paraId="18FE231F" w14:textId="77777777" w:rsidR="0042388C" w:rsidRPr="0065690F" w:rsidRDefault="0025543C" w:rsidP="00441372">
            <w:pPr>
              <w:spacing w:before="120" w:after="120"/>
            </w:pPr>
            <w:r w:rsidRPr="0065690F">
              <w:t>This regulation will also be notified in the TBT Committee.</w:t>
            </w:r>
            <w:bookmarkEnd w:id="23"/>
          </w:p>
        </w:tc>
      </w:tr>
      <w:tr w:rsidR="0042388C" w14:paraId="4BDADF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44ECB" w14:textId="77777777" w:rsidR="00EA4725" w:rsidRPr="00441372" w:rsidRDefault="00255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FBE0E" w14:textId="77777777" w:rsidR="00EA4725" w:rsidRPr="00441372" w:rsidRDefault="0025543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2388C" w14:paraId="70DC2F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3B95B" w14:textId="77777777" w:rsidR="00EA4725" w:rsidRPr="00441372" w:rsidRDefault="002554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AA92CE" w14:textId="77777777" w:rsidR="00EA4725" w:rsidRPr="00441372" w:rsidRDefault="0025543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3CEABE5" w14:textId="77777777" w:rsidR="00EA4725" w:rsidRPr="00441372" w:rsidRDefault="0025543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AA55FD6" w14:textId="77777777" w:rsidR="00EA4725" w:rsidRPr="00441372" w:rsidRDefault="002554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55A60F1" w14:textId="77777777" w:rsidR="00EA4725" w:rsidRPr="00441372" w:rsidRDefault="002554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745F357" w14:textId="77777777" w:rsidR="00EA4725" w:rsidRPr="00441372" w:rsidRDefault="002554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19518C3" w14:textId="77777777" w:rsidR="00EA4725" w:rsidRPr="00441372" w:rsidRDefault="0025543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FE3C79C" w14:textId="77777777" w:rsidR="00EA4725" w:rsidRPr="00441372" w:rsidRDefault="0025543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06D6C30" w14:textId="77777777" w:rsidR="00EA4725" w:rsidRPr="00441372" w:rsidRDefault="0025543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2388C" w14:paraId="33FC88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948AF" w14:textId="77777777" w:rsidR="00EA4725" w:rsidRPr="00441372" w:rsidRDefault="00255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64AB3" w14:textId="77777777" w:rsidR="00EA4725" w:rsidRPr="00441372" w:rsidRDefault="0025543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2388C" w14:paraId="30DC1F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8D6CB" w14:textId="77777777" w:rsidR="00EA4725" w:rsidRPr="00441372" w:rsidRDefault="00255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51E09" w14:textId="77777777" w:rsidR="00EA4725" w:rsidRPr="00441372" w:rsidRDefault="0025543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September 2022</w:t>
            </w:r>
            <w:bookmarkEnd w:id="59"/>
          </w:p>
          <w:p w14:paraId="478E1583" w14:textId="77777777" w:rsidR="00EA4725" w:rsidRPr="00441372" w:rsidRDefault="0025543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 September 2022</w:t>
            </w:r>
            <w:bookmarkEnd w:id="61"/>
          </w:p>
        </w:tc>
      </w:tr>
      <w:tr w:rsidR="0042388C" w14:paraId="103538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0151C" w14:textId="77777777" w:rsidR="00EA4725" w:rsidRPr="00441372" w:rsidRDefault="00255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68F6B" w14:textId="77777777" w:rsidR="00EA4725" w:rsidRPr="00441372" w:rsidRDefault="0025543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September 2022</w:t>
            </w:r>
            <w:bookmarkEnd w:id="65"/>
          </w:p>
          <w:p w14:paraId="4AC8B0D8" w14:textId="77777777" w:rsidR="00EA4725" w:rsidRPr="00441372" w:rsidRDefault="002554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2388C" w14:paraId="4BC150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23490" w14:textId="77777777" w:rsidR="00EA4725" w:rsidRPr="00441372" w:rsidRDefault="00255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77466" w14:textId="77777777" w:rsidR="00EA4725" w:rsidRPr="00441372" w:rsidRDefault="0025543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0E918BC" w14:textId="77777777" w:rsidR="00EA4725" w:rsidRPr="00441372" w:rsidRDefault="0025543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966E087" w14:textId="77777777" w:rsidR="0042388C" w:rsidRPr="0025543C" w:rsidRDefault="0025543C" w:rsidP="00441372">
            <w:pPr>
              <w:rPr>
                <w:lang w:val="fr-CH"/>
              </w:rPr>
            </w:pPr>
            <w:proofErr w:type="spellStart"/>
            <w:r w:rsidRPr="0025543C">
              <w:rPr>
                <w:lang w:val="fr-CH"/>
              </w:rPr>
              <w:t>Assessoria</w:t>
            </w:r>
            <w:proofErr w:type="spellEnd"/>
            <w:r w:rsidRPr="0025543C">
              <w:rPr>
                <w:lang w:val="fr-CH"/>
              </w:rPr>
              <w:t xml:space="preserve"> de </w:t>
            </w:r>
            <w:proofErr w:type="spellStart"/>
            <w:r w:rsidRPr="0025543C">
              <w:rPr>
                <w:lang w:val="fr-CH"/>
              </w:rPr>
              <w:t>Assuntos</w:t>
            </w:r>
            <w:proofErr w:type="spellEnd"/>
            <w:r w:rsidRPr="0025543C">
              <w:rPr>
                <w:lang w:val="fr-CH"/>
              </w:rPr>
              <w:t xml:space="preserve"> </w:t>
            </w:r>
            <w:proofErr w:type="spellStart"/>
            <w:r w:rsidRPr="0025543C">
              <w:rPr>
                <w:lang w:val="fr-CH"/>
              </w:rPr>
              <w:t>Internacionais</w:t>
            </w:r>
            <w:proofErr w:type="spellEnd"/>
            <w:r w:rsidRPr="0025543C">
              <w:rPr>
                <w:lang w:val="fr-CH"/>
              </w:rPr>
              <w:t xml:space="preserve"> – </w:t>
            </w:r>
            <w:proofErr w:type="spellStart"/>
            <w:r w:rsidRPr="0025543C">
              <w:rPr>
                <w:lang w:val="fr-CH"/>
              </w:rPr>
              <w:t>AINTE</w:t>
            </w:r>
            <w:proofErr w:type="spellEnd"/>
          </w:p>
          <w:p w14:paraId="2AC07B07" w14:textId="77777777" w:rsidR="0042388C" w:rsidRPr="0025543C" w:rsidRDefault="0025543C" w:rsidP="00441372">
            <w:pPr>
              <w:rPr>
                <w:lang w:val="fr-CH"/>
              </w:rPr>
            </w:pPr>
            <w:r w:rsidRPr="0025543C">
              <w:rPr>
                <w:lang w:val="fr-CH"/>
              </w:rPr>
              <w:t xml:space="preserve">International </w:t>
            </w:r>
            <w:proofErr w:type="spellStart"/>
            <w:r w:rsidRPr="0025543C">
              <w:rPr>
                <w:lang w:val="fr-CH"/>
              </w:rPr>
              <w:t>Affairs</w:t>
            </w:r>
            <w:proofErr w:type="spellEnd"/>
            <w:r w:rsidRPr="0025543C">
              <w:rPr>
                <w:lang w:val="fr-CH"/>
              </w:rPr>
              <w:t xml:space="preserve"> Office</w:t>
            </w:r>
          </w:p>
          <w:p w14:paraId="353C892B" w14:textId="77777777" w:rsidR="0042388C" w:rsidRPr="0025543C" w:rsidRDefault="0025543C" w:rsidP="00441372">
            <w:pPr>
              <w:rPr>
                <w:lang w:val="es-ES"/>
              </w:rPr>
            </w:pPr>
            <w:proofErr w:type="spellStart"/>
            <w:r w:rsidRPr="0025543C">
              <w:rPr>
                <w:lang w:val="es-ES"/>
              </w:rPr>
              <w:t>Agência</w:t>
            </w:r>
            <w:proofErr w:type="spellEnd"/>
            <w:r w:rsidRPr="0025543C">
              <w:rPr>
                <w:lang w:val="es-ES"/>
              </w:rPr>
              <w:t xml:space="preserve"> Nacional de </w:t>
            </w:r>
            <w:proofErr w:type="spellStart"/>
            <w:r w:rsidRPr="0025543C">
              <w:rPr>
                <w:lang w:val="es-ES"/>
              </w:rPr>
              <w:t>Vigilância</w:t>
            </w:r>
            <w:proofErr w:type="spellEnd"/>
            <w:r w:rsidRPr="0025543C">
              <w:rPr>
                <w:lang w:val="es-ES"/>
              </w:rPr>
              <w:t xml:space="preserve"> </w:t>
            </w:r>
            <w:proofErr w:type="spellStart"/>
            <w:r w:rsidRPr="0025543C">
              <w:rPr>
                <w:lang w:val="es-ES"/>
              </w:rPr>
              <w:t>Sanitária</w:t>
            </w:r>
            <w:proofErr w:type="spellEnd"/>
            <w:r w:rsidRPr="0025543C">
              <w:rPr>
                <w:lang w:val="es-ES"/>
              </w:rPr>
              <w:t xml:space="preserve"> – </w:t>
            </w:r>
            <w:proofErr w:type="spellStart"/>
            <w:r w:rsidRPr="0025543C">
              <w:rPr>
                <w:lang w:val="es-ES"/>
              </w:rPr>
              <w:t>Anvisa</w:t>
            </w:r>
            <w:proofErr w:type="spellEnd"/>
          </w:p>
          <w:p w14:paraId="6E67175A" w14:textId="77777777" w:rsidR="0042388C" w:rsidRPr="0065690F" w:rsidRDefault="0025543C" w:rsidP="00441372">
            <w:r w:rsidRPr="0065690F">
              <w:t>Brazilian Health Regulatory Agency</w:t>
            </w:r>
          </w:p>
          <w:p w14:paraId="03F7C4A5" w14:textId="77777777" w:rsidR="0042388C" w:rsidRPr="0065690F" w:rsidRDefault="0025543C" w:rsidP="00441372">
            <w:r w:rsidRPr="0065690F">
              <w:t>Tel: +(55 61) 3462 5402/5404/5406</w:t>
            </w:r>
          </w:p>
          <w:p w14:paraId="533FA59D" w14:textId="77777777" w:rsidR="0042388C" w:rsidRPr="0065690F" w:rsidRDefault="0025543C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rel@anvisa.gov.br</w:t>
              </w:r>
            </w:hyperlink>
            <w:bookmarkEnd w:id="79"/>
          </w:p>
        </w:tc>
      </w:tr>
      <w:tr w:rsidR="0042388C" w14:paraId="181EE2F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23272C3" w14:textId="77777777" w:rsidR="00EA4725" w:rsidRPr="00441372" w:rsidRDefault="0025543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469860B" w14:textId="77777777" w:rsidR="00EA4725" w:rsidRPr="00441372" w:rsidRDefault="0025543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F4840B8" w14:textId="77777777" w:rsidR="00EA4725" w:rsidRPr="0025543C" w:rsidRDefault="0025543C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25543C">
              <w:rPr>
                <w:bCs/>
                <w:lang w:val="fr-CH"/>
              </w:rPr>
              <w:t>Assessoria</w:t>
            </w:r>
            <w:proofErr w:type="spellEnd"/>
            <w:r w:rsidRPr="0025543C">
              <w:rPr>
                <w:bCs/>
                <w:lang w:val="fr-CH"/>
              </w:rPr>
              <w:t xml:space="preserve"> de </w:t>
            </w:r>
            <w:proofErr w:type="spellStart"/>
            <w:r w:rsidRPr="0025543C">
              <w:rPr>
                <w:bCs/>
                <w:lang w:val="fr-CH"/>
              </w:rPr>
              <w:t>Assuntos</w:t>
            </w:r>
            <w:proofErr w:type="spellEnd"/>
            <w:r w:rsidRPr="0025543C">
              <w:rPr>
                <w:bCs/>
                <w:lang w:val="fr-CH"/>
              </w:rPr>
              <w:t xml:space="preserve"> </w:t>
            </w:r>
            <w:proofErr w:type="spellStart"/>
            <w:r w:rsidRPr="0025543C">
              <w:rPr>
                <w:bCs/>
                <w:lang w:val="fr-CH"/>
              </w:rPr>
              <w:t>Internacionais</w:t>
            </w:r>
            <w:proofErr w:type="spellEnd"/>
            <w:r w:rsidRPr="0025543C">
              <w:rPr>
                <w:bCs/>
                <w:lang w:val="fr-CH"/>
              </w:rPr>
              <w:t xml:space="preserve"> – </w:t>
            </w:r>
            <w:proofErr w:type="spellStart"/>
            <w:r w:rsidRPr="0025543C">
              <w:rPr>
                <w:bCs/>
                <w:lang w:val="fr-CH"/>
              </w:rPr>
              <w:t>AINTE</w:t>
            </w:r>
            <w:proofErr w:type="spellEnd"/>
          </w:p>
          <w:p w14:paraId="61E79BE6" w14:textId="77777777" w:rsidR="00EA4725" w:rsidRPr="0025543C" w:rsidRDefault="0025543C" w:rsidP="00F3021D">
            <w:pPr>
              <w:keepNext/>
              <w:keepLines/>
              <w:rPr>
                <w:bCs/>
                <w:lang w:val="fr-CH"/>
              </w:rPr>
            </w:pPr>
            <w:r w:rsidRPr="0025543C">
              <w:rPr>
                <w:bCs/>
                <w:lang w:val="fr-CH"/>
              </w:rPr>
              <w:t xml:space="preserve">International </w:t>
            </w:r>
            <w:proofErr w:type="spellStart"/>
            <w:r w:rsidRPr="0025543C">
              <w:rPr>
                <w:bCs/>
                <w:lang w:val="fr-CH"/>
              </w:rPr>
              <w:t>Affairs</w:t>
            </w:r>
            <w:proofErr w:type="spellEnd"/>
            <w:r w:rsidRPr="0025543C">
              <w:rPr>
                <w:bCs/>
                <w:lang w:val="fr-CH"/>
              </w:rPr>
              <w:t xml:space="preserve"> Office</w:t>
            </w:r>
          </w:p>
          <w:p w14:paraId="0D54A438" w14:textId="77777777" w:rsidR="00EA4725" w:rsidRPr="0025543C" w:rsidRDefault="0025543C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25543C">
              <w:rPr>
                <w:bCs/>
                <w:lang w:val="es-ES"/>
              </w:rPr>
              <w:t>Agência</w:t>
            </w:r>
            <w:proofErr w:type="spellEnd"/>
            <w:r w:rsidRPr="0025543C">
              <w:rPr>
                <w:bCs/>
                <w:lang w:val="es-ES"/>
              </w:rPr>
              <w:t xml:space="preserve"> Nacional de </w:t>
            </w:r>
            <w:proofErr w:type="spellStart"/>
            <w:r w:rsidRPr="0025543C">
              <w:rPr>
                <w:bCs/>
                <w:lang w:val="es-ES"/>
              </w:rPr>
              <w:t>Vigilância</w:t>
            </w:r>
            <w:proofErr w:type="spellEnd"/>
            <w:r w:rsidRPr="0025543C">
              <w:rPr>
                <w:bCs/>
                <w:lang w:val="es-ES"/>
              </w:rPr>
              <w:t xml:space="preserve"> </w:t>
            </w:r>
            <w:proofErr w:type="spellStart"/>
            <w:r w:rsidRPr="0025543C">
              <w:rPr>
                <w:bCs/>
                <w:lang w:val="es-ES"/>
              </w:rPr>
              <w:t>Sanitária</w:t>
            </w:r>
            <w:proofErr w:type="spellEnd"/>
            <w:r w:rsidRPr="0025543C">
              <w:rPr>
                <w:bCs/>
                <w:lang w:val="es-ES"/>
              </w:rPr>
              <w:t xml:space="preserve"> – </w:t>
            </w:r>
            <w:proofErr w:type="spellStart"/>
            <w:r w:rsidRPr="0025543C">
              <w:rPr>
                <w:bCs/>
                <w:lang w:val="es-ES"/>
              </w:rPr>
              <w:t>Anvisa</w:t>
            </w:r>
            <w:proofErr w:type="spellEnd"/>
          </w:p>
          <w:p w14:paraId="032CADC6" w14:textId="77777777" w:rsidR="00EA4725" w:rsidRPr="0065690F" w:rsidRDefault="002554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64132599" w14:textId="77777777" w:rsidR="00EA4725" w:rsidRPr="0065690F" w:rsidRDefault="002554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4D963FEA" w14:textId="77777777" w:rsidR="00EA4725" w:rsidRPr="0065690F" w:rsidRDefault="0025543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  <w:bookmarkEnd w:id="86"/>
          </w:p>
        </w:tc>
      </w:tr>
    </w:tbl>
    <w:p w14:paraId="73F66B08" w14:textId="77777777" w:rsidR="007141CF" w:rsidRPr="00441372" w:rsidRDefault="007141CF" w:rsidP="00441372"/>
    <w:sectPr w:rsidR="007141CF" w:rsidRPr="00441372" w:rsidSect="002554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6E34" w14:textId="77777777" w:rsidR="00FC6212" w:rsidRDefault="0025543C">
      <w:r>
        <w:separator/>
      </w:r>
    </w:p>
  </w:endnote>
  <w:endnote w:type="continuationSeparator" w:id="0">
    <w:p w14:paraId="10B80219" w14:textId="77777777" w:rsidR="00FC6212" w:rsidRDefault="0025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8742" w14:textId="11C0D0C1" w:rsidR="00EA4725" w:rsidRPr="0025543C" w:rsidRDefault="0025543C" w:rsidP="0025543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A86C" w14:textId="17528F7C" w:rsidR="00EA4725" w:rsidRPr="0025543C" w:rsidRDefault="0025543C" w:rsidP="0025543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A40B" w14:textId="77777777" w:rsidR="00C863EB" w:rsidRPr="00441372" w:rsidRDefault="0025543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066B" w14:textId="77777777" w:rsidR="00FC6212" w:rsidRDefault="0025543C">
      <w:r>
        <w:separator/>
      </w:r>
    </w:p>
  </w:footnote>
  <w:footnote w:type="continuationSeparator" w:id="0">
    <w:p w14:paraId="031CC9CA" w14:textId="77777777" w:rsidR="00FC6212" w:rsidRDefault="0025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7AC0" w14:textId="77777777" w:rsidR="0025543C" w:rsidRPr="0025543C" w:rsidRDefault="0025543C" w:rsidP="002554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543C">
      <w:t>G/SPS/N/BRA/2102</w:t>
    </w:r>
  </w:p>
  <w:p w14:paraId="6053B1B4" w14:textId="77777777" w:rsidR="0025543C" w:rsidRPr="0025543C" w:rsidRDefault="0025543C" w:rsidP="002554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4F80A6" w14:textId="4846D484" w:rsidR="0025543C" w:rsidRPr="0025543C" w:rsidRDefault="0025543C" w:rsidP="002554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543C">
      <w:t xml:space="preserve">- </w:t>
    </w:r>
    <w:r w:rsidRPr="0025543C">
      <w:fldChar w:fldCharType="begin"/>
    </w:r>
    <w:r w:rsidRPr="0025543C">
      <w:instrText xml:space="preserve"> PAGE </w:instrText>
    </w:r>
    <w:r w:rsidRPr="0025543C">
      <w:fldChar w:fldCharType="separate"/>
    </w:r>
    <w:r w:rsidRPr="0025543C">
      <w:rPr>
        <w:noProof/>
      </w:rPr>
      <w:t>2</w:t>
    </w:r>
    <w:r w:rsidRPr="0025543C">
      <w:fldChar w:fldCharType="end"/>
    </w:r>
    <w:r w:rsidRPr="0025543C">
      <w:t xml:space="preserve"> -</w:t>
    </w:r>
  </w:p>
  <w:p w14:paraId="261B29E1" w14:textId="59EB9211" w:rsidR="00EA4725" w:rsidRPr="0025543C" w:rsidRDefault="00EA4725" w:rsidP="0025543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2F3" w14:textId="77777777" w:rsidR="0025543C" w:rsidRPr="0025543C" w:rsidRDefault="0025543C" w:rsidP="002554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543C">
      <w:t>G/SPS/N/BRA/2102</w:t>
    </w:r>
  </w:p>
  <w:p w14:paraId="2064E680" w14:textId="77777777" w:rsidR="0025543C" w:rsidRPr="0025543C" w:rsidRDefault="0025543C" w:rsidP="002554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30BE9A" w14:textId="303FF348" w:rsidR="0025543C" w:rsidRPr="0025543C" w:rsidRDefault="0025543C" w:rsidP="002554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543C">
      <w:t xml:space="preserve">- </w:t>
    </w:r>
    <w:r w:rsidRPr="0025543C">
      <w:fldChar w:fldCharType="begin"/>
    </w:r>
    <w:r w:rsidRPr="0025543C">
      <w:instrText xml:space="preserve"> PAGE </w:instrText>
    </w:r>
    <w:r w:rsidRPr="0025543C">
      <w:fldChar w:fldCharType="separate"/>
    </w:r>
    <w:r w:rsidRPr="0025543C">
      <w:rPr>
        <w:noProof/>
      </w:rPr>
      <w:t>2</w:t>
    </w:r>
    <w:r w:rsidRPr="0025543C">
      <w:fldChar w:fldCharType="end"/>
    </w:r>
    <w:r w:rsidRPr="0025543C">
      <w:t xml:space="preserve"> -</w:t>
    </w:r>
  </w:p>
  <w:p w14:paraId="35C9A489" w14:textId="2D154625" w:rsidR="00EA4725" w:rsidRPr="0025543C" w:rsidRDefault="00EA4725" w:rsidP="0025543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388C" w14:paraId="7D8E710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66A6D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1B2CB2" w14:textId="51609C4E" w:rsidR="00ED54E0" w:rsidRPr="00EA4725" w:rsidRDefault="0025543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2388C" w14:paraId="3BCB70B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939EAB" w14:textId="77777777" w:rsidR="00ED54E0" w:rsidRPr="00EA4725" w:rsidRDefault="00965E02" w:rsidP="00422B6F">
          <w:pPr>
            <w:jc w:val="left"/>
          </w:pPr>
          <w:r>
            <w:rPr>
              <w:lang w:eastAsia="en-GB"/>
            </w:rPr>
            <w:pict w14:anchorId="70DA67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3AE0B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2388C" w14:paraId="018890D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B125E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C4D2E3" w14:textId="77777777" w:rsidR="0025543C" w:rsidRDefault="0025543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G/SPS/N/BRA/2102</w:t>
          </w:r>
        </w:p>
        <w:bookmarkEnd w:id="88"/>
        <w:p w14:paraId="52898A39" w14:textId="3E1167B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2388C" w14:paraId="403033A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2848D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7E37D1" w14:textId="23326FC9" w:rsidR="00ED54E0" w:rsidRPr="00EA4725" w:rsidRDefault="00DB0F0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16 November 2022</w:t>
          </w:r>
        </w:p>
      </w:tc>
    </w:tr>
    <w:tr w:rsidR="0042388C" w14:paraId="7E7F6A3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3A68B5" w14:textId="3431412B" w:rsidR="00ED54E0" w:rsidRPr="00EA4725" w:rsidRDefault="0025543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B0F05">
            <w:rPr>
              <w:color w:val="FF0000"/>
              <w:szCs w:val="16"/>
            </w:rPr>
            <w:t>22-</w:t>
          </w:r>
          <w:r w:rsidR="00965E02">
            <w:rPr>
              <w:color w:val="FF0000"/>
              <w:szCs w:val="16"/>
            </w:rPr>
            <w:t>8551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CFB5D5" w14:textId="77777777" w:rsidR="00ED54E0" w:rsidRPr="00EA4725" w:rsidRDefault="0025543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2388C" w14:paraId="5E316EE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19D461" w14:textId="1D82EE72" w:rsidR="00ED54E0" w:rsidRPr="00EA4725" w:rsidRDefault="0025543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F593BB" w14:textId="45FD9498" w:rsidR="00ED54E0" w:rsidRPr="00441372" w:rsidRDefault="0025543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979A65C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9442B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94B652" w:tentative="1">
      <w:start w:val="1"/>
      <w:numFmt w:val="lowerLetter"/>
      <w:lvlText w:val="%2."/>
      <w:lvlJc w:val="left"/>
      <w:pPr>
        <w:ind w:left="1080" w:hanging="360"/>
      </w:pPr>
    </w:lvl>
    <w:lvl w:ilvl="2" w:tplc="0CA45504" w:tentative="1">
      <w:start w:val="1"/>
      <w:numFmt w:val="lowerRoman"/>
      <w:lvlText w:val="%3."/>
      <w:lvlJc w:val="right"/>
      <w:pPr>
        <w:ind w:left="1800" w:hanging="180"/>
      </w:pPr>
    </w:lvl>
    <w:lvl w:ilvl="3" w:tplc="F0DEF658" w:tentative="1">
      <w:start w:val="1"/>
      <w:numFmt w:val="decimal"/>
      <w:lvlText w:val="%4."/>
      <w:lvlJc w:val="left"/>
      <w:pPr>
        <w:ind w:left="2520" w:hanging="360"/>
      </w:pPr>
    </w:lvl>
    <w:lvl w:ilvl="4" w:tplc="25688EC6" w:tentative="1">
      <w:start w:val="1"/>
      <w:numFmt w:val="lowerLetter"/>
      <w:lvlText w:val="%5."/>
      <w:lvlJc w:val="left"/>
      <w:pPr>
        <w:ind w:left="3240" w:hanging="360"/>
      </w:pPr>
    </w:lvl>
    <w:lvl w:ilvl="5" w:tplc="CC0EAB9C" w:tentative="1">
      <w:start w:val="1"/>
      <w:numFmt w:val="lowerRoman"/>
      <w:lvlText w:val="%6."/>
      <w:lvlJc w:val="right"/>
      <w:pPr>
        <w:ind w:left="3960" w:hanging="180"/>
      </w:pPr>
    </w:lvl>
    <w:lvl w:ilvl="6" w:tplc="EC286A00" w:tentative="1">
      <w:start w:val="1"/>
      <w:numFmt w:val="decimal"/>
      <w:lvlText w:val="%7."/>
      <w:lvlJc w:val="left"/>
      <w:pPr>
        <w:ind w:left="4680" w:hanging="360"/>
      </w:pPr>
    </w:lvl>
    <w:lvl w:ilvl="7" w:tplc="E6725E7C" w:tentative="1">
      <w:start w:val="1"/>
      <w:numFmt w:val="lowerLetter"/>
      <w:lvlText w:val="%8."/>
      <w:lvlJc w:val="left"/>
      <w:pPr>
        <w:ind w:left="5400" w:hanging="360"/>
      </w:pPr>
    </w:lvl>
    <w:lvl w:ilvl="8" w:tplc="3F32E7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543C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2388C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5E0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0F05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6212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62796"/>
  <w15:docId w15:val="{454DED2E-4F3C-436E-9FE0-9F02C1A1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@anvisa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l@anvisa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2022-11-16T15:09:00Z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G/SPS/N/BRA/2102</vt:lpwstr>
  </property>
  <property fmtid="{D5CDD505-2E9C-101B-9397-08002B2CF9AE}" pid="3" name="TitusGUID">
    <vt:lpwstr>b5a89b3a-635f-4682-8a49-679002869c1e</vt:lpwstr>
  </property>
  <property fmtid="{D5CDD505-2E9C-101B-9397-08002B2CF9AE}" pid="4" name="WTOCLASSIFICATION">
    <vt:lpwstr>WTO OFFICIAL</vt:lpwstr>
  </property>
</Properties>
</file>