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4FB9" w14:textId="77777777" w:rsidR="00EA4725" w:rsidRPr="00441372" w:rsidRDefault="0092773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20FE2" w14:paraId="1D73DA3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6EC4047" w14:textId="77777777" w:rsidR="00EA4725" w:rsidRPr="00441372" w:rsidRDefault="009277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6AB5FD" w14:textId="77777777" w:rsidR="00EA4725" w:rsidRPr="00441372" w:rsidRDefault="0092773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48D48EB7" w14:textId="77777777" w:rsidR="00EA4725" w:rsidRPr="00441372" w:rsidRDefault="0092773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20FE2" w14:paraId="00CDD3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78B16" w14:textId="77777777" w:rsidR="00EA4725" w:rsidRPr="00441372" w:rsidRDefault="009277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F7E51" w14:textId="77777777" w:rsidR="00EA4725" w:rsidRPr="00441372" w:rsidRDefault="0092773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A20FE2" w14:paraId="5DD6E6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8A8D9" w14:textId="77777777" w:rsidR="00EA4725" w:rsidRPr="00441372" w:rsidRDefault="009277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27F9F" w14:textId="77777777" w:rsidR="00EA4725" w:rsidRPr="00441372" w:rsidRDefault="0092773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Chili and pepper fruits (</w:t>
            </w:r>
            <w:r w:rsidRPr="0065690F">
              <w:rPr>
                <w:i/>
                <w:iCs/>
              </w:rPr>
              <w:t>Capsicum Annuum</w:t>
            </w:r>
            <w:r w:rsidRPr="0065690F">
              <w:t>)</w:t>
            </w:r>
            <w:bookmarkEnd w:id="7"/>
          </w:p>
        </w:tc>
      </w:tr>
      <w:tr w:rsidR="00A20FE2" w14:paraId="068902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A8F99" w14:textId="77777777" w:rsidR="00EA4725" w:rsidRPr="00441372" w:rsidRDefault="009277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3A3A4" w14:textId="77777777" w:rsidR="00EA4725" w:rsidRPr="00441372" w:rsidRDefault="0092773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EE9BA38" w14:textId="77777777" w:rsidR="00EA4725" w:rsidRPr="00441372" w:rsidRDefault="0092773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799E8E9" w14:textId="77777777" w:rsidR="00EA4725" w:rsidRPr="00441372" w:rsidRDefault="009277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Peru</w:t>
            </w:r>
            <w:bookmarkEnd w:id="14"/>
          </w:p>
        </w:tc>
      </w:tr>
      <w:tr w:rsidR="00A20FE2" w14:paraId="009542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41491" w14:textId="77777777" w:rsidR="00EA4725" w:rsidRPr="00441372" w:rsidRDefault="009277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5D152" w14:textId="77777777" w:rsidR="00EA4725" w:rsidRPr="00441372" w:rsidRDefault="0092773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ORDINANCE SDA/MAPA </w:t>
            </w:r>
            <w:proofErr w:type="gramStart"/>
            <w:r w:rsidRPr="0065690F">
              <w:t>No 850,</w:t>
            </w:r>
            <w:proofErr w:type="gramEnd"/>
            <w:r w:rsidRPr="0065690F">
              <w:t xml:space="preserve"> of 7 July 2023. Establishes the phytosanitary requirements for the import of chili and pepper fruits (</w:t>
            </w:r>
            <w:r w:rsidRPr="0065690F">
              <w:rPr>
                <w:i/>
                <w:iCs/>
              </w:rPr>
              <w:t>Capsicum Annuum</w:t>
            </w:r>
            <w:r w:rsidRPr="0065690F">
              <w:t>) from Peru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5BAC1E0A" w14:textId="77777777" w:rsidR="00EA4725" w:rsidRPr="00441372" w:rsidRDefault="0092773F" w:rsidP="003C06A9">
            <w:r>
              <w:fldChar w:fldCharType="begin"/>
            </w:r>
            <w:r>
              <w:instrText xml:space="preserve"> HYPERLINK "https://www.in.gov.br/en/web/dou/-/portaria-sda/mapa-n-850-de-7-de-julho-de-2023-495404931"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https://www.in.gov.br/en/web/dou/-/portaria-sda/mapa-n-850-de-7-de-julho-de-2023-495404931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5094B28" w14:textId="77777777" w:rsidR="00EA4725" w:rsidRPr="00441372" w:rsidRDefault="00A22F25" w:rsidP="00441372">
            <w:pPr>
              <w:spacing w:after="120"/>
            </w:pPr>
            <w:hyperlink r:id="rId8" w:tgtFrame="_blank" w:history="1">
              <w:r w:rsidR="0092773F" w:rsidRPr="00441372">
                <w:rPr>
                  <w:color w:val="0000FF"/>
                  <w:u w:val="single"/>
                </w:rPr>
                <w:t>https://members.wto.org/crnattachments/2023/SPS/BRA/23_10982_00_x.pdf</w:t>
              </w:r>
            </w:hyperlink>
            <w:bookmarkEnd w:id="21"/>
          </w:p>
        </w:tc>
      </w:tr>
      <w:tr w:rsidR="00A20FE2" w14:paraId="4F9AEC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33EF8" w14:textId="77777777" w:rsidR="00EA4725" w:rsidRPr="00441372" w:rsidRDefault="009277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3A056" w14:textId="77777777" w:rsidR="00EA4725" w:rsidRPr="00441372" w:rsidRDefault="0092773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the phytosanitary requirements for the import of chili and pepper fruits (</w:t>
            </w:r>
            <w:r w:rsidRPr="0065690F">
              <w:rPr>
                <w:i/>
                <w:iCs/>
              </w:rPr>
              <w:t>Capsicum Annuum</w:t>
            </w:r>
            <w:r w:rsidRPr="0065690F">
              <w:t>) from Peru.</w:t>
            </w:r>
            <w:bookmarkEnd w:id="23"/>
          </w:p>
        </w:tc>
      </w:tr>
      <w:tr w:rsidR="00A20FE2" w14:paraId="360ADE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AA5EC" w14:textId="77777777" w:rsidR="00EA4725" w:rsidRPr="00441372" w:rsidRDefault="009277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C050E" w14:textId="77777777" w:rsidR="00EA4725" w:rsidRPr="00441372" w:rsidRDefault="0092773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20FE2" w14:paraId="1325F9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1DF1E" w14:textId="77777777" w:rsidR="00EA4725" w:rsidRPr="00441372" w:rsidRDefault="009277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95E5D" w14:textId="77777777" w:rsidR="00EA4725" w:rsidRPr="00441372" w:rsidRDefault="0092773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205CECE" w14:textId="77777777" w:rsidR="00EA4725" w:rsidRPr="00441372" w:rsidRDefault="0092773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3DB9771" w14:textId="77777777" w:rsidR="00EA4725" w:rsidRPr="00441372" w:rsidRDefault="0092773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A4DA563" w14:textId="77777777" w:rsidR="00EA4725" w:rsidRPr="00441372" w:rsidRDefault="009277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1, 2, 11 and 20</w:t>
            </w:r>
            <w:bookmarkEnd w:id="45"/>
          </w:p>
          <w:p w14:paraId="0FCEB0EB" w14:textId="77777777" w:rsidR="00EA4725" w:rsidRPr="00441372" w:rsidRDefault="0092773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765D4DB" w14:textId="77777777" w:rsidR="00EA4725" w:rsidRPr="00441372" w:rsidRDefault="0092773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A392D9" w14:textId="77777777" w:rsidR="00EA4725" w:rsidRPr="00441372" w:rsidRDefault="0092773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6457EFF" w14:textId="77777777" w:rsidR="00EA4725" w:rsidRPr="00441372" w:rsidRDefault="0092773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20FE2" w14:paraId="4ED6AB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5FB57" w14:textId="77777777" w:rsidR="00EA4725" w:rsidRPr="00441372" w:rsidRDefault="009277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80362" w14:textId="77777777" w:rsidR="00EA4725" w:rsidRPr="00441372" w:rsidRDefault="0092773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20FE2" w14:paraId="63F238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E0E5C" w14:textId="77777777" w:rsidR="00EA4725" w:rsidRPr="00441372" w:rsidRDefault="009277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9AF12" w14:textId="77777777" w:rsidR="00EA4725" w:rsidRPr="00441372" w:rsidRDefault="0092773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August 2023</w:t>
            </w:r>
            <w:bookmarkEnd w:id="59"/>
          </w:p>
          <w:p w14:paraId="6B2E2299" w14:textId="77777777" w:rsidR="00EA4725" w:rsidRPr="00441372" w:rsidRDefault="0092773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11 July 2023</w:t>
            </w:r>
            <w:bookmarkEnd w:id="61"/>
          </w:p>
        </w:tc>
      </w:tr>
      <w:tr w:rsidR="00A20FE2" w14:paraId="1781CB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89668" w14:textId="77777777" w:rsidR="00EA4725" w:rsidRPr="00441372" w:rsidRDefault="009277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EF915" w14:textId="77777777" w:rsidR="00EA4725" w:rsidRPr="00441372" w:rsidRDefault="0092773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August 2023</w:t>
            </w:r>
            <w:bookmarkEnd w:id="65"/>
          </w:p>
          <w:p w14:paraId="6F868AA5" w14:textId="77777777" w:rsidR="00EA4725" w:rsidRPr="00441372" w:rsidRDefault="0092773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20FE2" w:rsidRPr="0092773F" w14:paraId="6CB81F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7E6AC" w14:textId="77777777" w:rsidR="00EA4725" w:rsidRPr="00441372" w:rsidRDefault="009277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947B9" w14:textId="77777777" w:rsidR="00EA4725" w:rsidRPr="00441372" w:rsidRDefault="0092773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C816BFB" w14:textId="77777777" w:rsidR="00EA4725" w:rsidRPr="00441372" w:rsidRDefault="0092773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C186C0D" w14:textId="77777777" w:rsidR="008455EE" w:rsidRPr="0065690F" w:rsidRDefault="0092773F" w:rsidP="00441372">
            <w:r w:rsidRPr="0065690F">
              <w:t>Ministry of Agriculture and Livestock</w:t>
            </w:r>
          </w:p>
          <w:p w14:paraId="0FF60FE8" w14:textId="77777777" w:rsidR="008455EE" w:rsidRPr="0065690F" w:rsidRDefault="0092773F" w:rsidP="00441372">
            <w:r w:rsidRPr="0065690F">
              <w:t>Secretariat of Trade and International Relations</w:t>
            </w:r>
          </w:p>
          <w:p w14:paraId="6DCD014F" w14:textId="77777777" w:rsidR="008455EE" w:rsidRPr="0092773F" w:rsidRDefault="0092773F" w:rsidP="00441372">
            <w:pPr>
              <w:spacing w:after="120"/>
              <w:rPr>
                <w:lang w:val="pt-BR"/>
              </w:rPr>
            </w:pPr>
            <w:r w:rsidRPr="0092773F">
              <w:rPr>
                <w:lang w:val="pt-BR"/>
              </w:rPr>
              <w:t xml:space="preserve">E-mail: </w:t>
            </w:r>
            <w:hyperlink r:id="rId9" w:history="1">
              <w:r w:rsidRPr="0092773F">
                <w:rPr>
                  <w:color w:val="0000FF"/>
                  <w:u w:val="single"/>
                  <w:lang w:val="pt-BR"/>
                </w:rPr>
                <w:t>sps@agro.gov.br</w:t>
              </w:r>
            </w:hyperlink>
            <w:bookmarkEnd w:id="79"/>
          </w:p>
        </w:tc>
      </w:tr>
      <w:tr w:rsidR="00A20FE2" w:rsidRPr="0092773F" w14:paraId="1EF309A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929A5B" w14:textId="77777777" w:rsidR="00EA4725" w:rsidRPr="00441372" w:rsidRDefault="0092773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9388E5F" w14:textId="77777777" w:rsidR="00EA4725" w:rsidRPr="00441372" w:rsidRDefault="0092773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9BA88FC" w14:textId="77777777" w:rsidR="00EA4725" w:rsidRPr="0065690F" w:rsidRDefault="0092773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4260768" w14:textId="77777777" w:rsidR="00EA4725" w:rsidRPr="0065690F" w:rsidRDefault="0092773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1F71526" w14:textId="77777777" w:rsidR="00EA4725" w:rsidRPr="0092773F" w:rsidRDefault="0092773F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92773F">
              <w:rPr>
                <w:bCs/>
                <w:lang w:val="pt-BR"/>
              </w:rPr>
              <w:t xml:space="preserve">E-mail: </w:t>
            </w:r>
            <w:hyperlink r:id="rId10" w:history="1">
              <w:r w:rsidRPr="0092773F">
                <w:rPr>
                  <w:bCs/>
                  <w:color w:val="0000FF"/>
                  <w:u w:val="single"/>
                  <w:lang w:val="pt-BR"/>
                </w:rPr>
                <w:t>sps@agro.gov.br</w:t>
              </w:r>
            </w:hyperlink>
            <w:bookmarkEnd w:id="86"/>
          </w:p>
        </w:tc>
      </w:tr>
    </w:tbl>
    <w:p w14:paraId="6CC62402" w14:textId="77777777" w:rsidR="007141CF" w:rsidRPr="0092773F" w:rsidRDefault="007141CF" w:rsidP="00441372">
      <w:pPr>
        <w:rPr>
          <w:lang w:val="pt-BR"/>
        </w:rPr>
      </w:pPr>
    </w:p>
    <w:sectPr w:rsidR="007141CF" w:rsidRPr="0092773F" w:rsidSect="003C06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B2D0" w14:textId="77777777" w:rsidR="00FB673B" w:rsidRDefault="0092773F">
      <w:r>
        <w:separator/>
      </w:r>
    </w:p>
  </w:endnote>
  <w:endnote w:type="continuationSeparator" w:id="0">
    <w:p w14:paraId="1015790E" w14:textId="77777777" w:rsidR="00FB673B" w:rsidRDefault="0092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9E7E" w14:textId="2023CAF8" w:rsidR="00EA4725" w:rsidRPr="003C06A9" w:rsidRDefault="0092773F" w:rsidP="003C06A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6C78" w14:textId="21CDA3C1" w:rsidR="00EA4725" w:rsidRPr="003C06A9" w:rsidRDefault="0092773F" w:rsidP="003C06A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BDB7" w14:textId="77777777" w:rsidR="00C863EB" w:rsidRPr="00441372" w:rsidRDefault="0092773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494D" w14:textId="77777777" w:rsidR="00FB673B" w:rsidRDefault="0092773F">
      <w:r>
        <w:separator/>
      </w:r>
    </w:p>
  </w:footnote>
  <w:footnote w:type="continuationSeparator" w:id="0">
    <w:p w14:paraId="74BDC78C" w14:textId="77777777" w:rsidR="00FB673B" w:rsidRDefault="0092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C92D" w14:textId="77777777" w:rsidR="003C06A9" w:rsidRPr="003C06A9" w:rsidRDefault="0092773F" w:rsidP="003C06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06A9">
      <w:t>G/SPS/N/BRA/2187</w:t>
    </w:r>
  </w:p>
  <w:p w14:paraId="02C9D845" w14:textId="77777777" w:rsidR="003C06A9" w:rsidRPr="003C06A9" w:rsidRDefault="003C06A9" w:rsidP="003C06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382455" w14:textId="68619624" w:rsidR="003C06A9" w:rsidRPr="003C06A9" w:rsidRDefault="0092773F" w:rsidP="003C06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06A9">
      <w:t xml:space="preserve">- </w:t>
    </w:r>
    <w:r w:rsidRPr="003C06A9">
      <w:fldChar w:fldCharType="begin"/>
    </w:r>
    <w:r w:rsidRPr="003C06A9">
      <w:instrText xml:space="preserve"> PAGE </w:instrText>
    </w:r>
    <w:r w:rsidRPr="003C06A9">
      <w:fldChar w:fldCharType="separate"/>
    </w:r>
    <w:r w:rsidRPr="003C06A9">
      <w:rPr>
        <w:noProof/>
      </w:rPr>
      <w:t>2</w:t>
    </w:r>
    <w:r w:rsidRPr="003C06A9">
      <w:fldChar w:fldCharType="end"/>
    </w:r>
    <w:r w:rsidRPr="003C06A9">
      <w:t xml:space="preserve"> -</w:t>
    </w:r>
  </w:p>
  <w:p w14:paraId="44CB95E3" w14:textId="40AB5DBE" w:rsidR="00EA4725" w:rsidRPr="003C06A9" w:rsidRDefault="00EA4725" w:rsidP="003C06A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9107" w14:textId="77777777" w:rsidR="003C06A9" w:rsidRPr="003C06A9" w:rsidRDefault="0092773F" w:rsidP="003C06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06A9">
      <w:t>G/SPS/N/BRA/2187</w:t>
    </w:r>
  </w:p>
  <w:p w14:paraId="29F89651" w14:textId="77777777" w:rsidR="003C06A9" w:rsidRPr="003C06A9" w:rsidRDefault="003C06A9" w:rsidP="003C06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68DD45" w14:textId="58D978B5" w:rsidR="003C06A9" w:rsidRPr="003C06A9" w:rsidRDefault="0092773F" w:rsidP="003C06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06A9">
      <w:t xml:space="preserve">- </w:t>
    </w:r>
    <w:r w:rsidRPr="003C06A9">
      <w:fldChar w:fldCharType="begin"/>
    </w:r>
    <w:r w:rsidRPr="003C06A9">
      <w:instrText xml:space="preserve"> PAGE </w:instrText>
    </w:r>
    <w:r w:rsidRPr="003C06A9">
      <w:fldChar w:fldCharType="separate"/>
    </w:r>
    <w:r w:rsidRPr="003C06A9">
      <w:rPr>
        <w:noProof/>
      </w:rPr>
      <w:t>2</w:t>
    </w:r>
    <w:r w:rsidRPr="003C06A9">
      <w:fldChar w:fldCharType="end"/>
    </w:r>
    <w:r w:rsidRPr="003C06A9">
      <w:t xml:space="preserve"> -</w:t>
    </w:r>
  </w:p>
  <w:p w14:paraId="7281E295" w14:textId="182E4DBC" w:rsidR="00EA4725" w:rsidRPr="003C06A9" w:rsidRDefault="00EA4725" w:rsidP="003C06A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0FE2" w14:paraId="0DF75FE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1D67F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2AD9EE" w14:textId="148D5050" w:rsidR="00ED54E0" w:rsidRPr="00EA4725" w:rsidRDefault="0092773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20FE2" w14:paraId="3278B3F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26A543" w14:textId="77777777" w:rsidR="00ED54E0" w:rsidRPr="00EA4725" w:rsidRDefault="00A22F25" w:rsidP="00422B6F">
          <w:pPr>
            <w:jc w:val="left"/>
          </w:pPr>
          <w:r>
            <w:rPr>
              <w:lang w:eastAsia="en-GB"/>
            </w:rPr>
            <w:pict w14:anchorId="29E110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9EE9B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20FE2" w14:paraId="1CACB4F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9C3A0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36CD68" w14:textId="77777777" w:rsidR="003C06A9" w:rsidRDefault="0092773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G/SPS/N/BRA/2187</w:t>
          </w:r>
          <w:bookmarkEnd w:id="88"/>
        </w:p>
      </w:tc>
    </w:tr>
    <w:tr w:rsidR="00A20FE2" w14:paraId="6B399AF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A6E41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87F11D" w14:textId="74DFBC9E" w:rsidR="00ED54E0" w:rsidRPr="00EA4725" w:rsidRDefault="0092773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13 July 2023</w:t>
          </w:r>
        </w:p>
      </w:tc>
    </w:tr>
    <w:tr w:rsidR="00A20FE2" w14:paraId="0510B5E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FA9667" w14:textId="3E3F67FD" w:rsidR="00ED54E0" w:rsidRPr="00EA4725" w:rsidRDefault="0092773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22F25">
            <w:rPr>
              <w:color w:val="FF0000"/>
              <w:szCs w:val="16"/>
            </w:rPr>
            <w:t>4734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68A862" w14:textId="77777777" w:rsidR="00ED54E0" w:rsidRPr="00EA4725" w:rsidRDefault="0092773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20FE2" w14:paraId="2FFCC17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204EE3" w14:textId="2E081FAC" w:rsidR="00ED54E0" w:rsidRPr="00EA4725" w:rsidRDefault="0092773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7F5C18" w14:textId="41B30C75" w:rsidR="00ED54E0" w:rsidRPr="00441372" w:rsidRDefault="0092773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E9797C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AE20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C8F6E2" w:tentative="1">
      <w:start w:val="1"/>
      <w:numFmt w:val="lowerLetter"/>
      <w:lvlText w:val="%2."/>
      <w:lvlJc w:val="left"/>
      <w:pPr>
        <w:ind w:left="1080" w:hanging="360"/>
      </w:pPr>
    </w:lvl>
    <w:lvl w:ilvl="2" w:tplc="DA069BFE" w:tentative="1">
      <w:start w:val="1"/>
      <w:numFmt w:val="lowerRoman"/>
      <w:lvlText w:val="%3."/>
      <w:lvlJc w:val="right"/>
      <w:pPr>
        <w:ind w:left="1800" w:hanging="180"/>
      </w:pPr>
    </w:lvl>
    <w:lvl w:ilvl="3" w:tplc="C46A9F6C" w:tentative="1">
      <w:start w:val="1"/>
      <w:numFmt w:val="decimal"/>
      <w:lvlText w:val="%4."/>
      <w:lvlJc w:val="left"/>
      <w:pPr>
        <w:ind w:left="2520" w:hanging="360"/>
      </w:pPr>
    </w:lvl>
    <w:lvl w:ilvl="4" w:tplc="77825838" w:tentative="1">
      <w:start w:val="1"/>
      <w:numFmt w:val="lowerLetter"/>
      <w:lvlText w:val="%5."/>
      <w:lvlJc w:val="left"/>
      <w:pPr>
        <w:ind w:left="3240" w:hanging="360"/>
      </w:pPr>
    </w:lvl>
    <w:lvl w:ilvl="5" w:tplc="EE70E1F4" w:tentative="1">
      <w:start w:val="1"/>
      <w:numFmt w:val="lowerRoman"/>
      <w:lvlText w:val="%6."/>
      <w:lvlJc w:val="right"/>
      <w:pPr>
        <w:ind w:left="3960" w:hanging="180"/>
      </w:pPr>
    </w:lvl>
    <w:lvl w:ilvl="6" w:tplc="FB963C6A" w:tentative="1">
      <w:start w:val="1"/>
      <w:numFmt w:val="decimal"/>
      <w:lvlText w:val="%7."/>
      <w:lvlJc w:val="left"/>
      <w:pPr>
        <w:ind w:left="4680" w:hanging="360"/>
      </w:pPr>
    </w:lvl>
    <w:lvl w:ilvl="7" w:tplc="F850C766" w:tentative="1">
      <w:start w:val="1"/>
      <w:numFmt w:val="lowerLetter"/>
      <w:lvlText w:val="%8."/>
      <w:lvlJc w:val="left"/>
      <w:pPr>
        <w:ind w:left="5400" w:hanging="360"/>
      </w:pPr>
    </w:lvl>
    <w:lvl w:ilvl="8" w:tplc="325425F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8866943">
    <w:abstractNumId w:val="9"/>
  </w:num>
  <w:num w:numId="2" w16cid:durableId="1972249940">
    <w:abstractNumId w:val="7"/>
  </w:num>
  <w:num w:numId="3" w16cid:durableId="1778021953">
    <w:abstractNumId w:val="6"/>
  </w:num>
  <w:num w:numId="4" w16cid:durableId="1859463629">
    <w:abstractNumId w:val="5"/>
  </w:num>
  <w:num w:numId="5" w16cid:durableId="340089971">
    <w:abstractNumId w:val="4"/>
  </w:num>
  <w:num w:numId="6" w16cid:durableId="709308781">
    <w:abstractNumId w:val="12"/>
  </w:num>
  <w:num w:numId="7" w16cid:durableId="1560436889">
    <w:abstractNumId w:val="11"/>
  </w:num>
  <w:num w:numId="8" w16cid:durableId="1679191025">
    <w:abstractNumId w:val="10"/>
  </w:num>
  <w:num w:numId="9" w16cid:durableId="1280262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6755154">
    <w:abstractNumId w:val="13"/>
  </w:num>
  <w:num w:numId="11" w16cid:durableId="1004821444">
    <w:abstractNumId w:val="8"/>
  </w:num>
  <w:num w:numId="12" w16cid:durableId="1171412960">
    <w:abstractNumId w:val="3"/>
  </w:num>
  <w:num w:numId="13" w16cid:durableId="195774296">
    <w:abstractNumId w:val="2"/>
  </w:num>
  <w:num w:numId="14" w16cid:durableId="56124493">
    <w:abstractNumId w:val="1"/>
  </w:num>
  <w:num w:numId="15" w16cid:durableId="149606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06A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55EE"/>
    <w:rsid w:val="008474E2"/>
    <w:rsid w:val="008730E9"/>
    <w:rsid w:val="008739FD"/>
    <w:rsid w:val="00893E85"/>
    <w:rsid w:val="008E372C"/>
    <w:rsid w:val="00903AB0"/>
    <w:rsid w:val="0092773F"/>
    <w:rsid w:val="009A2161"/>
    <w:rsid w:val="009A6F54"/>
    <w:rsid w:val="00A20FE2"/>
    <w:rsid w:val="00A22F2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673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EB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BRA/23_1098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ce9a3606-242f-4465-b58d-f47b78f851dd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32CD959-951A-4ADF-A1BC-87EA117384E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466</Words>
  <Characters>2769</Characters>
  <Application>Microsoft Office Word</Application>
  <DocSecurity>0</DocSecurity>
  <Lines>74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G/SPS/N/BRA/2187</vt:lpwstr>
  </property>
  <property fmtid="{D5CDD505-2E9C-101B-9397-08002B2CF9AE}" pid="3" name="TitusGUID">
    <vt:lpwstr>ce9a3606-242f-4465-b58d-f47b78f851dd</vt:lpwstr>
  </property>
  <property fmtid="{D5CDD505-2E9C-101B-9397-08002B2CF9AE}" pid="4" name="WTOCLASSIFICATION">
    <vt:lpwstr>WTO OFFICIAL</vt:lpwstr>
  </property>
</Properties>
</file>