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5CF6" w14:textId="77777777" w:rsidR="00EA4725" w:rsidRPr="00441372" w:rsidRDefault="00172A7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4482" w14:paraId="167ECC01" w14:textId="77777777" w:rsidTr="00F3021D">
        <w:tc>
          <w:tcPr>
            <w:tcW w:w="707" w:type="dxa"/>
            <w:tcBorders>
              <w:bottom w:val="single" w:sz="6" w:space="0" w:color="auto"/>
            </w:tcBorders>
            <w:shd w:val="clear" w:color="auto" w:fill="auto"/>
          </w:tcPr>
          <w:p w14:paraId="743508D4" w14:textId="77777777" w:rsidR="00EA4725" w:rsidRPr="00441372" w:rsidRDefault="00172A72" w:rsidP="00441372">
            <w:pPr>
              <w:spacing w:before="120" w:after="120"/>
              <w:jc w:val="left"/>
            </w:pPr>
            <w:r w:rsidRPr="00441372">
              <w:rPr>
                <w:b/>
              </w:rPr>
              <w:t>1.</w:t>
            </w:r>
          </w:p>
        </w:tc>
        <w:tc>
          <w:tcPr>
            <w:tcW w:w="8320" w:type="dxa"/>
            <w:tcBorders>
              <w:bottom w:val="single" w:sz="6" w:space="0" w:color="auto"/>
            </w:tcBorders>
            <w:shd w:val="clear" w:color="auto" w:fill="auto"/>
          </w:tcPr>
          <w:p w14:paraId="31A0A773" w14:textId="77777777" w:rsidR="00EA4725" w:rsidRPr="00441372" w:rsidRDefault="00172A72" w:rsidP="00441372">
            <w:pPr>
              <w:spacing w:before="120" w:after="120"/>
            </w:pPr>
            <w:r w:rsidRPr="00441372">
              <w:rPr>
                <w:b/>
              </w:rPr>
              <w:t>Notifying Member:</w:t>
            </w:r>
            <w:r w:rsidRPr="0065690F">
              <w:t xml:space="preserve"> </w:t>
            </w:r>
            <w:r w:rsidRPr="0065690F">
              <w:rPr>
                <w:u w:val="single"/>
              </w:rPr>
              <w:t>BRAZIL</w:t>
            </w:r>
          </w:p>
          <w:p w14:paraId="7B44B91F" w14:textId="77777777" w:rsidR="00EA4725" w:rsidRPr="00441372" w:rsidRDefault="00172A72" w:rsidP="00441372">
            <w:pPr>
              <w:spacing w:after="120"/>
            </w:pPr>
            <w:r w:rsidRPr="00441372">
              <w:rPr>
                <w:b/>
                <w:bCs/>
              </w:rPr>
              <w:t>If applicable, name of local government involved:</w:t>
            </w:r>
            <w:r w:rsidRPr="0065690F">
              <w:rPr>
                <w:bCs/>
              </w:rPr>
              <w:t xml:space="preserve"> </w:t>
            </w:r>
          </w:p>
        </w:tc>
      </w:tr>
      <w:tr w:rsidR="00514482" w14:paraId="656DD492" w14:textId="77777777" w:rsidTr="00F3021D">
        <w:tc>
          <w:tcPr>
            <w:tcW w:w="707" w:type="dxa"/>
            <w:tcBorders>
              <w:top w:val="single" w:sz="6" w:space="0" w:color="auto"/>
              <w:bottom w:val="single" w:sz="6" w:space="0" w:color="auto"/>
            </w:tcBorders>
            <w:shd w:val="clear" w:color="auto" w:fill="auto"/>
          </w:tcPr>
          <w:p w14:paraId="19651204" w14:textId="77777777" w:rsidR="00EA4725" w:rsidRPr="00441372" w:rsidRDefault="00172A7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70DA26" w14:textId="77777777" w:rsidR="00EA4725" w:rsidRPr="00441372" w:rsidRDefault="00172A72" w:rsidP="00441372">
            <w:pPr>
              <w:spacing w:before="120" w:after="120"/>
            </w:pPr>
            <w:r w:rsidRPr="00441372">
              <w:rPr>
                <w:b/>
              </w:rPr>
              <w:t>Agency responsible:</w:t>
            </w:r>
            <w:r w:rsidRPr="0065690F">
              <w:t xml:space="preserve"> The Brazilian Health Regulatory Agency (ANVISA)</w:t>
            </w:r>
          </w:p>
        </w:tc>
      </w:tr>
      <w:tr w:rsidR="00514482" w14:paraId="09B1B5DF" w14:textId="77777777" w:rsidTr="00F3021D">
        <w:tc>
          <w:tcPr>
            <w:tcW w:w="707" w:type="dxa"/>
            <w:tcBorders>
              <w:top w:val="single" w:sz="6" w:space="0" w:color="auto"/>
              <w:bottom w:val="single" w:sz="6" w:space="0" w:color="auto"/>
            </w:tcBorders>
            <w:shd w:val="clear" w:color="auto" w:fill="auto"/>
          </w:tcPr>
          <w:p w14:paraId="4180CD0A" w14:textId="77777777" w:rsidR="00EA4725" w:rsidRPr="00441372" w:rsidRDefault="00172A7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46D6F9" w14:textId="77777777" w:rsidR="00EA4725" w:rsidRPr="00441372" w:rsidRDefault="00172A72"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Edible vegetables and certain roots and tubers (HS code(s): 07); Edible fruit and nuts; Peel of citrus fruit or melons (HS code(s): 08); Cereals (HS code(s): 10); Environment. Health protection. Safety (ICS code(s): 13)</w:t>
            </w:r>
          </w:p>
        </w:tc>
      </w:tr>
      <w:tr w:rsidR="00514482" w14:paraId="5A332B70" w14:textId="77777777" w:rsidTr="00F3021D">
        <w:tc>
          <w:tcPr>
            <w:tcW w:w="707" w:type="dxa"/>
            <w:tcBorders>
              <w:top w:val="single" w:sz="6" w:space="0" w:color="auto"/>
              <w:bottom w:val="single" w:sz="6" w:space="0" w:color="auto"/>
            </w:tcBorders>
            <w:shd w:val="clear" w:color="auto" w:fill="auto"/>
          </w:tcPr>
          <w:p w14:paraId="019AF452" w14:textId="77777777" w:rsidR="00EA4725" w:rsidRPr="00441372" w:rsidRDefault="00172A7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9BAC21" w14:textId="77777777" w:rsidR="00EA4725" w:rsidRPr="00441372" w:rsidRDefault="00172A72" w:rsidP="00441372">
            <w:pPr>
              <w:spacing w:before="120" w:after="120"/>
              <w:rPr>
                <w:b/>
                <w:bCs/>
              </w:rPr>
            </w:pPr>
            <w:r w:rsidRPr="00441372">
              <w:rPr>
                <w:b/>
              </w:rPr>
              <w:t>Regions or countries likely to be affected, to the extent relevant or practicable</w:t>
            </w:r>
            <w:r w:rsidRPr="00441372">
              <w:rPr>
                <w:b/>
                <w:bCs/>
              </w:rPr>
              <w:t>:</w:t>
            </w:r>
          </w:p>
          <w:p w14:paraId="5F274C9F" w14:textId="77777777" w:rsidR="00EA4725" w:rsidRPr="00441372" w:rsidRDefault="00172A72" w:rsidP="00441372">
            <w:pPr>
              <w:spacing w:after="120"/>
              <w:ind w:left="607" w:hanging="607"/>
              <w:rPr>
                <w:b/>
              </w:rPr>
            </w:pPr>
            <w:r w:rsidRPr="00441372">
              <w:rPr>
                <w:b/>
              </w:rPr>
              <w:t>[X]</w:t>
            </w:r>
            <w:r w:rsidRPr="00441372">
              <w:rPr>
                <w:b/>
              </w:rPr>
              <w:tab/>
              <w:t>All trading partners</w:t>
            </w:r>
            <w:r w:rsidRPr="0065690F">
              <w:t xml:space="preserve"> </w:t>
            </w:r>
          </w:p>
          <w:p w14:paraId="01B364EB" w14:textId="77777777" w:rsidR="00EA4725" w:rsidRPr="00441372" w:rsidRDefault="00172A72"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514482" w14:paraId="20D1A9EB" w14:textId="77777777" w:rsidTr="00F3021D">
        <w:tc>
          <w:tcPr>
            <w:tcW w:w="707" w:type="dxa"/>
            <w:tcBorders>
              <w:top w:val="single" w:sz="6" w:space="0" w:color="auto"/>
              <w:bottom w:val="single" w:sz="6" w:space="0" w:color="auto"/>
            </w:tcBorders>
            <w:shd w:val="clear" w:color="auto" w:fill="auto"/>
          </w:tcPr>
          <w:p w14:paraId="78165E00" w14:textId="77777777" w:rsidR="00EA4725" w:rsidRPr="00441372" w:rsidRDefault="00172A7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210F94" w14:textId="77777777" w:rsidR="00EA4725" w:rsidRPr="00441372" w:rsidRDefault="00172A72" w:rsidP="00441372">
            <w:pPr>
              <w:spacing w:before="120" w:after="120"/>
            </w:pPr>
            <w:r w:rsidRPr="00441372">
              <w:rPr>
                <w:b/>
              </w:rPr>
              <w:t>Title of the notified document:</w:t>
            </w:r>
            <w:r w:rsidRPr="0065690F">
              <w:t xml:space="preserve"> Draft Resolution 1298, 6 December 2024</w:t>
            </w:r>
            <w:r w:rsidR="007E510C" w:rsidRPr="00441372">
              <w:t>.</w:t>
            </w:r>
            <w:r w:rsidRPr="00441372">
              <w:rPr>
                <w:b/>
              </w:rPr>
              <w:t xml:space="preserve"> Language(s):</w:t>
            </w:r>
            <w:r w:rsidRPr="0065690F">
              <w:t xml:space="preserve"> Portuguese</w:t>
            </w:r>
            <w:r w:rsidR="007E510C" w:rsidRPr="00441372">
              <w:rPr>
                <w:bCs/>
              </w:rPr>
              <w:t>.</w:t>
            </w:r>
            <w:r w:rsidRPr="00441372">
              <w:t xml:space="preserve"> </w:t>
            </w:r>
            <w:r w:rsidRPr="00441372">
              <w:rPr>
                <w:b/>
              </w:rPr>
              <w:t>Number of pages:</w:t>
            </w:r>
            <w:r w:rsidRPr="0065690F">
              <w:t xml:space="preserve"> 5</w:t>
            </w:r>
          </w:p>
          <w:p w14:paraId="485F51B2" w14:textId="77777777" w:rsidR="00EA4725" w:rsidRPr="00441372" w:rsidRDefault="00172A72" w:rsidP="00D47FC2">
            <w:r w:rsidRPr="00441372">
              <w:t xml:space="preserve">Draft: </w:t>
            </w:r>
            <w:hyperlink r:id="rId8" w:tgtFrame="_blank" w:history="1">
              <w:r w:rsidRPr="00441372">
                <w:rPr>
                  <w:color w:val="0000FF"/>
                  <w:u w:val="single"/>
                </w:rPr>
                <w:t>https://anexosportal.datalegis.net/arquivos/1875398.pdf</w:t>
              </w:r>
            </w:hyperlink>
          </w:p>
          <w:p w14:paraId="0BCDE499" w14:textId="77777777" w:rsidR="00EA4725" w:rsidRPr="00441372" w:rsidRDefault="00172A72" w:rsidP="00441372">
            <w:r w:rsidRPr="00441372">
              <w:t xml:space="preserve">Comment form: </w:t>
            </w:r>
            <w:hyperlink r:id="rId9" w:tgtFrame="_blank" w:history="1">
              <w:r w:rsidRPr="00441372">
                <w:rPr>
                  <w:color w:val="0000FF"/>
                  <w:u w:val="single"/>
                </w:rPr>
                <w:t>https://pesquisa.anvisa.gov.br/index.php/597773?lang=pt-BR</w:t>
              </w:r>
            </w:hyperlink>
          </w:p>
          <w:p w14:paraId="74C76745" w14:textId="77777777" w:rsidR="00EA4725" w:rsidRPr="00441372" w:rsidRDefault="00417E61" w:rsidP="00441372">
            <w:pPr>
              <w:spacing w:after="120"/>
            </w:pPr>
            <w:hyperlink r:id="rId10" w:tgtFrame="_blank" w:history="1">
              <w:r w:rsidR="00172A72" w:rsidRPr="00441372">
                <w:rPr>
                  <w:color w:val="0000FF"/>
                  <w:u w:val="single"/>
                </w:rPr>
                <w:t>https://members.wto.org/crnattachments/2024/SPS/BRA/24_08332_00_x.pdf</w:t>
              </w:r>
            </w:hyperlink>
          </w:p>
        </w:tc>
      </w:tr>
      <w:tr w:rsidR="00514482" w14:paraId="6195F0D4" w14:textId="77777777" w:rsidTr="00F3021D">
        <w:tc>
          <w:tcPr>
            <w:tcW w:w="707" w:type="dxa"/>
            <w:tcBorders>
              <w:top w:val="single" w:sz="6" w:space="0" w:color="auto"/>
              <w:bottom w:val="single" w:sz="6" w:space="0" w:color="auto"/>
            </w:tcBorders>
            <w:shd w:val="clear" w:color="auto" w:fill="auto"/>
          </w:tcPr>
          <w:p w14:paraId="26706CEC" w14:textId="77777777" w:rsidR="00EA4725" w:rsidRPr="00441372" w:rsidRDefault="00172A7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0F5753" w14:textId="46F4618D" w:rsidR="00EA4725" w:rsidRPr="00441372" w:rsidRDefault="00172A72" w:rsidP="00441372">
            <w:pPr>
              <w:spacing w:before="120" w:after="120"/>
            </w:pPr>
            <w:r w:rsidRPr="00441372">
              <w:rPr>
                <w:b/>
              </w:rPr>
              <w:t>Description of content:</w:t>
            </w:r>
            <w:r w:rsidRPr="0065690F">
              <w:t xml:space="preserve"> This draft resolution proposes the inclusion of active ingredients A29 - ACETAMIPRID, B26 - BIFENTRIN, B59 - BENALAXYL-M, C07 - KASUGAMYCIN, C09 - CYMONAXIL, C35 - CLOMAZONE, C63 - LAMBDA-CYHALOTHRIN, C74 - CIANTRANILIPROLE, D55 - DINOTEFURANO, F42 - METHYL FLUROXYPYR, F46 - FLUMIOXAZINE, F47 - FLUAZINAM, F68 - FLUXAPIROXADE, G01 - GLYPHOSATE, G05 - GLUFOSINATE-AMMONIUM, L05 - LUFENUROM, M24 - MSMA, M45 - MANDIPROPAMID, P13</w:t>
            </w:r>
            <w:r>
              <w:t> </w:t>
            </w:r>
            <w:r w:rsidRPr="0065690F">
              <w:t xml:space="preserve">- PROFENOFÓS, S09 - SULFENTRAZONA, S13 - S-METOLACHLOR, T81 - TOLPIRALATE, and Z04 - ZOXAMIDA on the Monograph List of Active Ingredients for Pesticides, Household Cleaning Products and Wood Preservatives, which was published by Normative Instruction 103 on 19 October 2021 in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p>
        </w:tc>
      </w:tr>
      <w:tr w:rsidR="00514482" w14:paraId="0774A49A" w14:textId="77777777" w:rsidTr="00F3021D">
        <w:tc>
          <w:tcPr>
            <w:tcW w:w="707" w:type="dxa"/>
            <w:tcBorders>
              <w:top w:val="single" w:sz="6" w:space="0" w:color="auto"/>
              <w:bottom w:val="single" w:sz="6" w:space="0" w:color="auto"/>
            </w:tcBorders>
            <w:shd w:val="clear" w:color="auto" w:fill="auto"/>
          </w:tcPr>
          <w:p w14:paraId="5044E183" w14:textId="77777777" w:rsidR="00EA4725" w:rsidRPr="00441372" w:rsidRDefault="00172A7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8C3906" w14:textId="77777777" w:rsidR="00EA4725" w:rsidRPr="00441372" w:rsidRDefault="00172A72"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514482" w14:paraId="088868BE" w14:textId="77777777" w:rsidTr="00F3021D">
        <w:tc>
          <w:tcPr>
            <w:tcW w:w="707" w:type="dxa"/>
            <w:tcBorders>
              <w:top w:val="single" w:sz="6" w:space="0" w:color="auto"/>
              <w:bottom w:val="single" w:sz="6" w:space="0" w:color="auto"/>
            </w:tcBorders>
            <w:shd w:val="clear" w:color="auto" w:fill="auto"/>
          </w:tcPr>
          <w:p w14:paraId="20DB6085" w14:textId="77777777" w:rsidR="00EA4725" w:rsidRPr="00441372" w:rsidRDefault="00172A7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B12871D" w14:textId="77777777" w:rsidR="00EA4725" w:rsidRPr="00441372" w:rsidRDefault="00172A72" w:rsidP="00441372">
            <w:pPr>
              <w:spacing w:before="120" w:after="120"/>
            </w:pPr>
            <w:r w:rsidRPr="00441372">
              <w:rPr>
                <w:b/>
              </w:rPr>
              <w:t>Is there a relevant international standard? If so, identify the standard:</w:t>
            </w:r>
          </w:p>
          <w:p w14:paraId="30D6313D" w14:textId="77777777" w:rsidR="00EA4725" w:rsidRPr="00441372" w:rsidRDefault="00172A72"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CAC/MRL 1 Maximum Residue Limits (MRLs) for Pesticides</w:t>
            </w:r>
          </w:p>
          <w:p w14:paraId="242BB280" w14:textId="77777777" w:rsidR="00EA4725" w:rsidRPr="00441372" w:rsidRDefault="00172A72"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B6B9AF6" w14:textId="77777777" w:rsidR="00EA4725" w:rsidRPr="00441372" w:rsidRDefault="00172A72"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A24ADA1" w14:textId="77777777" w:rsidR="00EA4725" w:rsidRPr="00441372" w:rsidRDefault="00172A72" w:rsidP="00D47FC2">
            <w:pPr>
              <w:spacing w:before="240" w:after="120"/>
              <w:ind w:left="720" w:hanging="720"/>
              <w:rPr>
                <w:b/>
              </w:rPr>
            </w:pPr>
            <w:r w:rsidRPr="00441372">
              <w:rPr>
                <w:b/>
              </w:rPr>
              <w:lastRenderedPageBreak/>
              <w:t>[X]</w:t>
            </w:r>
            <w:r w:rsidRPr="00441372">
              <w:rPr>
                <w:b/>
              </w:rPr>
              <w:tab/>
              <w:t>None</w:t>
            </w:r>
          </w:p>
          <w:p w14:paraId="5C25C04B" w14:textId="77777777" w:rsidR="00EA4725" w:rsidRPr="00441372" w:rsidRDefault="00172A72" w:rsidP="00441372">
            <w:pPr>
              <w:spacing w:after="120"/>
              <w:rPr>
                <w:b/>
              </w:rPr>
            </w:pPr>
            <w:r w:rsidRPr="00441372">
              <w:rPr>
                <w:b/>
              </w:rPr>
              <w:t xml:space="preserve">Does this proposed regulation conform to the relevant international standard? </w:t>
            </w:r>
          </w:p>
          <w:p w14:paraId="2F4EF00A" w14:textId="77777777" w:rsidR="00EA4725" w:rsidRPr="00441372" w:rsidRDefault="00172A72" w:rsidP="00441372">
            <w:pPr>
              <w:spacing w:after="120"/>
              <w:rPr>
                <w:b/>
              </w:rPr>
            </w:pPr>
            <w:proofErr w:type="gramStart"/>
            <w:r w:rsidRPr="00441372">
              <w:rPr>
                <w:b/>
              </w:rPr>
              <w:t>[ ]</w:t>
            </w:r>
            <w:proofErr w:type="gramEnd"/>
            <w:r w:rsidRPr="00441372">
              <w:rPr>
                <w:b/>
              </w:rPr>
              <w:t xml:space="preserve"> Yes   [ ] No</w:t>
            </w:r>
          </w:p>
          <w:p w14:paraId="025B6D9A" w14:textId="77777777" w:rsidR="00EA4725" w:rsidRPr="00441372" w:rsidRDefault="00172A72"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p>
        </w:tc>
      </w:tr>
      <w:tr w:rsidR="00514482" w14:paraId="06B86095" w14:textId="77777777" w:rsidTr="00F3021D">
        <w:tc>
          <w:tcPr>
            <w:tcW w:w="707" w:type="dxa"/>
            <w:tcBorders>
              <w:top w:val="single" w:sz="6" w:space="0" w:color="auto"/>
              <w:bottom w:val="single" w:sz="6" w:space="0" w:color="auto"/>
            </w:tcBorders>
            <w:shd w:val="clear" w:color="auto" w:fill="auto"/>
          </w:tcPr>
          <w:p w14:paraId="7426F28D" w14:textId="77777777" w:rsidR="00EA4725" w:rsidRPr="00441372" w:rsidRDefault="00172A7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533FE88" w14:textId="77777777" w:rsidR="00EA4725" w:rsidRPr="00441372" w:rsidRDefault="00172A72"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514482" w14:paraId="3E675F40" w14:textId="77777777" w:rsidTr="00F3021D">
        <w:tc>
          <w:tcPr>
            <w:tcW w:w="707" w:type="dxa"/>
            <w:tcBorders>
              <w:top w:val="single" w:sz="6" w:space="0" w:color="auto"/>
              <w:bottom w:val="single" w:sz="6" w:space="0" w:color="auto"/>
            </w:tcBorders>
            <w:shd w:val="clear" w:color="auto" w:fill="auto"/>
          </w:tcPr>
          <w:p w14:paraId="6A5DD7F1" w14:textId="77777777" w:rsidR="00EA4725" w:rsidRPr="00441372" w:rsidRDefault="00172A7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323203" w14:textId="77777777" w:rsidR="00EA4725" w:rsidRPr="00441372" w:rsidRDefault="00172A72"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p w14:paraId="79B5616C" w14:textId="77777777" w:rsidR="00EA4725" w:rsidRPr="00441372" w:rsidRDefault="00172A72"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tc>
      </w:tr>
      <w:tr w:rsidR="00514482" w14:paraId="6A1D2578" w14:textId="77777777" w:rsidTr="00F3021D">
        <w:tc>
          <w:tcPr>
            <w:tcW w:w="707" w:type="dxa"/>
            <w:tcBorders>
              <w:top w:val="single" w:sz="6" w:space="0" w:color="auto"/>
              <w:bottom w:val="single" w:sz="6" w:space="0" w:color="auto"/>
            </w:tcBorders>
            <w:shd w:val="clear" w:color="auto" w:fill="auto"/>
          </w:tcPr>
          <w:p w14:paraId="1EBDED33" w14:textId="77777777" w:rsidR="00EA4725" w:rsidRPr="00441372" w:rsidRDefault="00172A7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74173EC" w14:textId="77777777" w:rsidR="00EA4725" w:rsidRPr="00441372" w:rsidRDefault="00172A72"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 after the end of the consultation period.</w:t>
            </w:r>
          </w:p>
          <w:p w14:paraId="25091FFE" w14:textId="77777777" w:rsidR="00EA4725" w:rsidRPr="00441372" w:rsidRDefault="00172A72" w:rsidP="00441372">
            <w:pPr>
              <w:spacing w:after="120"/>
              <w:ind w:left="607" w:hanging="607"/>
              <w:rPr>
                <w:b/>
              </w:rPr>
            </w:pPr>
            <w:r w:rsidRPr="00441372">
              <w:rPr>
                <w:b/>
              </w:rPr>
              <w:t>[X]</w:t>
            </w:r>
            <w:r w:rsidRPr="00441372">
              <w:rPr>
                <w:b/>
              </w:rPr>
              <w:tab/>
              <w:t>Trade facilitating measure</w:t>
            </w:r>
            <w:r w:rsidRPr="0065690F">
              <w:t xml:space="preserve"> </w:t>
            </w:r>
          </w:p>
        </w:tc>
      </w:tr>
      <w:tr w:rsidR="00514482" w14:paraId="17D976C4" w14:textId="77777777" w:rsidTr="00F3021D">
        <w:tc>
          <w:tcPr>
            <w:tcW w:w="707" w:type="dxa"/>
            <w:tcBorders>
              <w:top w:val="single" w:sz="6" w:space="0" w:color="auto"/>
              <w:bottom w:val="single" w:sz="6" w:space="0" w:color="auto"/>
            </w:tcBorders>
            <w:shd w:val="clear" w:color="auto" w:fill="auto"/>
          </w:tcPr>
          <w:p w14:paraId="7B335065" w14:textId="77777777" w:rsidR="00EA4725" w:rsidRPr="00441372" w:rsidRDefault="00172A7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A030CB" w14:textId="77777777" w:rsidR="00EA4725" w:rsidRPr="00441372" w:rsidRDefault="00172A72" w:rsidP="00441372">
            <w:pPr>
              <w:spacing w:before="120" w:after="120"/>
            </w:pPr>
            <w:r w:rsidRPr="00441372">
              <w:rPr>
                <w:b/>
              </w:rPr>
              <w:t xml:space="preserve">Final date for comments: </w:t>
            </w:r>
            <w:proofErr w:type="gramStart"/>
            <w:r w:rsidRPr="00441372">
              <w:rPr>
                <w:b/>
              </w:rPr>
              <w:t>[ ]</w:t>
            </w:r>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11 February 2025</w:t>
            </w:r>
          </w:p>
          <w:p w14:paraId="6E7CD08F" w14:textId="77777777" w:rsidR="00EA4725" w:rsidRPr="00441372" w:rsidRDefault="00172A72" w:rsidP="00441372">
            <w:pPr>
              <w:spacing w:after="120"/>
            </w:pPr>
            <w:r w:rsidRPr="00441372">
              <w:rPr>
                <w:b/>
              </w:rPr>
              <w:t xml:space="preserve">Agency or authority designated to handle comments: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t xml:space="preserve"> </w:t>
            </w:r>
          </w:p>
          <w:p w14:paraId="4559DEAF" w14:textId="77777777" w:rsidR="00570C05" w:rsidRPr="0065690F" w:rsidRDefault="00172A72" w:rsidP="00441372">
            <w:r w:rsidRPr="0065690F">
              <w:t>International Affairs Office</w:t>
            </w:r>
          </w:p>
          <w:p w14:paraId="23C0A63C" w14:textId="77777777" w:rsidR="00570C05" w:rsidRPr="0065690F" w:rsidRDefault="00172A72" w:rsidP="00441372">
            <w:r w:rsidRPr="0065690F">
              <w:t xml:space="preserve">Brazilian Health Regulatory Agency - </w:t>
            </w:r>
            <w:proofErr w:type="spellStart"/>
            <w:r w:rsidRPr="0065690F">
              <w:t>Anvisa</w:t>
            </w:r>
            <w:proofErr w:type="spellEnd"/>
          </w:p>
          <w:p w14:paraId="30B60A4A" w14:textId="77777777" w:rsidR="00570C05" w:rsidRPr="0065690F" w:rsidRDefault="00172A72" w:rsidP="00441372">
            <w:r w:rsidRPr="0065690F">
              <w:t>Tel: +(55 61) 3462 5402/5404/5406</w:t>
            </w:r>
          </w:p>
          <w:p w14:paraId="52B57F17" w14:textId="77777777" w:rsidR="00570C05" w:rsidRPr="0065690F" w:rsidRDefault="00172A72" w:rsidP="00441372">
            <w:pPr>
              <w:spacing w:after="120"/>
            </w:pPr>
            <w:r w:rsidRPr="0065690F">
              <w:t xml:space="preserve">E-mail: </w:t>
            </w:r>
            <w:hyperlink r:id="rId11" w:history="1">
              <w:r w:rsidRPr="0065690F">
                <w:rPr>
                  <w:color w:val="0000FF"/>
                  <w:u w:val="single"/>
                </w:rPr>
                <w:t>rel@anvisa.gov.br</w:t>
              </w:r>
            </w:hyperlink>
          </w:p>
        </w:tc>
      </w:tr>
      <w:tr w:rsidR="00514482" w14:paraId="2045F3E5" w14:textId="77777777" w:rsidTr="00F3021D">
        <w:tc>
          <w:tcPr>
            <w:tcW w:w="707" w:type="dxa"/>
            <w:tcBorders>
              <w:top w:val="single" w:sz="6" w:space="0" w:color="auto"/>
            </w:tcBorders>
            <w:shd w:val="clear" w:color="auto" w:fill="auto"/>
          </w:tcPr>
          <w:p w14:paraId="0CADF5C7" w14:textId="77777777" w:rsidR="00EA4725" w:rsidRPr="00441372" w:rsidRDefault="00172A7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BA8C18" w14:textId="77777777" w:rsidR="00EA4725" w:rsidRPr="00441372" w:rsidRDefault="00172A72" w:rsidP="00F3021D">
            <w:pPr>
              <w:keepNext/>
              <w:keepLines/>
              <w:spacing w:before="120" w:after="120"/>
              <w:rPr>
                <w:b/>
              </w:rPr>
            </w:pPr>
            <w:r w:rsidRPr="00441372">
              <w:rPr>
                <w:b/>
              </w:rPr>
              <w:t xml:space="preserve">Text(s) available from: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rPr>
                <w:bCs/>
              </w:rPr>
              <w:t xml:space="preserve"> </w:t>
            </w:r>
          </w:p>
          <w:p w14:paraId="779D1C0E" w14:textId="77777777" w:rsidR="00EA4725" w:rsidRPr="0065690F" w:rsidRDefault="00172A72" w:rsidP="00F3021D">
            <w:pPr>
              <w:keepNext/>
              <w:keepLines/>
              <w:rPr>
                <w:bCs/>
              </w:rPr>
            </w:pPr>
            <w:r w:rsidRPr="0065690F">
              <w:rPr>
                <w:bCs/>
              </w:rPr>
              <w:t>International Affairs Office</w:t>
            </w:r>
          </w:p>
          <w:p w14:paraId="614A2CC9" w14:textId="77777777" w:rsidR="00EA4725" w:rsidRPr="0065690F" w:rsidRDefault="00172A72" w:rsidP="00F3021D">
            <w:pPr>
              <w:keepNext/>
              <w:keepLines/>
              <w:rPr>
                <w:bCs/>
              </w:rPr>
            </w:pPr>
            <w:r w:rsidRPr="0065690F">
              <w:rPr>
                <w:bCs/>
              </w:rPr>
              <w:t xml:space="preserve">Brazilian Health Regulatory Agency - </w:t>
            </w:r>
            <w:proofErr w:type="spellStart"/>
            <w:r w:rsidRPr="0065690F">
              <w:rPr>
                <w:bCs/>
              </w:rPr>
              <w:t>Anvisa</w:t>
            </w:r>
            <w:proofErr w:type="spellEnd"/>
          </w:p>
          <w:p w14:paraId="75A503D7" w14:textId="77777777" w:rsidR="00EA4725" w:rsidRPr="0065690F" w:rsidRDefault="00172A72" w:rsidP="00F3021D">
            <w:pPr>
              <w:keepNext/>
              <w:keepLines/>
              <w:rPr>
                <w:bCs/>
              </w:rPr>
            </w:pPr>
            <w:r w:rsidRPr="0065690F">
              <w:rPr>
                <w:bCs/>
              </w:rPr>
              <w:t>Tel: +(55 61) 3462 5402/5404/5406</w:t>
            </w:r>
          </w:p>
          <w:p w14:paraId="569153BA" w14:textId="77777777" w:rsidR="00EA4725" w:rsidRPr="0065690F" w:rsidRDefault="00172A72" w:rsidP="00F3021D">
            <w:pPr>
              <w:keepNext/>
              <w:keepLines/>
              <w:spacing w:after="120"/>
              <w:rPr>
                <w:bCs/>
              </w:rPr>
            </w:pPr>
            <w:r w:rsidRPr="0065690F">
              <w:rPr>
                <w:bCs/>
              </w:rPr>
              <w:t xml:space="preserve">E-mail: </w:t>
            </w:r>
            <w:hyperlink r:id="rId12" w:history="1">
              <w:r w:rsidRPr="0065690F">
                <w:rPr>
                  <w:bCs/>
                  <w:color w:val="0000FF"/>
                  <w:u w:val="single"/>
                </w:rPr>
                <w:t>rel@anvisa.gov.br</w:t>
              </w:r>
            </w:hyperlink>
          </w:p>
        </w:tc>
      </w:tr>
    </w:tbl>
    <w:p w14:paraId="36AA4C31" w14:textId="77777777" w:rsidR="007141CF" w:rsidRPr="00441372" w:rsidRDefault="007141CF" w:rsidP="00441372"/>
    <w:sectPr w:rsidR="007141CF" w:rsidRPr="00441372" w:rsidSect="00D47FC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7EAF" w14:textId="77777777" w:rsidR="00172A72" w:rsidRDefault="00172A72">
      <w:r>
        <w:separator/>
      </w:r>
    </w:p>
  </w:endnote>
  <w:endnote w:type="continuationSeparator" w:id="0">
    <w:p w14:paraId="2346EB01" w14:textId="77777777" w:rsidR="00172A72" w:rsidRDefault="0017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1DC8" w14:textId="0BC2F99F" w:rsidR="00EA4725" w:rsidRPr="00D47FC2" w:rsidRDefault="00172A72" w:rsidP="00D47F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5062" w14:textId="581F7DDF" w:rsidR="00EA4725" w:rsidRPr="00D47FC2" w:rsidRDefault="00172A72" w:rsidP="00D47F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4FAD" w14:textId="77777777" w:rsidR="00C863EB" w:rsidRPr="00441372" w:rsidRDefault="00172A7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D769" w14:textId="77777777" w:rsidR="00172A72" w:rsidRDefault="00172A72">
      <w:r>
        <w:separator/>
      </w:r>
    </w:p>
  </w:footnote>
  <w:footnote w:type="continuationSeparator" w:id="0">
    <w:p w14:paraId="4B459547" w14:textId="77777777" w:rsidR="00172A72" w:rsidRDefault="0017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D331" w14:textId="77777777" w:rsidR="00D47FC2" w:rsidRPr="00D47FC2" w:rsidRDefault="00172A72" w:rsidP="00D47FC2">
    <w:pPr>
      <w:pStyle w:val="Header"/>
      <w:pBdr>
        <w:bottom w:val="single" w:sz="4" w:space="1" w:color="auto"/>
      </w:pBdr>
      <w:tabs>
        <w:tab w:val="clear" w:pos="4513"/>
        <w:tab w:val="clear" w:pos="9027"/>
      </w:tabs>
      <w:jc w:val="center"/>
    </w:pPr>
    <w:r w:rsidRPr="00D47FC2">
      <w:t>G/SPS/N/BRA/2361</w:t>
    </w:r>
  </w:p>
  <w:p w14:paraId="36D5FB41" w14:textId="77777777" w:rsidR="00D47FC2" w:rsidRPr="00D47FC2" w:rsidRDefault="00D47FC2" w:rsidP="00D47FC2">
    <w:pPr>
      <w:pStyle w:val="Header"/>
      <w:pBdr>
        <w:bottom w:val="single" w:sz="4" w:space="1" w:color="auto"/>
      </w:pBdr>
      <w:tabs>
        <w:tab w:val="clear" w:pos="4513"/>
        <w:tab w:val="clear" w:pos="9027"/>
      </w:tabs>
      <w:jc w:val="center"/>
    </w:pPr>
  </w:p>
  <w:p w14:paraId="34CEC082" w14:textId="1CD1C742" w:rsidR="00D47FC2" w:rsidRPr="00D47FC2" w:rsidRDefault="00172A72" w:rsidP="00D47FC2">
    <w:pPr>
      <w:pStyle w:val="Header"/>
      <w:pBdr>
        <w:bottom w:val="single" w:sz="4" w:space="1" w:color="auto"/>
      </w:pBdr>
      <w:tabs>
        <w:tab w:val="clear" w:pos="4513"/>
        <w:tab w:val="clear" w:pos="9027"/>
      </w:tabs>
      <w:jc w:val="center"/>
    </w:pPr>
    <w:r w:rsidRPr="00D47FC2">
      <w:t xml:space="preserve">- </w:t>
    </w:r>
    <w:r w:rsidRPr="00D47FC2">
      <w:fldChar w:fldCharType="begin"/>
    </w:r>
    <w:r w:rsidRPr="00D47FC2">
      <w:instrText xml:space="preserve"> PAGE </w:instrText>
    </w:r>
    <w:r w:rsidRPr="00D47FC2">
      <w:fldChar w:fldCharType="separate"/>
    </w:r>
    <w:r w:rsidRPr="00D47FC2">
      <w:rPr>
        <w:noProof/>
      </w:rPr>
      <w:t>2</w:t>
    </w:r>
    <w:r w:rsidRPr="00D47FC2">
      <w:fldChar w:fldCharType="end"/>
    </w:r>
    <w:r w:rsidRPr="00D47FC2">
      <w:t xml:space="preserve"> -</w:t>
    </w:r>
  </w:p>
  <w:p w14:paraId="775CD96A" w14:textId="541B4263" w:rsidR="00EA4725" w:rsidRPr="00D47FC2" w:rsidRDefault="00EA4725" w:rsidP="00D47F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530" w14:textId="77777777" w:rsidR="00D47FC2" w:rsidRPr="00D47FC2" w:rsidRDefault="00172A72" w:rsidP="00D47FC2">
    <w:pPr>
      <w:pStyle w:val="Header"/>
      <w:pBdr>
        <w:bottom w:val="single" w:sz="4" w:space="1" w:color="auto"/>
      </w:pBdr>
      <w:tabs>
        <w:tab w:val="clear" w:pos="4513"/>
        <w:tab w:val="clear" w:pos="9027"/>
      </w:tabs>
      <w:jc w:val="center"/>
    </w:pPr>
    <w:r w:rsidRPr="00D47FC2">
      <w:t>G/SPS/N/BRA/2361</w:t>
    </w:r>
  </w:p>
  <w:p w14:paraId="6996AA97" w14:textId="77777777" w:rsidR="00D47FC2" w:rsidRPr="00D47FC2" w:rsidRDefault="00D47FC2" w:rsidP="00D47FC2">
    <w:pPr>
      <w:pStyle w:val="Header"/>
      <w:pBdr>
        <w:bottom w:val="single" w:sz="4" w:space="1" w:color="auto"/>
      </w:pBdr>
      <w:tabs>
        <w:tab w:val="clear" w:pos="4513"/>
        <w:tab w:val="clear" w:pos="9027"/>
      </w:tabs>
      <w:jc w:val="center"/>
    </w:pPr>
  </w:p>
  <w:p w14:paraId="58E7DAFA" w14:textId="4529A473" w:rsidR="00D47FC2" w:rsidRPr="00D47FC2" w:rsidRDefault="00172A72" w:rsidP="00D47FC2">
    <w:pPr>
      <w:pStyle w:val="Header"/>
      <w:pBdr>
        <w:bottom w:val="single" w:sz="4" w:space="1" w:color="auto"/>
      </w:pBdr>
      <w:tabs>
        <w:tab w:val="clear" w:pos="4513"/>
        <w:tab w:val="clear" w:pos="9027"/>
      </w:tabs>
      <w:jc w:val="center"/>
    </w:pPr>
    <w:r w:rsidRPr="00D47FC2">
      <w:t xml:space="preserve">- </w:t>
    </w:r>
    <w:r w:rsidRPr="00D47FC2">
      <w:fldChar w:fldCharType="begin"/>
    </w:r>
    <w:r w:rsidRPr="00D47FC2">
      <w:instrText xml:space="preserve"> PAGE </w:instrText>
    </w:r>
    <w:r w:rsidRPr="00D47FC2">
      <w:fldChar w:fldCharType="separate"/>
    </w:r>
    <w:r w:rsidRPr="00D47FC2">
      <w:rPr>
        <w:noProof/>
      </w:rPr>
      <w:t>2</w:t>
    </w:r>
    <w:r w:rsidRPr="00D47FC2">
      <w:fldChar w:fldCharType="end"/>
    </w:r>
    <w:r w:rsidRPr="00D47FC2">
      <w:t xml:space="preserve"> -</w:t>
    </w:r>
  </w:p>
  <w:p w14:paraId="2507ECEB" w14:textId="51EF0035" w:rsidR="00EA4725" w:rsidRPr="00D47FC2" w:rsidRDefault="00EA4725" w:rsidP="00D47F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4482" w14:paraId="5021F435" w14:textId="77777777" w:rsidTr="00EE3CAF">
      <w:trPr>
        <w:trHeight w:val="240"/>
        <w:jc w:val="center"/>
      </w:trPr>
      <w:tc>
        <w:tcPr>
          <w:tcW w:w="3794" w:type="dxa"/>
          <w:shd w:val="clear" w:color="auto" w:fill="FFFFFF"/>
          <w:tcMar>
            <w:left w:w="108" w:type="dxa"/>
            <w:right w:w="108" w:type="dxa"/>
          </w:tcMar>
          <w:vAlign w:val="center"/>
        </w:tcPr>
        <w:p w14:paraId="4FF95F0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CBFAB78" w14:textId="2C659620" w:rsidR="00ED54E0" w:rsidRPr="00EA4725" w:rsidRDefault="00172A72" w:rsidP="00422B6F">
          <w:pPr>
            <w:jc w:val="right"/>
            <w:rPr>
              <w:b/>
              <w:color w:val="FF0000"/>
              <w:szCs w:val="16"/>
            </w:rPr>
          </w:pPr>
          <w:r>
            <w:rPr>
              <w:b/>
              <w:color w:val="FF0000"/>
              <w:szCs w:val="16"/>
            </w:rPr>
            <w:t xml:space="preserve"> </w:t>
          </w:r>
        </w:p>
      </w:tc>
    </w:tr>
    <w:bookmarkEnd w:id="0"/>
    <w:tr w:rsidR="00514482" w14:paraId="0F65C92A" w14:textId="77777777" w:rsidTr="00EE3CAF">
      <w:trPr>
        <w:trHeight w:val="213"/>
        <w:jc w:val="center"/>
      </w:trPr>
      <w:tc>
        <w:tcPr>
          <w:tcW w:w="3794" w:type="dxa"/>
          <w:vMerge w:val="restart"/>
          <w:shd w:val="clear" w:color="auto" w:fill="FFFFFF"/>
          <w:tcMar>
            <w:left w:w="0" w:type="dxa"/>
            <w:right w:w="0" w:type="dxa"/>
          </w:tcMar>
        </w:tcPr>
        <w:p w14:paraId="41A27862" w14:textId="77777777" w:rsidR="00ED54E0" w:rsidRPr="00EA4725" w:rsidRDefault="00417E61" w:rsidP="00422B6F">
          <w:pPr>
            <w:jc w:val="left"/>
          </w:pPr>
          <w:r>
            <w:rPr>
              <w:lang w:eastAsia="en-GB"/>
            </w:rPr>
            <w:pict w14:anchorId="5BB4D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2pt;height:57.6pt;visibility:visible">
                <v:imagedata r:id="rId1" o:title=""/>
              </v:shape>
            </w:pict>
          </w:r>
        </w:p>
      </w:tc>
      <w:tc>
        <w:tcPr>
          <w:tcW w:w="5448" w:type="dxa"/>
          <w:gridSpan w:val="2"/>
          <w:shd w:val="clear" w:color="auto" w:fill="FFFFFF"/>
          <w:tcMar>
            <w:left w:w="108" w:type="dxa"/>
            <w:right w:w="108" w:type="dxa"/>
          </w:tcMar>
        </w:tcPr>
        <w:p w14:paraId="10F12D5B" w14:textId="77777777" w:rsidR="00ED54E0" w:rsidRPr="00EA4725" w:rsidRDefault="00ED54E0" w:rsidP="00422B6F">
          <w:pPr>
            <w:jc w:val="right"/>
            <w:rPr>
              <w:b/>
              <w:szCs w:val="16"/>
            </w:rPr>
          </w:pPr>
        </w:p>
      </w:tc>
    </w:tr>
    <w:tr w:rsidR="00514482" w14:paraId="047874E5" w14:textId="77777777" w:rsidTr="00EE3CAF">
      <w:trPr>
        <w:trHeight w:val="868"/>
        <w:jc w:val="center"/>
      </w:trPr>
      <w:tc>
        <w:tcPr>
          <w:tcW w:w="3794" w:type="dxa"/>
          <w:vMerge/>
          <w:shd w:val="clear" w:color="auto" w:fill="FFFFFF"/>
          <w:tcMar>
            <w:left w:w="108" w:type="dxa"/>
            <w:right w:w="108" w:type="dxa"/>
          </w:tcMar>
        </w:tcPr>
        <w:p w14:paraId="4EE300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DE51704" w14:textId="77777777" w:rsidR="00D47FC2" w:rsidRDefault="00172A72" w:rsidP="00656ABC">
          <w:pPr>
            <w:jc w:val="right"/>
            <w:rPr>
              <w:b/>
              <w:szCs w:val="16"/>
            </w:rPr>
          </w:pPr>
          <w:bookmarkStart w:id="1" w:name="bmkSymbols"/>
          <w:r>
            <w:rPr>
              <w:b/>
              <w:szCs w:val="16"/>
            </w:rPr>
            <w:t>G/SPS/N/BRA/2361</w:t>
          </w:r>
          <w:bookmarkEnd w:id="1"/>
        </w:p>
      </w:tc>
    </w:tr>
    <w:tr w:rsidR="00514482" w14:paraId="017C7EC1" w14:textId="77777777" w:rsidTr="00EE3CAF">
      <w:trPr>
        <w:trHeight w:val="240"/>
        <w:jc w:val="center"/>
      </w:trPr>
      <w:tc>
        <w:tcPr>
          <w:tcW w:w="3794" w:type="dxa"/>
          <w:vMerge/>
          <w:shd w:val="clear" w:color="auto" w:fill="FFFFFF"/>
          <w:tcMar>
            <w:left w:w="108" w:type="dxa"/>
            <w:right w:w="108" w:type="dxa"/>
          </w:tcMar>
          <w:vAlign w:val="center"/>
        </w:tcPr>
        <w:p w14:paraId="1C293495" w14:textId="77777777" w:rsidR="00ED54E0" w:rsidRPr="00EA4725" w:rsidRDefault="00ED54E0" w:rsidP="00422B6F"/>
      </w:tc>
      <w:tc>
        <w:tcPr>
          <w:tcW w:w="5448" w:type="dxa"/>
          <w:gridSpan w:val="2"/>
          <w:shd w:val="clear" w:color="auto" w:fill="FFFFFF"/>
          <w:tcMar>
            <w:left w:w="108" w:type="dxa"/>
            <w:right w:w="108" w:type="dxa"/>
          </w:tcMar>
          <w:vAlign w:val="center"/>
        </w:tcPr>
        <w:p w14:paraId="73D3053A" w14:textId="32121129" w:rsidR="00ED54E0" w:rsidRPr="00EA4725" w:rsidRDefault="00304C32" w:rsidP="00422B6F">
          <w:pPr>
            <w:jc w:val="right"/>
            <w:rPr>
              <w:szCs w:val="16"/>
            </w:rPr>
          </w:pPr>
          <w:bookmarkStart w:id="2" w:name="spsDateDistribution"/>
          <w:bookmarkStart w:id="3" w:name="bmkDate"/>
          <w:bookmarkEnd w:id="2"/>
          <w:bookmarkEnd w:id="3"/>
          <w:r>
            <w:rPr>
              <w:szCs w:val="16"/>
            </w:rPr>
            <w:t>12 December 2024</w:t>
          </w:r>
        </w:p>
      </w:tc>
    </w:tr>
    <w:tr w:rsidR="00514482" w14:paraId="3011C8F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176F2F" w14:textId="784FFF45" w:rsidR="00ED54E0" w:rsidRPr="00EA4725" w:rsidRDefault="00172A72" w:rsidP="00422B6F">
          <w:pPr>
            <w:jc w:val="left"/>
            <w:rPr>
              <w:b/>
            </w:rPr>
          </w:pPr>
          <w:bookmarkStart w:id="4" w:name="bmkSerial"/>
          <w:r w:rsidRPr="00441372">
            <w:rPr>
              <w:color w:val="FF0000"/>
              <w:szCs w:val="16"/>
            </w:rPr>
            <w:t>(</w:t>
          </w:r>
          <w:bookmarkStart w:id="5" w:name="spsSerialNumber"/>
          <w:bookmarkEnd w:id="5"/>
          <w:r w:rsidR="00304C32">
            <w:rPr>
              <w:color w:val="FF0000"/>
              <w:szCs w:val="16"/>
            </w:rPr>
            <w:t>24-</w:t>
          </w:r>
          <w:r w:rsidR="00417E61">
            <w:rPr>
              <w:color w:val="FF0000"/>
              <w:szCs w:val="16"/>
            </w:rPr>
            <w:t>8741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E1112FA" w14:textId="77777777" w:rsidR="00ED54E0" w:rsidRPr="00EA4725" w:rsidRDefault="00172A72"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514482" w14:paraId="49C8A5E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5685B1" w14:textId="16D85B2F" w:rsidR="00ED54E0" w:rsidRPr="00EA4725" w:rsidRDefault="00172A72"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3539D5C" w14:textId="2614A5FF" w:rsidR="00ED54E0" w:rsidRPr="00441372" w:rsidRDefault="00172A72" w:rsidP="00EC687E">
          <w:pPr>
            <w:jc w:val="right"/>
            <w:rPr>
              <w:bCs/>
              <w:szCs w:val="18"/>
            </w:rPr>
          </w:pPr>
          <w:bookmarkStart w:id="8" w:name="bmkLanguage"/>
          <w:r>
            <w:rPr>
              <w:bCs/>
              <w:szCs w:val="18"/>
            </w:rPr>
            <w:t>Original: English</w:t>
          </w:r>
          <w:bookmarkEnd w:id="8"/>
        </w:p>
      </w:tc>
    </w:tr>
  </w:tbl>
  <w:p w14:paraId="3191030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F4D466">
      <w:start w:val="1"/>
      <w:numFmt w:val="decimal"/>
      <w:pStyle w:val="SummaryText"/>
      <w:lvlText w:val="%1."/>
      <w:lvlJc w:val="left"/>
      <w:pPr>
        <w:ind w:left="360" w:hanging="360"/>
      </w:pPr>
    </w:lvl>
    <w:lvl w:ilvl="1" w:tplc="EB1E63F6" w:tentative="1">
      <w:start w:val="1"/>
      <w:numFmt w:val="lowerLetter"/>
      <w:lvlText w:val="%2."/>
      <w:lvlJc w:val="left"/>
      <w:pPr>
        <w:ind w:left="1080" w:hanging="360"/>
      </w:pPr>
    </w:lvl>
    <w:lvl w:ilvl="2" w:tplc="39FCE6D0" w:tentative="1">
      <w:start w:val="1"/>
      <w:numFmt w:val="lowerRoman"/>
      <w:lvlText w:val="%3."/>
      <w:lvlJc w:val="right"/>
      <w:pPr>
        <w:ind w:left="1800" w:hanging="180"/>
      </w:pPr>
    </w:lvl>
    <w:lvl w:ilvl="3" w:tplc="43BCD954" w:tentative="1">
      <w:start w:val="1"/>
      <w:numFmt w:val="decimal"/>
      <w:lvlText w:val="%4."/>
      <w:lvlJc w:val="left"/>
      <w:pPr>
        <w:ind w:left="2520" w:hanging="360"/>
      </w:pPr>
    </w:lvl>
    <w:lvl w:ilvl="4" w:tplc="11901A12" w:tentative="1">
      <w:start w:val="1"/>
      <w:numFmt w:val="lowerLetter"/>
      <w:lvlText w:val="%5."/>
      <w:lvlJc w:val="left"/>
      <w:pPr>
        <w:ind w:left="3240" w:hanging="360"/>
      </w:pPr>
    </w:lvl>
    <w:lvl w:ilvl="5" w:tplc="67D4A38E" w:tentative="1">
      <w:start w:val="1"/>
      <w:numFmt w:val="lowerRoman"/>
      <w:lvlText w:val="%6."/>
      <w:lvlJc w:val="right"/>
      <w:pPr>
        <w:ind w:left="3960" w:hanging="180"/>
      </w:pPr>
    </w:lvl>
    <w:lvl w:ilvl="6" w:tplc="1E38BAE0" w:tentative="1">
      <w:start w:val="1"/>
      <w:numFmt w:val="decimal"/>
      <w:lvlText w:val="%7."/>
      <w:lvlJc w:val="left"/>
      <w:pPr>
        <w:ind w:left="4680" w:hanging="360"/>
      </w:pPr>
    </w:lvl>
    <w:lvl w:ilvl="7" w:tplc="A0B825A4" w:tentative="1">
      <w:start w:val="1"/>
      <w:numFmt w:val="lowerLetter"/>
      <w:lvlText w:val="%8."/>
      <w:lvlJc w:val="left"/>
      <w:pPr>
        <w:ind w:left="5400" w:hanging="360"/>
      </w:pPr>
    </w:lvl>
    <w:lvl w:ilvl="8" w:tplc="8904D538" w:tentative="1">
      <w:start w:val="1"/>
      <w:numFmt w:val="lowerRoman"/>
      <w:lvlText w:val="%9."/>
      <w:lvlJc w:val="right"/>
      <w:pPr>
        <w:ind w:left="6120" w:hanging="180"/>
      </w:pPr>
    </w:lvl>
  </w:abstractNum>
  <w:num w:numId="1" w16cid:durableId="1893880461">
    <w:abstractNumId w:val="9"/>
  </w:num>
  <w:num w:numId="2" w16cid:durableId="1174225609">
    <w:abstractNumId w:val="7"/>
  </w:num>
  <w:num w:numId="3" w16cid:durableId="1903563496">
    <w:abstractNumId w:val="6"/>
  </w:num>
  <w:num w:numId="4" w16cid:durableId="2099859140">
    <w:abstractNumId w:val="5"/>
  </w:num>
  <w:num w:numId="5" w16cid:durableId="1303652482">
    <w:abstractNumId w:val="4"/>
  </w:num>
  <w:num w:numId="6" w16cid:durableId="1278220557">
    <w:abstractNumId w:val="12"/>
  </w:num>
  <w:num w:numId="7" w16cid:durableId="152836749">
    <w:abstractNumId w:val="11"/>
  </w:num>
  <w:num w:numId="8" w16cid:durableId="1372345768">
    <w:abstractNumId w:val="10"/>
  </w:num>
  <w:num w:numId="9" w16cid:durableId="260142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127035">
    <w:abstractNumId w:val="13"/>
  </w:num>
  <w:num w:numId="11" w16cid:durableId="1147088595">
    <w:abstractNumId w:val="8"/>
  </w:num>
  <w:num w:numId="12" w16cid:durableId="1949466569">
    <w:abstractNumId w:val="3"/>
  </w:num>
  <w:num w:numId="13" w16cid:durableId="1391225193">
    <w:abstractNumId w:val="2"/>
  </w:num>
  <w:num w:numId="14" w16cid:durableId="1902979736">
    <w:abstractNumId w:val="1"/>
  </w:num>
  <w:num w:numId="15" w16cid:durableId="203561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2A72"/>
    <w:rsid w:val="00182B84"/>
    <w:rsid w:val="001E291F"/>
    <w:rsid w:val="001E596A"/>
    <w:rsid w:val="001F0374"/>
    <w:rsid w:val="00233408"/>
    <w:rsid w:val="0027067B"/>
    <w:rsid w:val="00272C98"/>
    <w:rsid w:val="002A67C2"/>
    <w:rsid w:val="002C2634"/>
    <w:rsid w:val="00304C32"/>
    <w:rsid w:val="00334D8B"/>
    <w:rsid w:val="0035602E"/>
    <w:rsid w:val="003572B4"/>
    <w:rsid w:val="003817C7"/>
    <w:rsid w:val="00395125"/>
    <w:rsid w:val="003E2958"/>
    <w:rsid w:val="00417E61"/>
    <w:rsid w:val="00422B6F"/>
    <w:rsid w:val="00423377"/>
    <w:rsid w:val="00441372"/>
    <w:rsid w:val="00467032"/>
    <w:rsid w:val="0046754A"/>
    <w:rsid w:val="004B39D5"/>
    <w:rsid w:val="004E4B52"/>
    <w:rsid w:val="004F203A"/>
    <w:rsid w:val="00514482"/>
    <w:rsid w:val="005336B8"/>
    <w:rsid w:val="00547B5F"/>
    <w:rsid w:val="00570C05"/>
    <w:rsid w:val="005B04B9"/>
    <w:rsid w:val="005B68C7"/>
    <w:rsid w:val="005B7054"/>
    <w:rsid w:val="005C04C1"/>
    <w:rsid w:val="005D5981"/>
    <w:rsid w:val="005E6F8D"/>
    <w:rsid w:val="005F30CB"/>
    <w:rsid w:val="00612644"/>
    <w:rsid w:val="0065690F"/>
    <w:rsid w:val="00656ABC"/>
    <w:rsid w:val="00674CCD"/>
    <w:rsid w:val="00681C0C"/>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7FC2"/>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exosportal.datalegis.net/arquivos/1875398.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8332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squisa.anvisa.gov.br/index.php/597773?lang=pt-B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7cc84874-a17d-43f3-8ede-be88c9bba888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C499CBA-7DE6-4AE3-B21F-75AC42F3542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701</Words>
  <Characters>4166</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2024-12-12T10:35:00Z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G/SPS/N/BRA/2361</vt:lpwstr>
  </property>
  <property fmtid="{D5CDD505-2E9C-101B-9397-08002B2CF9AE}" pid="3" name="TitusGUID">
    <vt:lpwstr>7cc84874-a17d-43f3-8ede-be88c9bba888</vt:lpwstr>
  </property>
  <property fmtid="{D5CDD505-2E9C-101B-9397-08002B2CF9AE}" pid="4" name="WTOCLASSIFICATION">
    <vt:lpwstr>WTO OFFICIAL</vt:lpwstr>
  </property>
</Properties>
</file>