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110842" w:rsidP="00934B4C">
      <w:pPr>
        <w:pStyle w:val="Titre"/>
        <w:rPr>
          <w:caps w:val="0"/>
          <w:kern w:val="0"/>
        </w:rPr>
      </w:pPr>
      <w:r w:rsidRPr="00934B4C">
        <w:rPr>
          <w:caps w:val="0"/>
          <w:kern w:val="0"/>
        </w:rPr>
        <w:t>NOTIFICATION</w:t>
      </w:r>
    </w:p>
    <w:p w:rsidR="00AD0FDA" w:rsidRPr="00934B4C" w:rsidRDefault="00110842" w:rsidP="00934B4C">
      <w:pPr>
        <w:pStyle w:val="Title3"/>
      </w:pPr>
      <w:r w:rsidRPr="00934B4C">
        <w:t>Addendum</w:t>
      </w:r>
    </w:p>
    <w:p w:rsidR="007141CF" w:rsidRPr="00934B4C" w:rsidRDefault="00110842" w:rsidP="00934B4C">
      <w:r w:rsidRPr="00934B4C">
        <w:t xml:space="preserve">The following communication, received on </w:t>
      </w:r>
      <w:bookmarkStart w:id="0" w:name="spsDateCommunication"/>
      <w:bookmarkStart w:id="1" w:name="spsDateReception"/>
      <w:r w:rsidRPr="00934B4C">
        <w:t>18 May 2018</w:t>
      </w:r>
      <w:bookmarkEnd w:id="0"/>
      <w:bookmarkEnd w:id="1"/>
      <w:r w:rsidRPr="00934B4C">
        <w:t>, is being circulated at the request of the Delegation of</w:t>
      </w:r>
      <w:r w:rsidR="00FE156B">
        <w:t xml:space="preserve"> the</w:t>
      </w:r>
      <w:r w:rsidRPr="00934B4C">
        <w:t xml:space="preserve"> </w:t>
      </w:r>
      <w:bookmarkStart w:id="2" w:name="spsMember"/>
      <w:r w:rsidRPr="00934B4C">
        <w:rPr>
          <w:u w:val="single"/>
        </w:rPr>
        <w:t>European Union</w:t>
      </w:r>
      <w:bookmarkEnd w:id="2"/>
      <w:r w:rsidRPr="00934B4C">
        <w:t>.</w:t>
      </w:r>
    </w:p>
    <w:p w:rsidR="00AD0FDA" w:rsidRPr="00934B4C" w:rsidRDefault="001601DD" w:rsidP="00934B4C"/>
    <w:p w:rsidR="00AD0FDA" w:rsidRPr="00934B4C" w:rsidRDefault="00110842" w:rsidP="00934B4C">
      <w:pPr>
        <w:jc w:val="center"/>
        <w:rPr>
          <w:b/>
        </w:rPr>
      </w:pPr>
      <w:r w:rsidRPr="00934B4C">
        <w:rPr>
          <w:b/>
        </w:rPr>
        <w:t>_______________</w:t>
      </w:r>
    </w:p>
    <w:p w:rsidR="00AD0FDA" w:rsidRPr="00934B4C" w:rsidRDefault="001601DD" w:rsidP="00934B4C"/>
    <w:p w:rsidR="00AD0FDA" w:rsidRPr="00934B4C" w:rsidRDefault="001601DD" w:rsidP="00934B4C"/>
    <w:tbl>
      <w:tblPr>
        <w:tblW w:w="0" w:type="auto"/>
        <w:tblLayout w:type="fixed"/>
        <w:tblLook w:val="01E0" w:firstRow="1" w:lastRow="1" w:firstColumn="1" w:lastColumn="1" w:noHBand="0" w:noVBand="0"/>
      </w:tblPr>
      <w:tblGrid>
        <w:gridCol w:w="9242"/>
      </w:tblGrid>
      <w:tr w:rsidR="00DD531B" w:rsidTr="0081481D">
        <w:tc>
          <w:tcPr>
            <w:tcW w:w="9242" w:type="dxa"/>
            <w:shd w:val="clear" w:color="auto" w:fill="auto"/>
          </w:tcPr>
          <w:p w:rsidR="00AD0FDA" w:rsidRPr="00934B4C" w:rsidRDefault="005702A7" w:rsidP="009E740F">
            <w:pPr>
              <w:spacing w:after="120"/>
              <w:rPr>
                <w:u w:val="single"/>
              </w:rPr>
            </w:pPr>
            <w:r>
              <w:rPr>
                <w:u w:val="single"/>
              </w:rPr>
              <w:t>Temporary authoriz</w:t>
            </w:r>
            <w:r w:rsidR="00110842">
              <w:rPr>
                <w:u w:val="single"/>
              </w:rPr>
              <w:t xml:space="preserve">ation of </w:t>
            </w:r>
            <w:proofErr w:type="spellStart"/>
            <w:r w:rsidR="00110842">
              <w:rPr>
                <w:u w:val="single"/>
              </w:rPr>
              <w:t>pyroligneous</w:t>
            </w:r>
            <w:proofErr w:type="spellEnd"/>
            <w:r w:rsidR="00110842">
              <w:rPr>
                <w:u w:val="single"/>
              </w:rPr>
              <w:t xml:space="preserve"> distillate (</w:t>
            </w:r>
            <w:proofErr w:type="spellStart"/>
            <w:r w:rsidR="00110842">
              <w:rPr>
                <w:u w:val="single"/>
              </w:rPr>
              <w:t>Fl</w:t>
            </w:r>
            <w:proofErr w:type="spellEnd"/>
            <w:r w:rsidR="00110842">
              <w:rPr>
                <w:u w:val="single"/>
              </w:rPr>
              <w:t xml:space="preserve"> no. 21.001) in specific traditional spirit drinks</w:t>
            </w:r>
            <w:bookmarkStart w:id="3" w:name="spsTitle"/>
            <w:bookmarkEnd w:id="3"/>
          </w:p>
        </w:tc>
      </w:tr>
      <w:tr w:rsidR="00DD531B" w:rsidTr="0081481D">
        <w:tc>
          <w:tcPr>
            <w:tcW w:w="9242" w:type="dxa"/>
            <w:shd w:val="clear" w:color="auto" w:fill="auto"/>
          </w:tcPr>
          <w:p w:rsidR="00AD0FDA" w:rsidRPr="00934B4C" w:rsidRDefault="00110842" w:rsidP="009E740F">
            <w:pPr>
              <w:spacing w:after="120"/>
              <w:rPr>
                <w:u w:val="single"/>
              </w:rPr>
            </w:pPr>
            <w:r>
              <w:t>The Union list of flavourings and source materials is laid down in Annex I to Regulation (EC) No</w:t>
            </w:r>
            <w:r w:rsidR="00FE156B">
              <w:t> </w:t>
            </w:r>
            <w:r>
              <w:t>1334/3008. It was established by Commission Implementing Regulation (EU) No 872/2012 of 1</w:t>
            </w:r>
            <w:r w:rsidR="00FE156B">
              <w:t> </w:t>
            </w:r>
            <w:r>
              <w:t>October 2012 adopting the list of flavouring substances notified in G/SPS/N/EU/13/Add.1.</w:t>
            </w:r>
          </w:p>
          <w:p w:rsidR="00DD531B" w:rsidRDefault="00110842" w:rsidP="009E740F">
            <w:pPr>
              <w:spacing w:after="120"/>
            </w:pPr>
            <w:r>
              <w:t>Commission Regulation (EU) No 873/2012 provided for an extended transitional period, ending on 22 April 2018, for the flavourings belonging to specific categories of the Union list ("flavouring preparations", "thermal process flavourings", "flavour precursors", "other flavourings" and "source materials"). Flavourings belonging to these categories had to be subject of an application for authori</w:t>
            </w:r>
            <w:r w:rsidR="005702A7">
              <w:t>z</w:t>
            </w:r>
            <w:r>
              <w:t>ation in order to be allowed to remain on the EU market pending the completion of the application procedure.</w:t>
            </w:r>
          </w:p>
          <w:p w:rsidR="00DD531B" w:rsidRDefault="00110842" w:rsidP="009E740F">
            <w:pPr>
              <w:spacing w:after="120"/>
            </w:pPr>
            <w:r>
              <w:t xml:space="preserve">An application was submitted for the product </w:t>
            </w:r>
            <w:proofErr w:type="spellStart"/>
            <w:r>
              <w:t>pyroligneous</w:t>
            </w:r>
            <w:proofErr w:type="spellEnd"/>
            <w:r>
              <w:t xml:space="preserve"> distillate (</w:t>
            </w:r>
            <w:proofErr w:type="spellStart"/>
            <w:r>
              <w:t>Fl</w:t>
            </w:r>
            <w:proofErr w:type="spellEnd"/>
            <w:r>
              <w:t xml:space="preserve"> no. 21.</w:t>
            </w:r>
            <w:r w:rsidR="00FE156B">
              <w:t>001) belonging to the category "other flavourings"</w:t>
            </w:r>
            <w:r>
              <w:t>. This application was assessed by the European Food Safety Authority.</w:t>
            </w:r>
          </w:p>
          <w:p w:rsidR="00DD531B" w:rsidRDefault="00110842" w:rsidP="009E740F">
            <w:pPr>
              <w:spacing w:after="120"/>
            </w:pPr>
            <w:r>
              <w:t>This draft Commission Regulation amends the Union list by pro</w:t>
            </w:r>
            <w:r w:rsidR="005702A7">
              <w:t>viding temporary authoriz</w:t>
            </w:r>
            <w:r>
              <w:t xml:space="preserve">ation for </w:t>
            </w:r>
            <w:r w:rsidR="005702A7">
              <w:t>five</w:t>
            </w:r>
            <w:r>
              <w:t xml:space="preserve"> years for the product </w:t>
            </w:r>
            <w:proofErr w:type="spellStart"/>
            <w:r>
              <w:t>pyroligneous</w:t>
            </w:r>
            <w:proofErr w:type="spellEnd"/>
            <w:r>
              <w:t xml:space="preserve"> distillate (</w:t>
            </w:r>
            <w:proofErr w:type="spellStart"/>
            <w:r>
              <w:t>Fl</w:t>
            </w:r>
            <w:proofErr w:type="spellEnd"/>
            <w:r>
              <w:t xml:space="preserve"> no. 21.001), commercially known as rum ether under the category </w:t>
            </w:r>
            <w:r w:rsidR="005D2895">
              <w:t>"other flavourings"</w:t>
            </w:r>
            <w:r>
              <w:t>, to be added only to certain specific tr</w:t>
            </w:r>
            <w:r w:rsidR="005702A7">
              <w:t>aditional spirits. This authoriz</w:t>
            </w:r>
            <w:r>
              <w:t>ation at Union leve</w:t>
            </w:r>
            <w:r w:rsidR="005702A7">
              <w:t>l replaces the national authoriz</w:t>
            </w:r>
            <w:r>
              <w:t>ations, which ceased to apply after the end of the transition period.</w:t>
            </w:r>
          </w:p>
          <w:p w:rsidR="00DD531B" w:rsidRDefault="001601DD" w:rsidP="009E740F">
            <w:pPr>
              <w:spacing w:after="120"/>
            </w:pPr>
            <w:hyperlink r:id="rId8" w:tgtFrame="_blank" w:history="1">
              <w:r w:rsidR="00110842">
                <w:rPr>
                  <w:color w:val="0000FF"/>
                  <w:u w:val="single"/>
                </w:rPr>
                <w:t>https://members.wto.org/crnattachments/2018/S</w:t>
              </w:r>
              <w:bookmarkStart w:id="4" w:name="_GoBack"/>
              <w:bookmarkEnd w:id="4"/>
              <w:r w:rsidR="00110842">
                <w:rPr>
                  <w:color w:val="0000FF"/>
                  <w:u w:val="single"/>
                </w:rPr>
                <w:t>PS/EEC/18_2519_00_e.pdf</w:t>
              </w:r>
            </w:hyperlink>
            <w:r w:rsidR="00110842">
              <w:t xml:space="preserve"> </w:t>
            </w:r>
            <w:hyperlink r:id="rId9" w:tgtFrame="_blank" w:history="1">
              <w:r w:rsidR="00110842">
                <w:rPr>
                  <w:color w:val="0000FF"/>
                  <w:u w:val="single"/>
                </w:rPr>
                <w:t>https://members.wto.org/crnattachments/2018/SPS/EEC/18_2519_01_e.pdf</w:t>
              </w:r>
            </w:hyperlink>
            <w:bookmarkStart w:id="5" w:name="spsMeasure"/>
            <w:bookmarkEnd w:id="5"/>
          </w:p>
        </w:tc>
      </w:tr>
      <w:tr w:rsidR="00DD531B" w:rsidTr="0081481D">
        <w:tc>
          <w:tcPr>
            <w:tcW w:w="9242" w:type="dxa"/>
            <w:shd w:val="clear" w:color="auto" w:fill="auto"/>
          </w:tcPr>
          <w:p w:rsidR="00AD0FDA" w:rsidRPr="00934B4C" w:rsidRDefault="00110842" w:rsidP="00934B4C">
            <w:pPr>
              <w:spacing w:after="240"/>
              <w:rPr>
                <w:b/>
              </w:rPr>
            </w:pPr>
            <w:r w:rsidRPr="00934B4C">
              <w:rPr>
                <w:b/>
              </w:rPr>
              <w:t>This addendum concerns a:</w:t>
            </w:r>
          </w:p>
        </w:tc>
      </w:tr>
      <w:tr w:rsidR="00DD531B" w:rsidTr="0081481D">
        <w:tc>
          <w:tcPr>
            <w:tcW w:w="9242" w:type="dxa"/>
            <w:shd w:val="clear" w:color="auto" w:fill="auto"/>
          </w:tcPr>
          <w:p w:rsidR="00AD0FDA" w:rsidRPr="00934B4C" w:rsidRDefault="00110842" w:rsidP="00934B4C">
            <w:pPr>
              <w:ind w:left="1440" w:hanging="873"/>
            </w:pPr>
            <w:r w:rsidRPr="00934B4C">
              <w:t>[ ]</w:t>
            </w:r>
            <w:bookmarkStart w:id="6" w:name="spsModificationComment"/>
            <w:bookmarkEnd w:id="6"/>
            <w:r w:rsidRPr="00934B4C">
              <w:tab/>
              <w:t>Modification of final date for comments</w:t>
            </w:r>
          </w:p>
        </w:tc>
      </w:tr>
      <w:tr w:rsidR="00DD531B" w:rsidTr="0081481D">
        <w:tc>
          <w:tcPr>
            <w:tcW w:w="9242" w:type="dxa"/>
            <w:shd w:val="clear" w:color="auto" w:fill="auto"/>
          </w:tcPr>
          <w:p w:rsidR="00AD0FDA" w:rsidRPr="00934B4C" w:rsidRDefault="00110842" w:rsidP="00934B4C">
            <w:pPr>
              <w:ind w:left="1440" w:hanging="873"/>
            </w:pPr>
            <w:r w:rsidRPr="00934B4C">
              <w:t>[ ]</w:t>
            </w:r>
            <w:bookmarkStart w:id="7" w:name="spsNotification"/>
            <w:bookmarkEnd w:id="7"/>
            <w:r w:rsidRPr="00934B4C">
              <w:tab/>
              <w:t>Notification of adoption, publication or entry into force of regulation</w:t>
            </w:r>
          </w:p>
        </w:tc>
      </w:tr>
      <w:tr w:rsidR="00DD531B" w:rsidTr="0081481D">
        <w:tc>
          <w:tcPr>
            <w:tcW w:w="9242" w:type="dxa"/>
            <w:shd w:val="clear" w:color="auto" w:fill="auto"/>
          </w:tcPr>
          <w:p w:rsidR="00AD0FDA" w:rsidRPr="00934B4C" w:rsidRDefault="0011084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D531B" w:rsidTr="0081481D">
        <w:tc>
          <w:tcPr>
            <w:tcW w:w="9242" w:type="dxa"/>
            <w:shd w:val="clear" w:color="auto" w:fill="auto"/>
          </w:tcPr>
          <w:p w:rsidR="00AD0FDA" w:rsidRPr="00934B4C" w:rsidRDefault="00110842" w:rsidP="00934B4C">
            <w:pPr>
              <w:ind w:left="1440" w:hanging="873"/>
            </w:pPr>
            <w:r w:rsidRPr="00934B4C">
              <w:t>[ ]</w:t>
            </w:r>
            <w:bookmarkStart w:id="9" w:name="spsWithdraw"/>
            <w:bookmarkEnd w:id="9"/>
            <w:r w:rsidRPr="00934B4C">
              <w:tab/>
              <w:t>Withdrawal of proposed regulation</w:t>
            </w:r>
          </w:p>
        </w:tc>
      </w:tr>
      <w:tr w:rsidR="00DD531B" w:rsidTr="0081481D">
        <w:tc>
          <w:tcPr>
            <w:tcW w:w="9242" w:type="dxa"/>
            <w:shd w:val="clear" w:color="auto" w:fill="auto"/>
          </w:tcPr>
          <w:p w:rsidR="00AD0FDA" w:rsidRPr="00934B4C" w:rsidRDefault="00110842" w:rsidP="00934B4C">
            <w:pPr>
              <w:ind w:left="1440" w:hanging="873"/>
            </w:pPr>
            <w:r w:rsidRPr="00934B4C">
              <w:t>[ ]</w:t>
            </w:r>
            <w:bookmarkStart w:id="10" w:name="spsModificationDate"/>
            <w:bookmarkEnd w:id="10"/>
            <w:r w:rsidRPr="00934B4C">
              <w:tab/>
              <w:t>Change in proposed date of adoption, publication or date of entry into force</w:t>
            </w:r>
          </w:p>
        </w:tc>
      </w:tr>
      <w:tr w:rsidR="00DD531B" w:rsidTr="0081481D">
        <w:tc>
          <w:tcPr>
            <w:tcW w:w="9242" w:type="dxa"/>
            <w:shd w:val="clear" w:color="auto" w:fill="auto"/>
          </w:tcPr>
          <w:p w:rsidR="00AD0FDA" w:rsidRPr="00934B4C" w:rsidRDefault="00110842" w:rsidP="009E740F">
            <w:pPr>
              <w:spacing w:after="120"/>
              <w:ind w:left="1440" w:hanging="873"/>
            </w:pPr>
            <w:r w:rsidRPr="00934B4C">
              <w:t>[</w:t>
            </w:r>
            <w:bookmarkStart w:id="11" w:name="spsModificationOther"/>
            <w:r w:rsidRPr="00934B4C">
              <w:rPr>
                <w:b/>
              </w:rPr>
              <w:t>X</w:t>
            </w:r>
            <w:bookmarkEnd w:id="11"/>
            <w:r w:rsidRPr="00934B4C">
              <w:t>]</w:t>
            </w:r>
            <w:r w:rsidRPr="00934B4C">
              <w:tab/>
              <w:t xml:space="preserve">Other: </w:t>
            </w:r>
            <w:r w:rsidR="005702A7">
              <w:t>Temporary authoriz</w:t>
            </w:r>
            <w:r>
              <w:t>ation of a certain flavouring substance.</w:t>
            </w:r>
            <w:bookmarkStart w:id="12" w:name="spsModificationOtherText"/>
            <w:bookmarkEnd w:id="12"/>
          </w:p>
        </w:tc>
      </w:tr>
      <w:tr w:rsidR="00DD531B" w:rsidTr="0081481D">
        <w:tc>
          <w:tcPr>
            <w:tcW w:w="9242" w:type="dxa"/>
            <w:shd w:val="clear" w:color="auto" w:fill="auto"/>
          </w:tcPr>
          <w:p w:rsidR="00AD0FDA" w:rsidRPr="00934B4C" w:rsidRDefault="00110842" w:rsidP="009E740F">
            <w:pPr>
              <w:keepNext/>
              <w:keepLines/>
              <w:spacing w:after="12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D531B" w:rsidTr="0081481D">
        <w:tc>
          <w:tcPr>
            <w:tcW w:w="9242" w:type="dxa"/>
            <w:shd w:val="clear" w:color="auto" w:fill="auto"/>
          </w:tcPr>
          <w:p w:rsidR="00AD0FDA" w:rsidRPr="00934B4C" w:rsidRDefault="00110842" w:rsidP="009E740F">
            <w:pPr>
              <w:spacing w:after="12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21 July 2018</w:t>
            </w:r>
            <w:bookmarkEnd w:id="15"/>
          </w:p>
        </w:tc>
      </w:tr>
      <w:tr w:rsidR="00DD531B" w:rsidTr="009E740F">
        <w:trPr>
          <w:cantSplit/>
        </w:trPr>
        <w:tc>
          <w:tcPr>
            <w:tcW w:w="9242" w:type="dxa"/>
            <w:shd w:val="clear" w:color="auto" w:fill="auto"/>
          </w:tcPr>
          <w:p w:rsidR="00AD0FDA" w:rsidRPr="00934B4C" w:rsidRDefault="00110842" w:rsidP="009E740F">
            <w:pPr>
              <w:spacing w:after="12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D531B" w:rsidRPr="005702A7" w:rsidTr="0081481D">
        <w:tc>
          <w:tcPr>
            <w:tcW w:w="9242" w:type="dxa"/>
            <w:shd w:val="clear" w:color="auto" w:fill="auto"/>
          </w:tcPr>
          <w:p w:rsidR="00AD0FDA" w:rsidRPr="00934B4C" w:rsidRDefault="00110842" w:rsidP="00934B4C">
            <w:r>
              <w:t>European Commission</w:t>
            </w:r>
          </w:p>
          <w:p w:rsidR="00DD531B" w:rsidRDefault="00110842">
            <w:r>
              <w:t>DG Health and Food Safety, Unit D2-Multilateral International Relations</w:t>
            </w:r>
          </w:p>
          <w:p w:rsidR="00DD531B" w:rsidRPr="00012005" w:rsidRDefault="00110842">
            <w:pPr>
              <w:rPr>
                <w:lang w:val="fr-CH"/>
              </w:rPr>
            </w:pPr>
            <w:r w:rsidRPr="00012005">
              <w:rPr>
                <w:lang w:val="fr-CH"/>
              </w:rPr>
              <w:t>Rue Froissart 101, B-1049 Brussels</w:t>
            </w:r>
          </w:p>
          <w:p w:rsidR="00DD531B" w:rsidRPr="00012005" w:rsidRDefault="00110842">
            <w:pPr>
              <w:rPr>
                <w:lang w:val="fr-CH"/>
              </w:rPr>
            </w:pPr>
            <w:r w:rsidRPr="00012005">
              <w:rPr>
                <w:lang w:val="fr-CH"/>
              </w:rPr>
              <w:t>Tel: +(32 2) 295 4263</w:t>
            </w:r>
          </w:p>
          <w:p w:rsidR="00DD531B" w:rsidRPr="00012005" w:rsidRDefault="00110842">
            <w:pPr>
              <w:rPr>
                <w:lang w:val="fr-CH"/>
              </w:rPr>
            </w:pPr>
            <w:r w:rsidRPr="00012005">
              <w:rPr>
                <w:lang w:val="fr-CH"/>
              </w:rPr>
              <w:t>Fax: +(32 2) 299 8090</w:t>
            </w:r>
          </w:p>
          <w:p w:rsidR="00DD531B" w:rsidRPr="00012005" w:rsidRDefault="00110842" w:rsidP="009E740F">
            <w:pPr>
              <w:spacing w:after="120"/>
              <w:rPr>
                <w:lang w:val="fr-CH"/>
              </w:rPr>
            </w:pPr>
            <w:r w:rsidRPr="00012005">
              <w:rPr>
                <w:lang w:val="fr-CH"/>
              </w:rPr>
              <w:t xml:space="preserve">E-mail: </w:t>
            </w:r>
            <w:hyperlink r:id="rId10" w:history="1">
              <w:r w:rsidRPr="00012005">
                <w:rPr>
                  <w:color w:val="0000FF"/>
                  <w:u w:val="single"/>
                  <w:lang w:val="fr-CH"/>
                </w:rPr>
                <w:t>sps@ec.europa.eu</w:t>
              </w:r>
            </w:hyperlink>
            <w:bookmarkStart w:id="18" w:name="spsCommentAddress"/>
            <w:bookmarkEnd w:id="18"/>
            <w:r w:rsidRPr="00012005">
              <w:rPr>
                <w:lang w:val="fr-CH"/>
              </w:rPr>
              <w:t xml:space="preserve"> </w:t>
            </w:r>
          </w:p>
        </w:tc>
      </w:tr>
      <w:tr w:rsidR="00DD531B" w:rsidTr="0081481D">
        <w:tc>
          <w:tcPr>
            <w:tcW w:w="9242" w:type="dxa"/>
            <w:shd w:val="clear" w:color="auto" w:fill="auto"/>
          </w:tcPr>
          <w:p w:rsidR="00AD0FDA" w:rsidRPr="00934B4C" w:rsidRDefault="00110842" w:rsidP="009E740F">
            <w:pPr>
              <w:spacing w:after="12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D531B" w:rsidRPr="005702A7" w:rsidTr="0081481D">
        <w:tc>
          <w:tcPr>
            <w:tcW w:w="9242" w:type="dxa"/>
            <w:shd w:val="clear" w:color="auto" w:fill="auto"/>
          </w:tcPr>
          <w:p w:rsidR="00AD0FDA" w:rsidRPr="00934B4C" w:rsidRDefault="00110842" w:rsidP="00934B4C">
            <w:r>
              <w:t>European Commission</w:t>
            </w:r>
          </w:p>
          <w:p w:rsidR="00DD531B" w:rsidRDefault="00110842">
            <w:r>
              <w:t>DG Health and Food Safety, Unit D2-Multilateral International Relations</w:t>
            </w:r>
          </w:p>
          <w:p w:rsidR="00DD531B" w:rsidRPr="00012005" w:rsidRDefault="00110842">
            <w:pPr>
              <w:rPr>
                <w:lang w:val="fr-CH"/>
              </w:rPr>
            </w:pPr>
            <w:r w:rsidRPr="00012005">
              <w:rPr>
                <w:lang w:val="fr-CH"/>
              </w:rPr>
              <w:t>Rue Froissart 101, B-1049 Brussels</w:t>
            </w:r>
          </w:p>
          <w:p w:rsidR="00DD531B" w:rsidRPr="00012005" w:rsidRDefault="00110842">
            <w:pPr>
              <w:rPr>
                <w:lang w:val="fr-CH"/>
              </w:rPr>
            </w:pPr>
            <w:r w:rsidRPr="00012005">
              <w:rPr>
                <w:lang w:val="fr-CH"/>
              </w:rPr>
              <w:t>Tel: +(32 2) 295 4263</w:t>
            </w:r>
          </w:p>
          <w:p w:rsidR="00DD531B" w:rsidRPr="00012005" w:rsidRDefault="00110842">
            <w:pPr>
              <w:rPr>
                <w:lang w:val="fr-CH"/>
              </w:rPr>
            </w:pPr>
            <w:r w:rsidRPr="00012005">
              <w:rPr>
                <w:lang w:val="fr-CH"/>
              </w:rPr>
              <w:t>Fax: +(32 2) 299 8090</w:t>
            </w:r>
          </w:p>
          <w:p w:rsidR="00DD531B" w:rsidRPr="00012005" w:rsidRDefault="00110842" w:rsidP="009E740F">
            <w:pPr>
              <w:spacing w:after="120"/>
              <w:rPr>
                <w:lang w:val="fr-CH"/>
              </w:rPr>
            </w:pPr>
            <w:r w:rsidRPr="00012005">
              <w:rPr>
                <w:lang w:val="fr-CH"/>
              </w:rPr>
              <w:t xml:space="preserve">E-mail: </w:t>
            </w:r>
            <w:hyperlink r:id="rId11" w:history="1">
              <w:r w:rsidRPr="00012005">
                <w:rPr>
                  <w:color w:val="0000FF"/>
                  <w:u w:val="single"/>
                  <w:lang w:val="fr-CH"/>
                </w:rPr>
                <w:t>sps@ec.europa.eu</w:t>
              </w:r>
            </w:hyperlink>
            <w:bookmarkStart w:id="21" w:name="spsTextSupplierAddress"/>
            <w:bookmarkEnd w:id="21"/>
            <w:r w:rsidRPr="00012005">
              <w:rPr>
                <w:lang w:val="fr-CH"/>
              </w:rPr>
              <w:t xml:space="preserve"> </w:t>
            </w:r>
          </w:p>
        </w:tc>
      </w:tr>
    </w:tbl>
    <w:p w:rsidR="00AD0FDA" w:rsidRPr="00012005" w:rsidRDefault="001601DD" w:rsidP="00934B4C">
      <w:pPr>
        <w:rPr>
          <w:lang w:val="fr-CH"/>
        </w:rPr>
      </w:pPr>
    </w:p>
    <w:p w:rsidR="00AD0FDA" w:rsidRPr="00934B4C" w:rsidRDefault="00110842" w:rsidP="00934B4C">
      <w:pPr>
        <w:jc w:val="center"/>
        <w:rPr>
          <w:b/>
        </w:rPr>
      </w:pPr>
      <w:r w:rsidRPr="00934B4C">
        <w:rPr>
          <w:b/>
        </w:rPr>
        <w:t>__________</w:t>
      </w:r>
    </w:p>
    <w:sectPr w:rsidR="00AD0FDA" w:rsidRPr="00934B4C" w:rsidSect="0001200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BB" w:rsidRDefault="00110842">
      <w:r>
        <w:separator/>
      </w:r>
    </w:p>
  </w:endnote>
  <w:endnote w:type="continuationSeparator" w:id="0">
    <w:p w:rsidR="001C2BBB" w:rsidRDefault="0011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012005" w:rsidRDefault="00012005" w:rsidP="00012005">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012005" w:rsidRDefault="00012005" w:rsidP="00012005">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110842">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BB" w:rsidRDefault="00110842">
      <w:r>
        <w:separator/>
      </w:r>
    </w:p>
  </w:footnote>
  <w:footnote w:type="continuationSeparator" w:id="0">
    <w:p w:rsidR="001C2BBB" w:rsidRDefault="0011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05" w:rsidRPr="00012005" w:rsidRDefault="00012005" w:rsidP="00012005">
    <w:pPr>
      <w:pStyle w:val="En-tte"/>
      <w:pBdr>
        <w:bottom w:val="single" w:sz="4" w:space="1" w:color="auto"/>
      </w:pBdr>
      <w:tabs>
        <w:tab w:val="clear" w:pos="4513"/>
        <w:tab w:val="clear" w:pos="9027"/>
      </w:tabs>
      <w:jc w:val="center"/>
      <w:rPr>
        <w:lang w:val="fr-CH"/>
      </w:rPr>
    </w:pPr>
    <w:r w:rsidRPr="00012005">
      <w:rPr>
        <w:lang w:val="fr-CH"/>
      </w:rPr>
      <w:t>G/SPS/N/EU/13/Add.9</w:t>
    </w:r>
  </w:p>
  <w:p w:rsidR="00012005" w:rsidRPr="00012005" w:rsidRDefault="00012005" w:rsidP="00012005">
    <w:pPr>
      <w:pStyle w:val="En-tte"/>
      <w:pBdr>
        <w:bottom w:val="single" w:sz="4" w:space="1" w:color="auto"/>
      </w:pBdr>
      <w:tabs>
        <w:tab w:val="clear" w:pos="4513"/>
        <w:tab w:val="clear" w:pos="9027"/>
      </w:tabs>
      <w:jc w:val="center"/>
      <w:rPr>
        <w:lang w:val="fr-CH"/>
      </w:rPr>
    </w:pPr>
  </w:p>
  <w:p w:rsidR="00012005" w:rsidRPr="00012005" w:rsidRDefault="00012005" w:rsidP="00012005">
    <w:pPr>
      <w:pStyle w:val="En-tte"/>
      <w:pBdr>
        <w:bottom w:val="single" w:sz="4" w:space="1" w:color="auto"/>
      </w:pBdr>
      <w:tabs>
        <w:tab w:val="clear" w:pos="4513"/>
        <w:tab w:val="clear" w:pos="9027"/>
      </w:tabs>
      <w:jc w:val="center"/>
    </w:pPr>
    <w:r w:rsidRPr="00012005">
      <w:t xml:space="preserve">- </w:t>
    </w:r>
    <w:r w:rsidRPr="00012005">
      <w:fldChar w:fldCharType="begin"/>
    </w:r>
    <w:r w:rsidRPr="00012005">
      <w:instrText xml:space="preserve"> PAGE </w:instrText>
    </w:r>
    <w:r w:rsidRPr="00012005">
      <w:fldChar w:fldCharType="separate"/>
    </w:r>
    <w:r w:rsidR="001601DD">
      <w:rPr>
        <w:noProof/>
      </w:rPr>
      <w:t>2</w:t>
    </w:r>
    <w:r w:rsidRPr="00012005">
      <w:fldChar w:fldCharType="end"/>
    </w:r>
    <w:r w:rsidRPr="00012005">
      <w:t xml:space="preserve"> -</w:t>
    </w:r>
  </w:p>
  <w:p w:rsidR="00AD0FDA" w:rsidRPr="00012005" w:rsidRDefault="001601DD" w:rsidP="00012005">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005" w:rsidRPr="00012005" w:rsidRDefault="00012005" w:rsidP="00012005">
    <w:pPr>
      <w:pStyle w:val="En-tte"/>
      <w:pBdr>
        <w:bottom w:val="single" w:sz="4" w:space="1" w:color="auto"/>
      </w:pBdr>
      <w:tabs>
        <w:tab w:val="clear" w:pos="4513"/>
        <w:tab w:val="clear" w:pos="9027"/>
      </w:tabs>
      <w:jc w:val="center"/>
      <w:rPr>
        <w:lang w:val="fr-CH"/>
      </w:rPr>
    </w:pPr>
    <w:r w:rsidRPr="00012005">
      <w:rPr>
        <w:lang w:val="fr-CH"/>
      </w:rPr>
      <w:t>G/SPS/N/EU/13/Add.9</w:t>
    </w:r>
  </w:p>
  <w:p w:rsidR="00012005" w:rsidRPr="00012005" w:rsidRDefault="00012005" w:rsidP="00012005">
    <w:pPr>
      <w:pStyle w:val="En-tte"/>
      <w:pBdr>
        <w:bottom w:val="single" w:sz="4" w:space="1" w:color="auto"/>
      </w:pBdr>
      <w:tabs>
        <w:tab w:val="clear" w:pos="4513"/>
        <w:tab w:val="clear" w:pos="9027"/>
      </w:tabs>
      <w:jc w:val="center"/>
      <w:rPr>
        <w:lang w:val="fr-CH"/>
      </w:rPr>
    </w:pPr>
  </w:p>
  <w:p w:rsidR="00012005" w:rsidRPr="00012005" w:rsidRDefault="00012005" w:rsidP="00012005">
    <w:pPr>
      <w:pStyle w:val="En-tte"/>
      <w:pBdr>
        <w:bottom w:val="single" w:sz="4" w:space="1" w:color="auto"/>
      </w:pBdr>
      <w:tabs>
        <w:tab w:val="clear" w:pos="4513"/>
        <w:tab w:val="clear" w:pos="9027"/>
      </w:tabs>
      <w:jc w:val="center"/>
    </w:pPr>
    <w:r w:rsidRPr="00012005">
      <w:t xml:space="preserve">- </w:t>
    </w:r>
    <w:r w:rsidRPr="00012005">
      <w:fldChar w:fldCharType="begin"/>
    </w:r>
    <w:r w:rsidRPr="00012005">
      <w:instrText xml:space="preserve"> PAGE </w:instrText>
    </w:r>
    <w:r w:rsidRPr="00012005">
      <w:fldChar w:fldCharType="separate"/>
    </w:r>
    <w:r w:rsidRPr="00012005">
      <w:rPr>
        <w:noProof/>
      </w:rPr>
      <w:t>2</w:t>
    </w:r>
    <w:r w:rsidRPr="00012005">
      <w:fldChar w:fldCharType="end"/>
    </w:r>
    <w:r w:rsidRPr="00012005">
      <w:t xml:space="preserve"> -</w:t>
    </w:r>
  </w:p>
  <w:p w:rsidR="00AD0FDA" w:rsidRPr="00012005" w:rsidRDefault="001601DD" w:rsidP="00012005">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531B" w:rsidTr="00B13A58">
      <w:trPr>
        <w:trHeight w:val="240"/>
        <w:jc w:val="center"/>
      </w:trPr>
      <w:tc>
        <w:tcPr>
          <w:tcW w:w="3794" w:type="dxa"/>
          <w:shd w:val="clear" w:color="auto" w:fill="FFFFFF"/>
          <w:tcMar>
            <w:left w:w="108" w:type="dxa"/>
            <w:right w:w="108" w:type="dxa"/>
          </w:tcMar>
          <w:vAlign w:val="center"/>
        </w:tcPr>
        <w:p w:rsidR="00ED54E0" w:rsidRPr="00AD0FDA" w:rsidRDefault="001601DD"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12005" w:rsidP="0081481D">
          <w:pPr>
            <w:jc w:val="right"/>
            <w:rPr>
              <w:b/>
              <w:color w:val="FF0000"/>
              <w:szCs w:val="16"/>
            </w:rPr>
          </w:pPr>
          <w:r>
            <w:rPr>
              <w:b/>
              <w:color w:val="FF0000"/>
              <w:szCs w:val="16"/>
            </w:rPr>
            <w:t xml:space="preserve"> </w:t>
          </w:r>
        </w:p>
      </w:tc>
    </w:tr>
    <w:bookmarkEnd w:id="22"/>
    <w:tr w:rsidR="00DD531B" w:rsidTr="00B13A58">
      <w:trPr>
        <w:trHeight w:val="213"/>
        <w:jc w:val="center"/>
      </w:trPr>
      <w:tc>
        <w:tcPr>
          <w:tcW w:w="3794" w:type="dxa"/>
          <w:vMerge w:val="restart"/>
          <w:shd w:val="clear" w:color="auto" w:fill="FFFFFF"/>
          <w:tcMar>
            <w:left w:w="0" w:type="dxa"/>
            <w:right w:w="0" w:type="dxa"/>
          </w:tcMar>
        </w:tcPr>
        <w:p w:rsidR="00ED54E0" w:rsidRPr="00AD0FDA" w:rsidRDefault="00012005" w:rsidP="0081481D">
          <w:pPr>
            <w:jc w:val="left"/>
          </w:pPr>
          <w:r>
            <w:rPr>
              <w:noProof/>
              <w:lang w:val="fr-FR" w:eastAsia="fr-FR"/>
            </w:rPr>
            <w:drawing>
              <wp:inline distT="0" distB="0" distL="0" distR="0" wp14:anchorId="31D45167" wp14:editId="39439A1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1601DD" w:rsidP="0081481D">
          <w:pPr>
            <w:jc w:val="right"/>
            <w:rPr>
              <w:b/>
              <w:szCs w:val="16"/>
            </w:rPr>
          </w:pPr>
        </w:p>
      </w:tc>
    </w:tr>
    <w:tr w:rsidR="00DD531B" w:rsidRPr="005702A7" w:rsidTr="00B13A58">
      <w:trPr>
        <w:trHeight w:val="868"/>
        <w:jc w:val="center"/>
      </w:trPr>
      <w:tc>
        <w:tcPr>
          <w:tcW w:w="3794" w:type="dxa"/>
          <w:vMerge/>
          <w:shd w:val="clear" w:color="auto" w:fill="FFFFFF"/>
          <w:tcMar>
            <w:left w:w="108" w:type="dxa"/>
            <w:right w:w="108" w:type="dxa"/>
          </w:tcMar>
        </w:tcPr>
        <w:p w:rsidR="00ED54E0" w:rsidRPr="00AD0FDA" w:rsidRDefault="001601DD" w:rsidP="0081481D">
          <w:pPr>
            <w:jc w:val="left"/>
            <w:rPr>
              <w:noProof/>
              <w:lang w:eastAsia="en-GB"/>
            </w:rPr>
          </w:pPr>
        </w:p>
      </w:tc>
      <w:tc>
        <w:tcPr>
          <w:tcW w:w="5448" w:type="dxa"/>
          <w:gridSpan w:val="2"/>
          <w:shd w:val="clear" w:color="auto" w:fill="FFFFFF"/>
          <w:tcMar>
            <w:left w:w="108" w:type="dxa"/>
            <w:right w:w="108" w:type="dxa"/>
          </w:tcMar>
        </w:tcPr>
        <w:p w:rsidR="00012005" w:rsidRPr="00012005" w:rsidRDefault="00012005" w:rsidP="0081481D">
          <w:pPr>
            <w:jc w:val="right"/>
            <w:rPr>
              <w:b/>
              <w:szCs w:val="16"/>
              <w:lang w:val="fr-CH"/>
            </w:rPr>
          </w:pPr>
          <w:bookmarkStart w:id="23" w:name="bmkSymbols"/>
          <w:r w:rsidRPr="00012005">
            <w:rPr>
              <w:b/>
              <w:szCs w:val="16"/>
              <w:lang w:val="fr-CH"/>
            </w:rPr>
            <w:t>G/SPS/N/EU/13/Add.9</w:t>
          </w:r>
        </w:p>
        <w:bookmarkEnd w:id="23"/>
        <w:p w:rsidR="00AD0FDA" w:rsidRPr="00012005" w:rsidRDefault="001601DD" w:rsidP="0081481D">
          <w:pPr>
            <w:jc w:val="right"/>
            <w:rPr>
              <w:b/>
              <w:szCs w:val="16"/>
              <w:lang w:val="fr-CH"/>
            </w:rPr>
          </w:pPr>
        </w:p>
      </w:tc>
    </w:tr>
    <w:tr w:rsidR="00DD531B" w:rsidTr="00B13A58">
      <w:trPr>
        <w:trHeight w:val="240"/>
        <w:jc w:val="center"/>
      </w:trPr>
      <w:tc>
        <w:tcPr>
          <w:tcW w:w="3794" w:type="dxa"/>
          <w:vMerge/>
          <w:shd w:val="clear" w:color="auto" w:fill="FFFFFF"/>
          <w:tcMar>
            <w:left w:w="108" w:type="dxa"/>
            <w:right w:w="108" w:type="dxa"/>
          </w:tcMar>
          <w:vAlign w:val="center"/>
        </w:tcPr>
        <w:p w:rsidR="00ED54E0" w:rsidRPr="00012005" w:rsidRDefault="001601DD" w:rsidP="0081481D">
          <w:pPr>
            <w:rPr>
              <w:lang w:val="fr-CH"/>
            </w:rPr>
          </w:pPr>
        </w:p>
      </w:tc>
      <w:tc>
        <w:tcPr>
          <w:tcW w:w="5448" w:type="dxa"/>
          <w:gridSpan w:val="2"/>
          <w:shd w:val="clear" w:color="auto" w:fill="FFFFFF"/>
          <w:tcMar>
            <w:left w:w="108" w:type="dxa"/>
            <w:right w:w="108" w:type="dxa"/>
          </w:tcMar>
          <w:vAlign w:val="center"/>
        </w:tcPr>
        <w:p w:rsidR="00ED54E0" w:rsidRPr="00AD0FDA" w:rsidRDefault="00110842" w:rsidP="0081481D">
          <w:pPr>
            <w:jc w:val="right"/>
            <w:rPr>
              <w:szCs w:val="16"/>
            </w:rPr>
          </w:pPr>
          <w:bookmarkStart w:id="24" w:name="bmkDate"/>
          <w:bookmarkStart w:id="25" w:name="spsDateDistribution"/>
          <w:r w:rsidRPr="00934B4C">
            <w:rPr>
              <w:szCs w:val="16"/>
            </w:rPr>
            <w:t>22 May 2018</w:t>
          </w:r>
          <w:bookmarkEnd w:id="24"/>
          <w:bookmarkEnd w:id="25"/>
        </w:p>
      </w:tc>
    </w:tr>
    <w:tr w:rsidR="00DD531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10842" w:rsidP="001601DD">
          <w:pPr>
            <w:jc w:val="left"/>
            <w:rPr>
              <w:b/>
            </w:rPr>
          </w:pPr>
          <w:bookmarkStart w:id="26" w:name="bmkSerial"/>
          <w:r w:rsidRPr="00934B4C">
            <w:rPr>
              <w:color w:val="FF0000"/>
              <w:szCs w:val="16"/>
            </w:rPr>
            <w:t>(</w:t>
          </w:r>
          <w:bookmarkStart w:id="27" w:name="spsSerialNumber"/>
          <w:bookmarkEnd w:id="27"/>
          <w:r w:rsidR="009E740F">
            <w:rPr>
              <w:color w:val="FF0000"/>
              <w:szCs w:val="16"/>
            </w:rPr>
            <w:t>18-</w:t>
          </w:r>
          <w:r w:rsidR="001601DD">
            <w:rPr>
              <w:color w:val="FF0000"/>
              <w:szCs w:val="16"/>
            </w:rPr>
            <w:t>3005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1084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1601D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1601DD">
            <w:rPr>
              <w:bCs/>
              <w:noProof/>
              <w:szCs w:val="16"/>
            </w:rPr>
            <w:t>2</w:t>
          </w:r>
          <w:r w:rsidRPr="00934B4C">
            <w:rPr>
              <w:bCs/>
              <w:szCs w:val="16"/>
            </w:rPr>
            <w:fldChar w:fldCharType="end"/>
          </w:r>
          <w:bookmarkEnd w:id="28"/>
        </w:p>
      </w:tc>
    </w:tr>
    <w:tr w:rsidR="00DD531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1200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012005" w:rsidP="00F342EB">
          <w:pPr>
            <w:jc w:val="right"/>
            <w:rPr>
              <w:bCs/>
              <w:szCs w:val="18"/>
            </w:rPr>
          </w:pPr>
          <w:bookmarkStart w:id="30" w:name="bmkLanguage"/>
          <w:r>
            <w:rPr>
              <w:bCs/>
              <w:szCs w:val="18"/>
            </w:rPr>
            <w:t>Original: English</w:t>
          </w:r>
          <w:bookmarkEnd w:id="30"/>
        </w:p>
      </w:tc>
    </w:tr>
  </w:tbl>
  <w:p w:rsidR="00ED54E0" w:rsidRPr="00934B4C" w:rsidRDefault="001601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B0265F8">
      <w:start w:val="1"/>
      <w:numFmt w:val="decimal"/>
      <w:pStyle w:val="SummaryText"/>
      <w:lvlText w:val="%1."/>
      <w:lvlJc w:val="left"/>
      <w:pPr>
        <w:ind w:left="360" w:hanging="360"/>
      </w:pPr>
    </w:lvl>
    <w:lvl w:ilvl="1" w:tplc="648E35C6" w:tentative="1">
      <w:start w:val="1"/>
      <w:numFmt w:val="lowerLetter"/>
      <w:lvlText w:val="%2."/>
      <w:lvlJc w:val="left"/>
      <w:pPr>
        <w:ind w:left="1080" w:hanging="360"/>
      </w:pPr>
    </w:lvl>
    <w:lvl w:ilvl="2" w:tplc="48B84A3E" w:tentative="1">
      <w:start w:val="1"/>
      <w:numFmt w:val="lowerRoman"/>
      <w:lvlText w:val="%3."/>
      <w:lvlJc w:val="right"/>
      <w:pPr>
        <w:ind w:left="1800" w:hanging="180"/>
      </w:pPr>
    </w:lvl>
    <w:lvl w:ilvl="3" w:tplc="94B0B8CA" w:tentative="1">
      <w:start w:val="1"/>
      <w:numFmt w:val="decimal"/>
      <w:lvlText w:val="%4."/>
      <w:lvlJc w:val="left"/>
      <w:pPr>
        <w:ind w:left="2520" w:hanging="360"/>
      </w:pPr>
    </w:lvl>
    <w:lvl w:ilvl="4" w:tplc="B778026C" w:tentative="1">
      <w:start w:val="1"/>
      <w:numFmt w:val="lowerLetter"/>
      <w:lvlText w:val="%5."/>
      <w:lvlJc w:val="left"/>
      <w:pPr>
        <w:ind w:left="3240" w:hanging="360"/>
      </w:pPr>
    </w:lvl>
    <w:lvl w:ilvl="5" w:tplc="2A902A3C" w:tentative="1">
      <w:start w:val="1"/>
      <w:numFmt w:val="lowerRoman"/>
      <w:lvlText w:val="%6."/>
      <w:lvlJc w:val="right"/>
      <w:pPr>
        <w:ind w:left="3960" w:hanging="180"/>
      </w:pPr>
    </w:lvl>
    <w:lvl w:ilvl="6" w:tplc="8438F4F8" w:tentative="1">
      <w:start w:val="1"/>
      <w:numFmt w:val="decimal"/>
      <w:lvlText w:val="%7."/>
      <w:lvlJc w:val="left"/>
      <w:pPr>
        <w:ind w:left="4680" w:hanging="360"/>
      </w:pPr>
    </w:lvl>
    <w:lvl w:ilvl="7" w:tplc="5A165162" w:tentative="1">
      <w:start w:val="1"/>
      <w:numFmt w:val="lowerLetter"/>
      <w:lvlText w:val="%8."/>
      <w:lvlJc w:val="left"/>
      <w:pPr>
        <w:ind w:left="5400" w:hanging="360"/>
      </w:pPr>
    </w:lvl>
    <w:lvl w:ilvl="8" w:tplc="81A284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1B"/>
    <w:rsid w:val="00012005"/>
    <w:rsid w:val="00110842"/>
    <w:rsid w:val="001601DD"/>
    <w:rsid w:val="001C2BBB"/>
    <w:rsid w:val="005702A7"/>
    <w:rsid w:val="005D2895"/>
    <w:rsid w:val="00674921"/>
    <w:rsid w:val="009E740F"/>
    <w:rsid w:val="00DD531B"/>
    <w:rsid w:val="00FE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2519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8/SPS/EEC/18_2519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2995</Characters>
  <Application>Microsoft Office Word</Application>
  <DocSecurity>0</DocSecurity>
  <Lines>61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cp:lastPrinted>2018-05-22T07:48:00Z</cp:lastPrinted>
  <dcterms:created xsi:type="dcterms:W3CDTF">2018-05-22T07:46:00Z</dcterms:created>
  <dcterms:modified xsi:type="dcterms:W3CDTF">2018-05-22T10:15:00Z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G/SPS/N/EU/13/Add.9</vt:lpwstr>
  </property>
</Properties>
</file>