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1B781" w14:textId="77777777" w:rsidR="00EA4725" w:rsidRPr="00441372" w:rsidRDefault="00E000F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D17CD" w14:paraId="4797EF43" w14:textId="77777777" w:rsidTr="00F3021D">
        <w:tc>
          <w:tcPr>
            <w:tcW w:w="707" w:type="dxa"/>
            <w:tcBorders>
              <w:bottom w:val="single" w:sz="6" w:space="0" w:color="auto"/>
            </w:tcBorders>
            <w:shd w:val="clear" w:color="auto" w:fill="auto"/>
          </w:tcPr>
          <w:p w14:paraId="63C9D682" w14:textId="77777777" w:rsidR="00EA4725" w:rsidRPr="00441372" w:rsidRDefault="00E000F8" w:rsidP="00441372">
            <w:pPr>
              <w:spacing w:before="120" w:after="120"/>
              <w:jc w:val="left"/>
            </w:pPr>
            <w:r w:rsidRPr="00441372">
              <w:rPr>
                <w:b/>
              </w:rPr>
              <w:t>1.</w:t>
            </w:r>
          </w:p>
        </w:tc>
        <w:tc>
          <w:tcPr>
            <w:tcW w:w="8320" w:type="dxa"/>
            <w:tcBorders>
              <w:bottom w:val="single" w:sz="6" w:space="0" w:color="auto"/>
            </w:tcBorders>
            <w:shd w:val="clear" w:color="auto" w:fill="auto"/>
          </w:tcPr>
          <w:p w14:paraId="513722CD" w14:textId="77777777" w:rsidR="00EA4725" w:rsidRPr="00441372" w:rsidRDefault="00E000F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4B3EE9B0" w14:textId="77777777" w:rsidR="00EA4725" w:rsidRPr="00441372" w:rsidRDefault="00E000F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D17CD" w14:paraId="29C9FA19" w14:textId="77777777" w:rsidTr="00F3021D">
        <w:tc>
          <w:tcPr>
            <w:tcW w:w="707" w:type="dxa"/>
            <w:tcBorders>
              <w:top w:val="single" w:sz="6" w:space="0" w:color="auto"/>
              <w:bottom w:val="single" w:sz="6" w:space="0" w:color="auto"/>
            </w:tcBorders>
            <w:shd w:val="clear" w:color="auto" w:fill="auto"/>
          </w:tcPr>
          <w:p w14:paraId="2AC2AD84" w14:textId="77777777" w:rsidR="00EA4725" w:rsidRPr="00441372" w:rsidRDefault="00E000F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9876212" w14:textId="77777777" w:rsidR="00EA4725" w:rsidRPr="00441372" w:rsidRDefault="00E000F8"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FD17CD" w14:paraId="25E19BA9" w14:textId="77777777" w:rsidTr="00F3021D">
        <w:tc>
          <w:tcPr>
            <w:tcW w:w="707" w:type="dxa"/>
            <w:tcBorders>
              <w:top w:val="single" w:sz="6" w:space="0" w:color="auto"/>
              <w:bottom w:val="single" w:sz="6" w:space="0" w:color="auto"/>
            </w:tcBorders>
            <w:shd w:val="clear" w:color="auto" w:fill="auto"/>
          </w:tcPr>
          <w:p w14:paraId="448C5557" w14:textId="77777777" w:rsidR="00EA4725" w:rsidRPr="00441372" w:rsidRDefault="00E000F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B2D6A7" w14:textId="77777777" w:rsidR="00EA4725" w:rsidRPr="00441372" w:rsidRDefault="00E000F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Phosphoric acid 60% on silica carrier as a feed additive and all types of animal feed containing phosphoric acid 60% on silica carrier.</w:t>
            </w:r>
            <w:bookmarkStart w:id="8" w:name="sps3a"/>
            <w:bookmarkEnd w:id="8"/>
          </w:p>
        </w:tc>
      </w:tr>
      <w:tr w:rsidR="00FD17CD" w14:paraId="1ED13CEA" w14:textId="77777777" w:rsidTr="00F3021D">
        <w:tc>
          <w:tcPr>
            <w:tcW w:w="707" w:type="dxa"/>
            <w:tcBorders>
              <w:top w:val="single" w:sz="6" w:space="0" w:color="auto"/>
              <w:bottom w:val="single" w:sz="6" w:space="0" w:color="auto"/>
            </w:tcBorders>
            <w:shd w:val="clear" w:color="auto" w:fill="auto"/>
          </w:tcPr>
          <w:p w14:paraId="5B1D77D0" w14:textId="77777777" w:rsidR="00EA4725" w:rsidRPr="00441372" w:rsidRDefault="00E000F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8A431A" w14:textId="77777777" w:rsidR="00EA4725" w:rsidRPr="00441372" w:rsidRDefault="00E000F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73CFC70" w14:textId="77777777" w:rsidR="00EA4725" w:rsidRPr="00441372" w:rsidRDefault="00E000F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9AD0CD0" w14:textId="77777777" w:rsidR="00EA4725" w:rsidRPr="00441372" w:rsidRDefault="00E000F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D17CD" w14:paraId="73DB9015" w14:textId="77777777" w:rsidTr="00F3021D">
        <w:tc>
          <w:tcPr>
            <w:tcW w:w="707" w:type="dxa"/>
            <w:tcBorders>
              <w:top w:val="single" w:sz="6" w:space="0" w:color="auto"/>
              <w:bottom w:val="single" w:sz="6" w:space="0" w:color="auto"/>
            </w:tcBorders>
            <w:shd w:val="clear" w:color="auto" w:fill="auto"/>
          </w:tcPr>
          <w:p w14:paraId="5C1A9D12" w14:textId="77777777" w:rsidR="00EA4725" w:rsidRPr="00441372" w:rsidRDefault="00E000F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08A0FF" w14:textId="77777777" w:rsidR="00EA4725" w:rsidRPr="00441372" w:rsidRDefault="00E000F8" w:rsidP="00441372">
            <w:pPr>
              <w:spacing w:before="120" w:after="120"/>
            </w:pPr>
            <w:bookmarkStart w:id="16" w:name="X_SPS_Reg_5A"/>
            <w:r w:rsidRPr="00441372">
              <w:rPr>
                <w:b/>
              </w:rPr>
              <w:t>Title of the notified document</w:t>
            </w:r>
            <w:bookmarkEnd w:id="16"/>
            <w:r w:rsidRPr="00441372">
              <w:rPr>
                <w:b/>
              </w:rPr>
              <w:t>:</w:t>
            </w:r>
            <w:r w:rsidRPr="0065690F">
              <w:t xml:space="preserve"> Draft Commission Implementing Regulation concerning the denial of authorisation of phosphoric acid 60% on silica carrier as a feed additive belonging to the functional groups of preservatives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A1507DD" w14:textId="77777777" w:rsidR="00EA4725" w:rsidRPr="00441372" w:rsidRDefault="00F9382E" w:rsidP="00441372">
            <w:pPr>
              <w:spacing w:after="120"/>
            </w:pPr>
            <w:hyperlink r:id="rId7" w:tgtFrame="_blank" w:history="1">
              <w:r w:rsidR="00E000F8" w:rsidRPr="00441372">
                <w:rPr>
                  <w:color w:val="0000FF"/>
                  <w:u w:val="single"/>
                </w:rPr>
                <w:t>https://members.wto.org/crnattachments/2020/SPS/EEC/20_6147_00_e.pdf</w:t>
              </w:r>
            </w:hyperlink>
            <w:bookmarkStart w:id="22" w:name="sps5d"/>
            <w:bookmarkEnd w:id="22"/>
          </w:p>
        </w:tc>
      </w:tr>
      <w:tr w:rsidR="00FD17CD" w14:paraId="6544308C" w14:textId="77777777" w:rsidTr="00F3021D">
        <w:tc>
          <w:tcPr>
            <w:tcW w:w="707" w:type="dxa"/>
            <w:tcBorders>
              <w:top w:val="single" w:sz="6" w:space="0" w:color="auto"/>
              <w:bottom w:val="single" w:sz="6" w:space="0" w:color="auto"/>
            </w:tcBorders>
            <w:shd w:val="clear" w:color="auto" w:fill="auto"/>
          </w:tcPr>
          <w:p w14:paraId="49337DEC" w14:textId="77777777" w:rsidR="00EA4725" w:rsidRPr="00441372" w:rsidRDefault="00E000F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772B028" w14:textId="77777777" w:rsidR="00EA4725" w:rsidRPr="00441372" w:rsidRDefault="00E000F8" w:rsidP="00441372">
            <w:pPr>
              <w:spacing w:before="120" w:after="120"/>
            </w:pPr>
            <w:bookmarkStart w:id="23" w:name="X_SPS_Reg_6A"/>
            <w:r w:rsidRPr="00441372">
              <w:rPr>
                <w:b/>
              </w:rPr>
              <w:t>Description of content</w:t>
            </w:r>
            <w:bookmarkEnd w:id="23"/>
            <w:r w:rsidRPr="00441372">
              <w:rPr>
                <w:b/>
              </w:rPr>
              <w:t>:</w:t>
            </w:r>
            <w:r w:rsidRPr="0065690F">
              <w:t xml:space="preserve"> The draft measure denies the existing authorisation of phosphoric acid 60% on silica carrier used as preservative antioxidant feed additive for all animal species, since the conditions for authorisation laid down by the relevant EU legislation are no longer met. According to the opinion of the European Food Safety Authority (EFSA) of 17 March 2020, considering the limited data provided in the dossier and in the absence of response from the applicant to its requests for additional information, EFSA could not conclude on the safety and efficacy of the additive.</w:t>
            </w:r>
          </w:p>
          <w:p w14:paraId="65DCDE2C" w14:textId="77777777" w:rsidR="00FD17CD" w:rsidRPr="0065690F" w:rsidRDefault="00E000F8" w:rsidP="00441372">
            <w:pPr>
              <w:spacing w:after="120"/>
            </w:pPr>
            <w:r w:rsidRPr="0065690F">
              <w:t>The draft denial act is accompanied by transitional measures in order to allow operators to adapt to the obligation to withdraw the products concerned from the market.</w:t>
            </w:r>
            <w:bookmarkStart w:id="24" w:name="sps6a"/>
            <w:bookmarkEnd w:id="24"/>
          </w:p>
        </w:tc>
      </w:tr>
      <w:tr w:rsidR="00FD17CD" w14:paraId="4A66EDA2" w14:textId="77777777" w:rsidTr="00F3021D">
        <w:tc>
          <w:tcPr>
            <w:tcW w:w="707" w:type="dxa"/>
            <w:tcBorders>
              <w:top w:val="single" w:sz="6" w:space="0" w:color="auto"/>
              <w:bottom w:val="single" w:sz="6" w:space="0" w:color="auto"/>
            </w:tcBorders>
            <w:shd w:val="clear" w:color="auto" w:fill="auto"/>
          </w:tcPr>
          <w:p w14:paraId="040760A7" w14:textId="77777777" w:rsidR="00EA4725" w:rsidRPr="00441372" w:rsidRDefault="00E000F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138876" w14:textId="77777777" w:rsidR="00EA4725" w:rsidRPr="00441372" w:rsidRDefault="00E000F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xml:space="preserve">, </w:t>
            </w:r>
            <w:proofErr w:type="gramStart"/>
            <w:r w:rsidRPr="00441372">
              <w:rPr>
                <w:b/>
              </w:rPr>
              <w:t>[ ]</w:t>
            </w:r>
            <w:bookmarkStart w:id="30" w:name="sps7c"/>
            <w:bookmarkEnd w:id="30"/>
            <w:proofErr w:type="gramEnd"/>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D17CD" w14:paraId="1E9692D3" w14:textId="77777777" w:rsidTr="00F3021D">
        <w:tc>
          <w:tcPr>
            <w:tcW w:w="707" w:type="dxa"/>
            <w:tcBorders>
              <w:top w:val="single" w:sz="6" w:space="0" w:color="auto"/>
              <w:bottom w:val="single" w:sz="6" w:space="0" w:color="auto"/>
            </w:tcBorders>
            <w:shd w:val="clear" w:color="auto" w:fill="auto"/>
          </w:tcPr>
          <w:p w14:paraId="69B746BA" w14:textId="77777777" w:rsidR="00EA4725" w:rsidRPr="00441372" w:rsidRDefault="00E000F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213679" w14:textId="77777777" w:rsidR="00EA4725" w:rsidRPr="00441372" w:rsidRDefault="00E000F8"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0337ED3" w14:textId="77777777" w:rsidR="00EA4725" w:rsidRPr="00441372" w:rsidRDefault="00E000F8"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22952757" w14:textId="77777777" w:rsidR="00EA4725" w:rsidRPr="00441372" w:rsidRDefault="00E000F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F130168" w14:textId="77777777" w:rsidR="00EA4725" w:rsidRPr="00441372" w:rsidRDefault="00E000F8"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729D397" w14:textId="77777777" w:rsidR="00EA4725" w:rsidRPr="00441372" w:rsidRDefault="00E000F8"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0AA71569" w14:textId="77777777" w:rsidR="00EA4725" w:rsidRPr="00441372" w:rsidRDefault="00E000F8" w:rsidP="00E000F8">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46ED108C" w14:textId="77777777" w:rsidR="00EA4725" w:rsidRPr="00441372" w:rsidRDefault="00E000F8"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0FA09591" w14:textId="77777777" w:rsidR="00EA4725" w:rsidRPr="00441372" w:rsidRDefault="00E000F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FD17CD" w14:paraId="01B4D94D" w14:textId="77777777" w:rsidTr="00F3021D">
        <w:tc>
          <w:tcPr>
            <w:tcW w:w="707" w:type="dxa"/>
            <w:tcBorders>
              <w:top w:val="single" w:sz="6" w:space="0" w:color="auto"/>
              <w:bottom w:val="single" w:sz="6" w:space="0" w:color="auto"/>
            </w:tcBorders>
            <w:shd w:val="clear" w:color="auto" w:fill="auto"/>
          </w:tcPr>
          <w:p w14:paraId="118B7682" w14:textId="77777777" w:rsidR="00EA4725" w:rsidRPr="00441372" w:rsidRDefault="00E000F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4E0224" w14:textId="77777777" w:rsidR="00EA4725" w:rsidRPr="00441372" w:rsidRDefault="00E000F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Statement on the safety and efficacy of phosphoric acid 60% on silica carrier (UD60) for all animal species of 17 March 2020, published in the EFSA Journal 2020, 18(4):6064 (available in English)</w:t>
            </w:r>
            <w:bookmarkStart w:id="57" w:name="sps9a"/>
            <w:bookmarkEnd w:id="57"/>
            <w:r w:rsidRPr="0065690F">
              <w:rPr>
                <w:bCs/>
              </w:rPr>
              <w:t xml:space="preserve"> </w:t>
            </w:r>
            <w:bookmarkStart w:id="58" w:name="sps9b"/>
            <w:bookmarkEnd w:id="58"/>
          </w:p>
        </w:tc>
      </w:tr>
      <w:tr w:rsidR="00FD17CD" w14:paraId="06698623" w14:textId="77777777" w:rsidTr="00F3021D">
        <w:tc>
          <w:tcPr>
            <w:tcW w:w="707" w:type="dxa"/>
            <w:tcBorders>
              <w:top w:val="single" w:sz="6" w:space="0" w:color="auto"/>
              <w:bottom w:val="single" w:sz="6" w:space="0" w:color="auto"/>
            </w:tcBorders>
            <w:shd w:val="clear" w:color="auto" w:fill="auto"/>
          </w:tcPr>
          <w:p w14:paraId="1201179F" w14:textId="77777777" w:rsidR="00EA4725" w:rsidRPr="00441372" w:rsidRDefault="00E000F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F3EE87" w14:textId="77777777" w:rsidR="00EA4725" w:rsidRPr="00441372" w:rsidRDefault="00E000F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February 2021.</w:t>
            </w:r>
            <w:bookmarkStart w:id="60" w:name="sps10a"/>
            <w:bookmarkEnd w:id="60"/>
          </w:p>
          <w:p w14:paraId="7F12919F" w14:textId="77777777" w:rsidR="00EA4725" w:rsidRPr="00441372" w:rsidRDefault="00E000F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March 2021.</w:t>
            </w:r>
            <w:bookmarkStart w:id="62" w:name="sps10bisa"/>
            <w:bookmarkEnd w:id="62"/>
          </w:p>
        </w:tc>
      </w:tr>
      <w:tr w:rsidR="00FD17CD" w14:paraId="2A2FC638" w14:textId="77777777" w:rsidTr="00F3021D">
        <w:tc>
          <w:tcPr>
            <w:tcW w:w="707" w:type="dxa"/>
            <w:tcBorders>
              <w:top w:val="single" w:sz="6" w:space="0" w:color="auto"/>
              <w:bottom w:val="single" w:sz="6" w:space="0" w:color="auto"/>
            </w:tcBorders>
            <w:shd w:val="clear" w:color="auto" w:fill="auto"/>
          </w:tcPr>
          <w:p w14:paraId="194BAC7B" w14:textId="77777777" w:rsidR="00EA4725" w:rsidRPr="00441372" w:rsidRDefault="00E000F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724B444" w14:textId="77777777" w:rsidR="00E000F8" w:rsidRDefault="00E000F8" w:rsidP="00E000F8">
            <w:pPr>
              <w:spacing w:before="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p>
          <w:p w14:paraId="2624566B" w14:textId="77777777" w:rsidR="00EA4725" w:rsidRPr="00441372" w:rsidRDefault="00E000F8" w:rsidP="00E000F8">
            <w:pPr>
              <w:spacing w:after="120"/>
            </w:pPr>
            <w:r w:rsidRPr="0065690F">
              <w:t>Twenty days after publication in the Official Journal of the European Union. Transitional measures for the application of the measure are provided for.</w:t>
            </w:r>
            <w:bookmarkStart w:id="66" w:name="sps11a"/>
            <w:bookmarkEnd w:id="66"/>
          </w:p>
          <w:p w14:paraId="5B1405CF" w14:textId="77777777" w:rsidR="00EA4725" w:rsidRPr="00441372" w:rsidRDefault="00E000F8"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D17CD" w:rsidRPr="00307DAB" w14:paraId="58D9D299" w14:textId="77777777" w:rsidTr="00F3021D">
        <w:tc>
          <w:tcPr>
            <w:tcW w:w="707" w:type="dxa"/>
            <w:tcBorders>
              <w:top w:val="single" w:sz="6" w:space="0" w:color="auto"/>
              <w:bottom w:val="single" w:sz="6" w:space="0" w:color="auto"/>
            </w:tcBorders>
            <w:shd w:val="clear" w:color="auto" w:fill="auto"/>
          </w:tcPr>
          <w:p w14:paraId="05D41B07" w14:textId="77777777" w:rsidR="00EA4725" w:rsidRPr="00441372" w:rsidRDefault="00E000F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51D965D" w14:textId="77777777" w:rsidR="00EA4725" w:rsidRPr="00441372" w:rsidRDefault="00E000F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days from the date of circulation of the notification.</w:t>
            </w:r>
            <w:bookmarkEnd w:id="73"/>
          </w:p>
          <w:p w14:paraId="4B1E37D0" w14:textId="77777777" w:rsidR="00EA4725" w:rsidRPr="00441372" w:rsidRDefault="00E000F8"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1501215" w14:textId="77777777" w:rsidR="00FD17CD" w:rsidRPr="0065690F" w:rsidRDefault="00E000F8" w:rsidP="00441372">
            <w:r w:rsidRPr="0065690F">
              <w:t>European Commission</w:t>
            </w:r>
          </w:p>
          <w:p w14:paraId="57D2A291" w14:textId="77777777" w:rsidR="00FD17CD" w:rsidRPr="0065690F" w:rsidRDefault="00E000F8" w:rsidP="00441372">
            <w:r w:rsidRPr="0065690F">
              <w:t>DG Health and Food Safety, Unit D2-Multilateral International Relations</w:t>
            </w:r>
          </w:p>
          <w:p w14:paraId="46B386F1" w14:textId="77777777" w:rsidR="00FD17CD" w:rsidRPr="00CE399B" w:rsidRDefault="00E000F8" w:rsidP="00441372">
            <w:pPr>
              <w:rPr>
                <w:lang w:val="fr-CH"/>
              </w:rPr>
            </w:pPr>
            <w:r w:rsidRPr="00CE399B">
              <w:rPr>
                <w:lang w:val="fr-CH"/>
              </w:rPr>
              <w:t>Rue Froissart 101</w:t>
            </w:r>
          </w:p>
          <w:p w14:paraId="704CA576" w14:textId="77777777" w:rsidR="00FD17CD" w:rsidRPr="00CE399B" w:rsidRDefault="00E000F8" w:rsidP="00441372">
            <w:pPr>
              <w:rPr>
                <w:lang w:val="fr-CH"/>
              </w:rPr>
            </w:pPr>
            <w:r w:rsidRPr="00CE399B">
              <w:rPr>
                <w:lang w:val="fr-CH"/>
              </w:rPr>
              <w:t>B-1049 Brussels</w:t>
            </w:r>
          </w:p>
          <w:p w14:paraId="47749EDF" w14:textId="77777777" w:rsidR="00FD17CD" w:rsidRPr="00CE399B" w:rsidRDefault="00E000F8" w:rsidP="00441372">
            <w:pPr>
              <w:rPr>
                <w:lang w:val="fr-CH"/>
              </w:rPr>
            </w:pPr>
            <w:proofErr w:type="gramStart"/>
            <w:r w:rsidRPr="00CE399B">
              <w:rPr>
                <w:lang w:val="fr-CH"/>
              </w:rPr>
              <w:t>Tel:</w:t>
            </w:r>
            <w:proofErr w:type="gramEnd"/>
            <w:r w:rsidRPr="00CE399B">
              <w:rPr>
                <w:lang w:val="fr-CH"/>
              </w:rPr>
              <w:t xml:space="preserve"> +(322) 295 4263</w:t>
            </w:r>
          </w:p>
          <w:p w14:paraId="5FFFA65A" w14:textId="77777777" w:rsidR="00FD17CD" w:rsidRPr="00CE399B" w:rsidRDefault="00E000F8" w:rsidP="00441372">
            <w:pPr>
              <w:rPr>
                <w:lang w:val="fr-CH"/>
              </w:rPr>
            </w:pPr>
            <w:proofErr w:type="gramStart"/>
            <w:r w:rsidRPr="00CE399B">
              <w:rPr>
                <w:lang w:val="fr-CH"/>
              </w:rPr>
              <w:t>Fax:</w:t>
            </w:r>
            <w:proofErr w:type="gramEnd"/>
            <w:r w:rsidRPr="00CE399B">
              <w:rPr>
                <w:lang w:val="fr-CH"/>
              </w:rPr>
              <w:t xml:space="preserve"> +(322) 299 8090</w:t>
            </w:r>
          </w:p>
          <w:p w14:paraId="6D9DC6A0" w14:textId="77777777" w:rsidR="00FD17CD" w:rsidRPr="00CE399B" w:rsidRDefault="00E000F8" w:rsidP="00441372">
            <w:pPr>
              <w:spacing w:after="120"/>
              <w:rPr>
                <w:lang w:val="fr-CH"/>
              </w:rPr>
            </w:pPr>
            <w:proofErr w:type="gramStart"/>
            <w:r w:rsidRPr="00CE399B">
              <w:rPr>
                <w:lang w:val="fr-CH"/>
              </w:rPr>
              <w:t>E-mail:</w:t>
            </w:r>
            <w:proofErr w:type="gramEnd"/>
            <w:r w:rsidRPr="00CE399B">
              <w:rPr>
                <w:lang w:val="fr-CH"/>
              </w:rPr>
              <w:t xml:space="preserve"> </w:t>
            </w:r>
            <w:hyperlink r:id="rId8" w:history="1">
              <w:r w:rsidRPr="004B1F58">
                <w:rPr>
                  <w:rStyle w:val="Hyperlink"/>
                  <w:lang w:val="fr-CH"/>
                </w:rPr>
                <w:t>sps@ec.europa.eu</w:t>
              </w:r>
            </w:hyperlink>
            <w:bookmarkStart w:id="80" w:name="sps12d"/>
            <w:bookmarkEnd w:id="80"/>
            <w:r>
              <w:rPr>
                <w:lang w:val="fr-CH"/>
              </w:rPr>
              <w:t xml:space="preserve"> </w:t>
            </w:r>
          </w:p>
        </w:tc>
      </w:tr>
      <w:tr w:rsidR="00FD17CD" w:rsidRPr="00307DAB" w14:paraId="7689A72A" w14:textId="77777777" w:rsidTr="00F3021D">
        <w:tc>
          <w:tcPr>
            <w:tcW w:w="707" w:type="dxa"/>
            <w:tcBorders>
              <w:top w:val="single" w:sz="6" w:space="0" w:color="auto"/>
            </w:tcBorders>
            <w:shd w:val="clear" w:color="auto" w:fill="auto"/>
          </w:tcPr>
          <w:p w14:paraId="377115C5" w14:textId="77777777" w:rsidR="00EA4725" w:rsidRPr="00441372" w:rsidRDefault="00E000F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5CE669" w14:textId="77777777" w:rsidR="00EA4725" w:rsidRPr="00441372" w:rsidRDefault="00E000F8"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EFFF454" w14:textId="77777777" w:rsidR="00EA4725" w:rsidRPr="0065690F" w:rsidRDefault="00E000F8" w:rsidP="00F3021D">
            <w:pPr>
              <w:keepNext/>
              <w:keepLines/>
              <w:rPr>
                <w:bCs/>
              </w:rPr>
            </w:pPr>
            <w:r w:rsidRPr="0065690F">
              <w:rPr>
                <w:bCs/>
              </w:rPr>
              <w:t>European Commission</w:t>
            </w:r>
          </w:p>
          <w:p w14:paraId="6C4D1E78" w14:textId="77777777" w:rsidR="00EA4725" w:rsidRPr="0065690F" w:rsidRDefault="00E000F8" w:rsidP="00F3021D">
            <w:pPr>
              <w:keepNext/>
              <w:keepLines/>
              <w:rPr>
                <w:bCs/>
              </w:rPr>
            </w:pPr>
            <w:r w:rsidRPr="0065690F">
              <w:rPr>
                <w:bCs/>
              </w:rPr>
              <w:t>DG Health and Food Safety, Unit D2-Multilateral International Relations</w:t>
            </w:r>
          </w:p>
          <w:p w14:paraId="6596C76B" w14:textId="77777777" w:rsidR="00EA4725" w:rsidRPr="00CE399B" w:rsidRDefault="00E000F8" w:rsidP="00F3021D">
            <w:pPr>
              <w:keepNext/>
              <w:keepLines/>
              <w:rPr>
                <w:bCs/>
                <w:lang w:val="fr-CH"/>
              </w:rPr>
            </w:pPr>
            <w:r w:rsidRPr="00CE399B">
              <w:rPr>
                <w:bCs/>
                <w:lang w:val="fr-CH"/>
              </w:rPr>
              <w:t>Rue Froissart 101</w:t>
            </w:r>
          </w:p>
          <w:p w14:paraId="646D4E60" w14:textId="77777777" w:rsidR="00EA4725" w:rsidRPr="00CE399B" w:rsidRDefault="00E000F8" w:rsidP="00F3021D">
            <w:pPr>
              <w:keepNext/>
              <w:keepLines/>
              <w:rPr>
                <w:bCs/>
                <w:lang w:val="fr-CH"/>
              </w:rPr>
            </w:pPr>
            <w:r w:rsidRPr="00CE399B">
              <w:rPr>
                <w:bCs/>
                <w:lang w:val="fr-CH"/>
              </w:rPr>
              <w:t>B-1049 Brussels</w:t>
            </w:r>
          </w:p>
          <w:p w14:paraId="5064B867" w14:textId="77777777" w:rsidR="00EA4725" w:rsidRPr="00CE399B" w:rsidRDefault="00E000F8" w:rsidP="00F3021D">
            <w:pPr>
              <w:keepNext/>
              <w:keepLines/>
              <w:rPr>
                <w:bCs/>
                <w:lang w:val="fr-CH"/>
              </w:rPr>
            </w:pPr>
            <w:proofErr w:type="gramStart"/>
            <w:r w:rsidRPr="00CE399B">
              <w:rPr>
                <w:bCs/>
                <w:lang w:val="fr-CH"/>
              </w:rPr>
              <w:t>Tel:</w:t>
            </w:r>
            <w:proofErr w:type="gramEnd"/>
            <w:r w:rsidRPr="00CE399B">
              <w:rPr>
                <w:bCs/>
                <w:lang w:val="fr-CH"/>
              </w:rPr>
              <w:t xml:space="preserve"> +(322) 295 4263</w:t>
            </w:r>
          </w:p>
          <w:p w14:paraId="4303271A" w14:textId="77777777" w:rsidR="00EA4725" w:rsidRPr="00CE399B" w:rsidRDefault="00E000F8" w:rsidP="00F3021D">
            <w:pPr>
              <w:keepNext/>
              <w:keepLines/>
              <w:rPr>
                <w:bCs/>
                <w:lang w:val="fr-CH"/>
              </w:rPr>
            </w:pPr>
            <w:proofErr w:type="gramStart"/>
            <w:r w:rsidRPr="00CE399B">
              <w:rPr>
                <w:bCs/>
                <w:lang w:val="fr-CH"/>
              </w:rPr>
              <w:t>Fax:</w:t>
            </w:r>
            <w:proofErr w:type="gramEnd"/>
            <w:r w:rsidRPr="00CE399B">
              <w:rPr>
                <w:bCs/>
                <w:lang w:val="fr-CH"/>
              </w:rPr>
              <w:t xml:space="preserve"> +(322) 299 8090</w:t>
            </w:r>
          </w:p>
          <w:p w14:paraId="6AFFE88F" w14:textId="77777777" w:rsidR="00EA4725" w:rsidRPr="00CE399B" w:rsidRDefault="00E000F8" w:rsidP="00F3021D">
            <w:pPr>
              <w:keepNext/>
              <w:keepLines/>
              <w:spacing w:after="120"/>
              <w:rPr>
                <w:bCs/>
                <w:lang w:val="fr-CH"/>
              </w:rPr>
            </w:pPr>
            <w:proofErr w:type="gramStart"/>
            <w:r w:rsidRPr="00CE399B">
              <w:rPr>
                <w:bCs/>
                <w:lang w:val="fr-CH"/>
              </w:rPr>
              <w:t>E-mail:</w:t>
            </w:r>
            <w:proofErr w:type="gramEnd"/>
            <w:r w:rsidRPr="00CE399B">
              <w:rPr>
                <w:bCs/>
                <w:lang w:val="fr-CH"/>
              </w:rPr>
              <w:t xml:space="preserve"> </w:t>
            </w:r>
            <w:hyperlink r:id="rId9" w:history="1">
              <w:r w:rsidRPr="004B1F58">
                <w:rPr>
                  <w:rStyle w:val="Hyperlink"/>
                  <w:bCs/>
                  <w:lang w:val="fr-CH"/>
                </w:rPr>
                <w:t>sps@ec.europa.eu</w:t>
              </w:r>
            </w:hyperlink>
            <w:bookmarkStart w:id="87" w:name="sps13c"/>
            <w:bookmarkEnd w:id="87"/>
            <w:r>
              <w:rPr>
                <w:bCs/>
                <w:lang w:val="fr-CH"/>
              </w:rPr>
              <w:t xml:space="preserve"> </w:t>
            </w:r>
          </w:p>
        </w:tc>
      </w:tr>
    </w:tbl>
    <w:p w14:paraId="19DEE1C8" w14:textId="77777777" w:rsidR="007141CF" w:rsidRPr="00CE399B" w:rsidRDefault="007141CF" w:rsidP="00441372">
      <w:pPr>
        <w:rPr>
          <w:lang w:val="fr-CH"/>
        </w:rPr>
      </w:pPr>
    </w:p>
    <w:sectPr w:rsidR="007141CF" w:rsidRPr="00CE399B" w:rsidSect="00CE399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7D71" w14:textId="77777777" w:rsidR="00076B14" w:rsidRDefault="00E000F8">
      <w:r>
        <w:separator/>
      </w:r>
    </w:p>
  </w:endnote>
  <w:endnote w:type="continuationSeparator" w:id="0">
    <w:p w14:paraId="767A0055" w14:textId="77777777" w:rsidR="00076B14" w:rsidRDefault="00E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357B" w14:textId="77777777" w:rsidR="00EA4725" w:rsidRPr="00CE399B" w:rsidRDefault="00CE399B" w:rsidP="00CE39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43D6" w14:textId="77777777" w:rsidR="00EA4725" w:rsidRPr="00CE399B" w:rsidRDefault="00CE399B" w:rsidP="00CE39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125F" w14:textId="77777777" w:rsidR="00C863EB" w:rsidRPr="00441372" w:rsidRDefault="00E000F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8250" w14:textId="77777777" w:rsidR="00076B14" w:rsidRDefault="00E000F8">
      <w:r>
        <w:separator/>
      </w:r>
    </w:p>
  </w:footnote>
  <w:footnote w:type="continuationSeparator" w:id="0">
    <w:p w14:paraId="13562DD6" w14:textId="77777777" w:rsidR="00076B14" w:rsidRDefault="00E0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DC4E" w14:textId="77777777" w:rsidR="00CE399B" w:rsidRPr="00CE399B" w:rsidRDefault="00CE399B" w:rsidP="00CE399B">
    <w:pPr>
      <w:pStyle w:val="Header"/>
      <w:pBdr>
        <w:bottom w:val="single" w:sz="4" w:space="1" w:color="auto"/>
      </w:pBdr>
      <w:tabs>
        <w:tab w:val="clear" w:pos="4513"/>
        <w:tab w:val="clear" w:pos="9027"/>
      </w:tabs>
      <w:jc w:val="center"/>
    </w:pPr>
    <w:r w:rsidRPr="00CE399B">
      <w:t>G/SPS/N/EU/431</w:t>
    </w:r>
  </w:p>
  <w:p w14:paraId="545C8A7B" w14:textId="77777777" w:rsidR="00CE399B" w:rsidRPr="00CE399B" w:rsidRDefault="00CE399B" w:rsidP="00CE399B">
    <w:pPr>
      <w:pStyle w:val="Header"/>
      <w:pBdr>
        <w:bottom w:val="single" w:sz="4" w:space="1" w:color="auto"/>
      </w:pBdr>
      <w:tabs>
        <w:tab w:val="clear" w:pos="4513"/>
        <w:tab w:val="clear" w:pos="9027"/>
      </w:tabs>
      <w:jc w:val="center"/>
    </w:pPr>
  </w:p>
  <w:p w14:paraId="7D396AF8" w14:textId="77777777" w:rsidR="00CE399B" w:rsidRPr="00CE399B" w:rsidRDefault="00CE399B" w:rsidP="00CE399B">
    <w:pPr>
      <w:pStyle w:val="Header"/>
      <w:pBdr>
        <w:bottom w:val="single" w:sz="4" w:space="1" w:color="auto"/>
      </w:pBdr>
      <w:tabs>
        <w:tab w:val="clear" w:pos="4513"/>
        <w:tab w:val="clear" w:pos="9027"/>
      </w:tabs>
      <w:jc w:val="center"/>
    </w:pPr>
    <w:r w:rsidRPr="00CE399B">
      <w:t xml:space="preserve">- </w:t>
    </w:r>
    <w:r w:rsidRPr="00CE399B">
      <w:fldChar w:fldCharType="begin"/>
    </w:r>
    <w:r w:rsidRPr="00CE399B">
      <w:instrText xml:space="preserve"> PAGE </w:instrText>
    </w:r>
    <w:r w:rsidRPr="00CE399B">
      <w:fldChar w:fldCharType="separate"/>
    </w:r>
    <w:r w:rsidRPr="00CE399B">
      <w:rPr>
        <w:noProof/>
      </w:rPr>
      <w:t>2</w:t>
    </w:r>
    <w:r w:rsidRPr="00CE399B">
      <w:fldChar w:fldCharType="end"/>
    </w:r>
    <w:r w:rsidRPr="00CE399B">
      <w:t xml:space="preserve"> -</w:t>
    </w:r>
  </w:p>
  <w:p w14:paraId="1EC9A794" w14:textId="77777777" w:rsidR="00EA4725" w:rsidRPr="00CE399B" w:rsidRDefault="00EA4725" w:rsidP="00CE39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E16F" w14:textId="77777777" w:rsidR="00CE399B" w:rsidRPr="00CE399B" w:rsidRDefault="00CE399B" w:rsidP="00CE399B">
    <w:pPr>
      <w:pStyle w:val="Header"/>
      <w:pBdr>
        <w:bottom w:val="single" w:sz="4" w:space="1" w:color="auto"/>
      </w:pBdr>
      <w:tabs>
        <w:tab w:val="clear" w:pos="4513"/>
        <w:tab w:val="clear" w:pos="9027"/>
      </w:tabs>
      <w:jc w:val="center"/>
    </w:pPr>
    <w:r w:rsidRPr="00CE399B">
      <w:t>G/SPS/N/EU/431</w:t>
    </w:r>
  </w:p>
  <w:p w14:paraId="41953C4F" w14:textId="77777777" w:rsidR="00CE399B" w:rsidRPr="00CE399B" w:rsidRDefault="00CE399B" w:rsidP="00CE399B">
    <w:pPr>
      <w:pStyle w:val="Header"/>
      <w:pBdr>
        <w:bottom w:val="single" w:sz="4" w:space="1" w:color="auto"/>
      </w:pBdr>
      <w:tabs>
        <w:tab w:val="clear" w:pos="4513"/>
        <w:tab w:val="clear" w:pos="9027"/>
      </w:tabs>
      <w:jc w:val="center"/>
    </w:pPr>
  </w:p>
  <w:p w14:paraId="15378C80" w14:textId="77777777" w:rsidR="00CE399B" w:rsidRPr="00CE399B" w:rsidRDefault="00CE399B" w:rsidP="00CE399B">
    <w:pPr>
      <w:pStyle w:val="Header"/>
      <w:pBdr>
        <w:bottom w:val="single" w:sz="4" w:space="1" w:color="auto"/>
      </w:pBdr>
      <w:tabs>
        <w:tab w:val="clear" w:pos="4513"/>
        <w:tab w:val="clear" w:pos="9027"/>
      </w:tabs>
      <w:jc w:val="center"/>
    </w:pPr>
    <w:r w:rsidRPr="00CE399B">
      <w:t xml:space="preserve">- </w:t>
    </w:r>
    <w:r w:rsidRPr="00CE399B">
      <w:fldChar w:fldCharType="begin"/>
    </w:r>
    <w:r w:rsidRPr="00CE399B">
      <w:instrText xml:space="preserve"> PAGE </w:instrText>
    </w:r>
    <w:r w:rsidRPr="00CE399B">
      <w:fldChar w:fldCharType="separate"/>
    </w:r>
    <w:r w:rsidRPr="00CE399B">
      <w:rPr>
        <w:noProof/>
      </w:rPr>
      <w:t>2</w:t>
    </w:r>
    <w:r w:rsidRPr="00CE399B">
      <w:fldChar w:fldCharType="end"/>
    </w:r>
    <w:r w:rsidRPr="00CE399B">
      <w:t xml:space="preserve"> -</w:t>
    </w:r>
  </w:p>
  <w:p w14:paraId="0F15D043" w14:textId="77777777" w:rsidR="00EA4725" w:rsidRPr="00CE399B" w:rsidRDefault="00EA4725" w:rsidP="00CE39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17CD" w14:paraId="4D773552" w14:textId="77777777" w:rsidTr="00EE3CAF">
      <w:trPr>
        <w:trHeight w:val="240"/>
        <w:jc w:val="center"/>
      </w:trPr>
      <w:tc>
        <w:tcPr>
          <w:tcW w:w="3794" w:type="dxa"/>
          <w:shd w:val="clear" w:color="auto" w:fill="FFFFFF"/>
          <w:tcMar>
            <w:left w:w="108" w:type="dxa"/>
            <w:right w:w="108" w:type="dxa"/>
          </w:tcMar>
          <w:vAlign w:val="center"/>
        </w:tcPr>
        <w:p w14:paraId="09F6DB5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E49BA26" w14:textId="77777777" w:rsidR="00ED54E0" w:rsidRPr="00EA4725" w:rsidRDefault="00CE399B" w:rsidP="00422B6F">
          <w:pPr>
            <w:jc w:val="right"/>
            <w:rPr>
              <w:b/>
              <w:color w:val="FF0000"/>
              <w:szCs w:val="16"/>
            </w:rPr>
          </w:pPr>
          <w:r>
            <w:rPr>
              <w:b/>
              <w:color w:val="FF0000"/>
              <w:szCs w:val="16"/>
            </w:rPr>
            <w:t xml:space="preserve"> </w:t>
          </w:r>
        </w:p>
      </w:tc>
    </w:tr>
    <w:bookmarkEnd w:id="88"/>
    <w:tr w:rsidR="00FD17CD" w14:paraId="25DBB7F9" w14:textId="77777777" w:rsidTr="00EE3CAF">
      <w:trPr>
        <w:trHeight w:val="213"/>
        <w:jc w:val="center"/>
      </w:trPr>
      <w:tc>
        <w:tcPr>
          <w:tcW w:w="3794" w:type="dxa"/>
          <w:vMerge w:val="restart"/>
          <w:shd w:val="clear" w:color="auto" w:fill="FFFFFF"/>
          <w:tcMar>
            <w:left w:w="0" w:type="dxa"/>
            <w:right w:w="0" w:type="dxa"/>
          </w:tcMar>
        </w:tcPr>
        <w:p w14:paraId="71456BBE" w14:textId="77777777" w:rsidR="00ED54E0" w:rsidRPr="00EA4725" w:rsidRDefault="00171A1E" w:rsidP="00422B6F">
          <w:pPr>
            <w:jc w:val="left"/>
          </w:pPr>
          <w:r>
            <w:rPr>
              <w:noProof/>
              <w:lang w:eastAsia="en-GB"/>
            </w:rPr>
            <w:drawing>
              <wp:inline distT="0" distB="0" distL="0" distR="0" wp14:anchorId="15BA066B" wp14:editId="1C94F51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4359E1" w14:textId="77777777" w:rsidR="00ED54E0" w:rsidRPr="00EA4725" w:rsidRDefault="00ED54E0" w:rsidP="00422B6F">
          <w:pPr>
            <w:jc w:val="right"/>
            <w:rPr>
              <w:b/>
              <w:szCs w:val="16"/>
            </w:rPr>
          </w:pPr>
        </w:p>
      </w:tc>
    </w:tr>
    <w:tr w:rsidR="00FD17CD" w14:paraId="6458B1E1" w14:textId="77777777" w:rsidTr="00EE3CAF">
      <w:trPr>
        <w:trHeight w:val="868"/>
        <w:jc w:val="center"/>
      </w:trPr>
      <w:tc>
        <w:tcPr>
          <w:tcW w:w="3794" w:type="dxa"/>
          <w:vMerge/>
          <w:shd w:val="clear" w:color="auto" w:fill="FFFFFF"/>
          <w:tcMar>
            <w:left w:w="108" w:type="dxa"/>
            <w:right w:w="108" w:type="dxa"/>
          </w:tcMar>
        </w:tcPr>
        <w:p w14:paraId="792D9DE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60E9315" w14:textId="77777777" w:rsidR="00CE399B" w:rsidRDefault="00CE399B" w:rsidP="00656ABC">
          <w:pPr>
            <w:jc w:val="right"/>
            <w:rPr>
              <w:b/>
              <w:szCs w:val="16"/>
            </w:rPr>
          </w:pPr>
          <w:bookmarkStart w:id="89" w:name="bmkSymbols"/>
          <w:r>
            <w:rPr>
              <w:b/>
              <w:szCs w:val="16"/>
            </w:rPr>
            <w:t>G/SPS/N/EU/431</w:t>
          </w:r>
        </w:p>
        <w:bookmarkEnd w:id="89"/>
        <w:p w14:paraId="582D7E72" w14:textId="77777777" w:rsidR="00656ABC" w:rsidRPr="00EA4725" w:rsidRDefault="00656ABC" w:rsidP="00656ABC">
          <w:pPr>
            <w:jc w:val="right"/>
            <w:rPr>
              <w:b/>
              <w:szCs w:val="16"/>
            </w:rPr>
          </w:pPr>
        </w:p>
      </w:tc>
    </w:tr>
    <w:tr w:rsidR="00FD17CD" w14:paraId="75AC74BE" w14:textId="77777777" w:rsidTr="00EE3CAF">
      <w:trPr>
        <w:trHeight w:val="240"/>
        <w:jc w:val="center"/>
      </w:trPr>
      <w:tc>
        <w:tcPr>
          <w:tcW w:w="3794" w:type="dxa"/>
          <w:vMerge/>
          <w:shd w:val="clear" w:color="auto" w:fill="FFFFFF"/>
          <w:tcMar>
            <w:left w:w="108" w:type="dxa"/>
            <w:right w:w="108" w:type="dxa"/>
          </w:tcMar>
          <w:vAlign w:val="center"/>
        </w:tcPr>
        <w:p w14:paraId="39ACF61B" w14:textId="77777777" w:rsidR="00ED54E0" w:rsidRPr="00EA4725" w:rsidRDefault="00ED54E0" w:rsidP="00422B6F"/>
      </w:tc>
      <w:tc>
        <w:tcPr>
          <w:tcW w:w="5448" w:type="dxa"/>
          <w:gridSpan w:val="2"/>
          <w:shd w:val="clear" w:color="auto" w:fill="FFFFFF"/>
          <w:tcMar>
            <w:left w:w="108" w:type="dxa"/>
            <w:right w:w="108" w:type="dxa"/>
          </w:tcMar>
          <w:vAlign w:val="center"/>
        </w:tcPr>
        <w:p w14:paraId="3B6A3CD4" w14:textId="45FA9B75" w:rsidR="00ED54E0" w:rsidRPr="00EA4725" w:rsidRDefault="00307DAB" w:rsidP="00422B6F">
          <w:pPr>
            <w:jc w:val="right"/>
            <w:rPr>
              <w:szCs w:val="16"/>
            </w:rPr>
          </w:pPr>
          <w:bookmarkStart w:id="90" w:name="spsDateDistribution"/>
          <w:bookmarkStart w:id="91" w:name="bmkDate"/>
          <w:bookmarkEnd w:id="90"/>
          <w:bookmarkEnd w:id="91"/>
          <w:r>
            <w:rPr>
              <w:szCs w:val="16"/>
            </w:rPr>
            <w:t>15 October 2020</w:t>
          </w:r>
        </w:p>
      </w:tc>
    </w:tr>
    <w:tr w:rsidR="00FD17CD" w14:paraId="5FE6847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079428" w14:textId="223B91FA" w:rsidR="00ED54E0" w:rsidRPr="00EA4725" w:rsidRDefault="00E000F8" w:rsidP="00422B6F">
          <w:pPr>
            <w:jc w:val="left"/>
            <w:rPr>
              <w:b/>
            </w:rPr>
          </w:pPr>
          <w:bookmarkStart w:id="92" w:name="bmkSerial"/>
          <w:r w:rsidRPr="00441372">
            <w:rPr>
              <w:color w:val="FF0000"/>
              <w:szCs w:val="16"/>
            </w:rPr>
            <w:t>(</w:t>
          </w:r>
          <w:bookmarkStart w:id="93" w:name="spsSerialNumber"/>
          <w:bookmarkEnd w:id="93"/>
          <w:r w:rsidR="00307DAB">
            <w:rPr>
              <w:color w:val="FF0000"/>
              <w:szCs w:val="16"/>
            </w:rPr>
            <w:t>20-</w:t>
          </w:r>
          <w:r w:rsidR="00F9382E">
            <w:rPr>
              <w:color w:val="FF0000"/>
              <w:szCs w:val="16"/>
            </w:rPr>
            <w:t>7097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1CBBB8A" w14:textId="77777777" w:rsidR="00ED54E0" w:rsidRPr="00EA4725" w:rsidRDefault="00E000F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D17CD" w14:paraId="4F837AF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7468DA" w14:textId="77777777" w:rsidR="00ED54E0" w:rsidRPr="00EA4725" w:rsidRDefault="00CE399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1E73FB2" w14:textId="77777777" w:rsidR="00ED54E0" w:rsidRPr="00441372" w:rsidRDefault="00CE399B" w:rsidP="00EC687E">
          <w:pPr>
            <w:jc w:val="right"/>
            <w:rPr>
              <w:bCs/>
              <w:szCs w:val="18"/>
            </w:rPr>
          </w:pPr>
          <w:bookmarkStart w:id="96" w:name="bmkLanguage"/>
          <w:r>
            <w:rPr>
              <w:bCs/>
              <w:szCs w:val="18"/>
            </w:rPr>
            <w:t>Original: English</w:t>
          </w:r>
          <w:bookmarkEnd w:id="96"/>
        </w:p>
      </w:tc>
    </w:tr>
  </w:tbl>
  <w:p w14:paraId="02110D6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C60514">
      <w:start w:val="1"/>
      <w:numFmt w:val="decimal"/>
      <w:pStyle w:val="SummaryText"/>
      <w:lvlText w:val="%1."/>
      <w:lvlJc w:val="left"/>
      <w:pPr>
        <w:ind w:left="360" w:hanging="360"/>
      </w:pPr>
    </w:lvl>
    <w:lvl w:ilvl="1" w:tplc="51DAA538" w:tentative="1">
      <w:start w:val="1"/>
      <w:numFmt w:val="lowerLetter"/>
      <w:lvlText w:val="%2."/>
      <w:lvlJc w:val="left"/>
      <w:pPr>
        <w:ind w:left="1080" w:hanging="360"/>
      </w:pPr>
    </w:lvl>
    <w:lvl w:ilvl="2" w:tplc="FBE2A30E" w:tentative="1">
      <w:start w:val="1"/>
      <w:numFmt w:val="lowerRoman"/>
      <w:lvlText w:val="%3."/>
      <w:lvlJc w:val="right"/>
      <w:pPr>
        <w:ind w:left="1800" w:hanging="180"/>
      </w:pPr>
    </w:lvl>
    <w:lvl w:ilvl="3" w:tplc="BA806F62" w:tentative="1">
      <w:start w:val="1"/>
      <w:numFmt w:val="decimal"/>
      <w:lvlText w:val="%4."/>
      <w:lvlJc w:val="left"/>
      <w:pPr>
        <w:ind w:left="2520" w:hanging="360"/>
      </w:pPr>
    </w:lvl>
    <w:lvl w:ilvl="4" w:tplc="8F7AB652" w:tentative="1">
      <w:start w:val="1"/>
      <w:numFmt w:val="lowerLetter"/>
      <w:lvlText w:val="%5."/>
      <w:lvlJc w:val="left"/>
      <w:pPr>
        <w:ind w:left="3240" w:hanging="360"/>
      </w:pPr>
    </w:lvl>
    <w:lvl w:ilvl="5" w:tplc="1EFE7B76" w:tentative="1">
      <w:start w:val="1"/>
      <w:numFmt w:val="lowerRoman"/>
      <w:lvlText w:val="%6."/>
      <w:lvlJc w:val="right"/>
      <w:pPr>
        <w:ind w:left="3960" w:hanging="180"/>
      </w:pPr>
    </w:lvl>
    <w:lvl w:ilvl="6" w:tplc="CE5A0936" w:tentative="1">
      <w:start w:val="1"/>
      <w:numFmt w:val="decimal"/>
      <w:lvlText w:val="%7."/>
      <w:lvlJc w:val="left"/>
      <w:pPr>
        <w:ind w:left="4680" w:hanging="360"/>
      </w:pPr>
    </w:lvl>
    <w:lvl w:ilvl="7" w:tplc="9B3EFE80" w:tentative="1">
      <w:start w:val="1"/>
      <w:numFmt w:val="lowerLetter"/>
      <w:lvlText w:val="%8."/>
      <w:lvlJc w:val="left"/>
      <w:pPr>
        <w:ind w:left="5400" w:hanging="360"/>
      </w:pPr>
    </w:lvl>
    <w:lvl w:ilvl="8" w:tplc="F71EC0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6B14"/>
    <w:rsid w:val="00084B3C"/>
    <w:rsid w:val="00092985"/>
    <w:rsid w:val="000A11E9"/>
    <w:rsid w:val="000A4945"/>
    <w:rsid w:val="000B31E1"/>
    <w:rsid w:val="000F4960"/>
    <w:rsid w:val="001062CE"/>
    <w:rsid w:val="0011356B"/>
    <w:rsid w:val="001277F1"/>
    <w:rsid w:val="00127BB0"/>
    <w:rsid w:val="0013337F"/>
    <w:rsid w:val="00157B94"/>
    <w:rsid w:val="00171A1E"/>
    <w:rsid w:val="00182B84"/>
    <w:rsid w:val="001E291F"/>
    <w:rsid w:val="001E596A"/>
    <w:rsid w:val="00233408"/>
    <w:rsid w:val="0027067B"/>
    <w:rsid w:val="00272C98"/>
    <w:rsid w:val="002A67C2"/>
    <w:rsid w:val="002C2634"/>
    <w:rsid w:val="00307DA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99B"/>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00F8"/>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382E"/>
    <w:rsid w:val="00FA5EBC"/>
    <w:rsid w:val="00FD17C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0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EEC/20_614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3510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2020-10-15T09:23:00Z</dcterms:created>
  <dcterms:modified xsi:type="dcterms:W3CDTF">2020-10-15T09:44:00Z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G/SPS/N/EU/431</vt:lpwstr>
  </property>
  <property fmtid="{D5CDD505-2E9C-101B-9397-08002B2CF9AE}" pid="3" name="TitusGUID">
    <vt:lpwstr>5b76d030-116f-46af-9ec3-088b15e00648</vt:lpwstr>
  </property>
  <property fmtid="{D5CDD505-2E9C-101B-9397-08002B2CF9AE}" pid="4" name="WTOCLASSIFICATION">
    <vt:lpwstr>WTO OFFICIAL</vt:lpwstr>
  </property>
</Properties>
</file>