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E6803" w14:textId="77777777" w:rsidR="00EA4725" w:rsidRPr="00441372" w:rsidRDefault="0016306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45AC7" w14:paraId="4D66067A" w14:textId="77777777" w:rsidTr="00F3021D">
        <w:tc>
          <w:tcPr>
            <w:tcW w:w="707" w:type="dxa"/>
            <w:tcBorders>
              <w:bottom w:val="single" w:sz="6" w:space="0" w:color="auto"/>
            </w:tcBorders>
            <w:shd w:val="clear" w:color="auto" w:fill="auto"/>
          </w:tcPr>
          <w:p w14:paraId="5D4915C0" w14:textId="77777777" w:rsidR="00EA4725" w:rsidRPr="00441372" w:rsidRDefault="00163063" w:rsidP="00441372">
            <w:pPr>
              <w:spacing w:before="120" w:after="120"/>
              <w:jc w:val="left"/>
            </w:pPr>
            <w:r w:rsidRPr="00441372">
              <w:rPr>
                <w:b/>
              </w:rPr>
              <w:t>1.</w:t>
            </w:r>
          </w:p>
        </w:tc>
        <w:tc>
          <w:tcPr>
            <w:tcW w:w="8320" w:type="dxa"/>
            <w:tcBorders>
              <w:bottom w:val="single" w:sz="6" w:space="0" w:color="auto"/>
            </w:tcBorders>
            <w:shd w:val="clear" w:color="auto" w:fill="auto"/>
          </w:tcPr>
          <w:p w14:paraId="57D45EB6" w14:textId="77777777" w:rsidR="00EA4725" w:rsidRPr="00441372" w:rsidRDefault="0016306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Indonesia</w:t>
            </w:r>
            <w:bookmarkEnd w:id="1"/>
          </w:p>
          <w:p w14:paraId="09423E8B" w14:textId="77777777" w:rsidR="00EA4725" w:rsidRPr="00441372" w:rsidRDefault="0016306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45AC7" w14:paraId="7A81B52F" w14:textId="77777777" w:rsidTr="00F3021D">
        <w:tc>
          <w:tcPr>
            <w:tcW w:w="707" w:type="dxa"/>
            <w:tcBorders>
              <w:top w:val="single" w:sz="6" w:space="0" w:color="auto"/>
              <w:bottom w:val="single" w:sz="6" w:space="0" w:color="auto"/>
            </w:tcBorders>
            <w:shd w:val="clear" w:color="auto" w:fill="auto"/>
          </w:tcPr>
          <w:p w14:paraId="5E13680F" w14:textId="77777777" w:rsidR="00EA4725" w:rsidRPr="00A25EEA" w:rsidRDefault="00163063" w:rsidP="00441372">
            <w:pPr>
              <w:spacing w:before="120" w:after="120"/>
              <w:jc w:val="left"/>
            </w:pPr>
            <w:r w:rsidRPr="00A25EEA">
              <w:rPr>
                <w:b/>
              </w:rPr>
              <w:t>2.</w:t>
            </w:r>
          </w:p>
        </w:tc>
        <w:tc>
          <w:tcPr>
            <w:tcW w:w="8320" w:type="dxa"/>
            <w:tcBorders>
              <w:top w:val="single" w:sz="6" w:space="0" w:color="auto"/>
              <w:bottom w:val="single" w:sz="6" w:space="0" w:color="auto"/>
            </w:tcBorders>
            <w:shd w:val="clear" w:color="auto" w:fill="auto"/>
          </w:tcPr>
          <w:p w14:paraId="298BFD50" w14:textId="3557379A" w:rsidR="00EA4725" w:rsidRPr="00441372" w:rsidRDefault="00163063" w:rsidP="00441372">
            <w:pPr>
              <w:spacing w:before="120" w:after="120"/>
            </w:pPr>
            <w:bookmarkStart w:id="4" w:name="X_SPS_Reg_2A"/>
            <w:r w:rsidRPr="00A25EEA">
              <w:rPr>
                <w:b/>
              </w:rPr>
              <w:t>Agency responsible</w:t>
            </w:r>
            <w:bookmarkEnd w:id="4"/>
            <w:r w:rsidRPr="00A25EEA">
              <w:rPr>
                <w:b/>
              </w:rPr>
              <w:t>:</w:t>
            </w:r>
            <w:r w:rsidRPr="00A25EEA">
              <w:t xml:space="preserve"> Indonesian Agricultural Quarantine Agency, Ministry of Agriculture</w:t>
            </w:r>
            <w:bookmarkStart w:id="5" w:name="sps2a"/>
            <w:bookmarkEnd w:id="5"/>
          </w:p>
        </w:tc>
      </w:tr>
      <w:tr w:rsidR="00F45AC7" w14:paraId="406985FD" w14:textId="77777777" w:rsidTr="00F3021D">
        <w:tc>
          <w:tcPr>
            <w:tcW w:w="707" w:type="dxa"/>
            <w:tcBorders>
              <w:top w:val="single" w:sz="6" w:space="0" w:color="auto"/>
              <w:bottom w:val="single" w:sz="6" w:space="0" w:color="auto"/>
            </w:tcBorders>
            <w:shd w:val="clear" w:color="auto" w:fill="auto"/>
          </w:tcPr>
          <w:p w14:paraId="5D10C515" w14:textId="77777777" w:rsidR="00EA4725" w:rsidRPr="00441372" w:rsidRDefault="0016306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7659DF4" w14:textId="77777777" w:rsidR="00EA4725" w:rsidRPr="00441372" w:rsidRDefault="0016306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Animal, animal products, plant, plant products</w:t>
            </w:r>
            <w:bookmarkStart w:id="7" w:name="sps3a"/>
            <w:bookmarkEnd w:id="7"/>
          </w:p>
        </w:tc>
      </w:tr>
      <w:tr w:rsidR="00F45AC7" w14:paraId="030EBFC5" w14:textId="77777777" w:rsidTr="00F3021D">
        <w:tc>
          <w:tcPr>
            <w:tcW w:w="707" w:type="dxa"/>
            <w:tcBorders>
              <w:top w:val="single" w:sz="6" w:space="0" w:color="auto"/>
              <w:bottom w:val="single" w:sz="6" w:space="0" w:color="auto"/>
            </w:tcBorders>
            <w:shd w:val="clear" w:color="auto" w:fill="auto"/>
          </w:tcPr>
          <w:p w14:paraId="2B46076A" w14:textId="77777777" w:rsidR="00EA4725" w:rsidRPr="00441372" w:rsidRDefault="0016306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8973271" w14:textId="77777777" w:rsidR="00EA4725" w:rsidRPr="00441372" w:rsidRDefault="0016306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B76F717" w14:textId="77777777" w:rsidR="00EA4725" w:rsidRPr="00441372" w:rsidRDefault="0016306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DF1DF42" w14:textId="77777777" w:rsidR="00EA4725" w:rsidRPr="00441372" w:rsidRDefault="0016306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45AC7" w14:paraId="503A8175" w14:textId="77777777" w:rsidTr="00F3021D">
        <w:tc>
          <w:tcPr>
            <w:tcW w:w="707" w:type="dxa"/>
            <w:tcBorders>
              <w:top w:val="single" w:sz="6" w:space="0" w:color="auto"/>
              <w:bottom w:val="single" w:sz="6" w:space="0" w:color="auto"/>
            </w:tcBorders>
            <w:shd w:val="clear" w:color="auto" w:fill="auto"/>
          </w:tcPr>
          <w:p w14:paraId="67DFA568" w14:textId="77777777" w:rsidR="00EA4725" w:rsidRPr="00A25EEA" w:rsidRDefault="00163063" w:rsidP="00441372">
            <w:pPr>
              <w:spacing w:before="120" w:after="120"/>
              <w:jc w:val="left"/>
            </w:pPr>
            <w:r w:rsidRPr="00A25EEA">
              <w:rPr>
                <w:b/>
              </w:rPr>
              <w:t>5.</w:t>
            </w:r>
          </w:p>
        </w:tc>
        <w:tc>
          <w:tcPr>
            <w:tcW w:w="8320" w:type="dxa"/>
            <w:tcBorders>
              <w:top w:val="single" w:sz="6" w:space="0" w:color="auto"/>
              <w:bottom w:val="single" w:sz="6" w:space="0" w:color="auto"/>
            </w:tcBorders>
            <w:shd w:val="clear" w:color="auto" w:fill="auto"/>
          </w:tcPr>
          <w:p w14:paraId="09D97382" w14:textId="6DFCEA95" w:rsidR="00EA4725" w:rsidRPr="00A25EEA" w:rsidRDefault="00163063" w:rsidP="00441372">
            <w:pPr>
              <w:spacing w:before="120" w:after="120"/>
            </w:pPr>
            <w:bookmarkStart w:id="15" w:name="X_SPS_Reg_5A"/>
            <w:r w:rsidRPr="00A25EEA">
              <w:rPr>
                <w:b/>
              </w:rPr>
              <w:t>Title of the notified document</w:t>
            </w:r>
            <w:bookmarkEnd w:id="15"/>
            <w:r w:rsidRPr="00A25EEA">
              <w:rPr>
                <w:b/>
              </w:rPr>
              <w:t>:</w:t>
            </w:r>
            <w:r w:rsidRPr="00A25EEA">
              <w:t xml:space="preserve"> Regulation of Minister of Agriculture No 01 Year of 2021 concerning to Animal and Plant Quarantine Documents</w:t>
            </w:r>
            <w:bookmarkStart w:id="16" w:name="sps5a"/>
            <w:bookmarkEnd w:id="16"/>
            <w:r w:rsidR="007E510C" w:rsidRPr="00A25EEA">
              <w:t>.</w:t>
            </w:r>
            <w:r w:rsidRPr="00A25EEA">
              <w:rPr>
                <w:b/>
              </w:rPr>
              <w:t xml:space="preserve"> </w:t>
            </w:r>
            <w:bookmarkStart w:id="17" w:name="X_SPS_Reg_5B"/>
            <w:r w:rsidRPr="00A25EEA">
              <w:rPr>
                <w:b/>
              </w:rPr>
              <w:t>Language(s)</w:t>
            </w:r>
            <w:bookmarkEnd w:id="17"/>
            <w:r w:rsidRPr="00A25EEA">
              <w:rPr>
                <w:b/>
              </w:rPr>
              <w:t>:</w:t>
            </w:r>
            <w:r w:rsidRPr="00A25EEA">
              <w:t xml:space="preserve"> </w:t>
            </w:r>
            <w:bookmarkStart w:id="18" w:name="sps5b"/>
            <w:r w:rsidRPr="00A25EEA">
              <w:rPr>
                <w:bCs/>
              </w:rPr>
              <w:t>Bahasa Indonesia</w:t>
            </w:r>
            <w:bookmarkEnd w:id="18"/>
            <w:r w:rsidR="008C3368" w:rsidRPr="00A25EEA">
              <w:rPr>
                <w:bCs/>
              </w:rPr>
              <w:t>n</w:t>
            </w:r>
            <w:r w:rsidR="007E510C" w:rsidRPr="00A25EEA">
              <w:rPr>
                <w:bCs/>
              </w:rPr>
              <w:t>.</w:t>
            </w:r>
            <w:r w:rsidRPr="00A25EEA">
              <w:t xml:space="preserve"> </w:t>
            </w:r>
            <w:bookmarkStart w:id="19" w:name="X_SPS_Reg_5C"/>
            <w:r w:rsidRPr="00A25EEA">
              <w:rPr>
                <w:b/>
              </w:rPr>
              <w:t>Number of pages</w:t>
            </w:r>
            <w:bookmarkEnd w:id="19"/>
            <w:r w:rsidRPr="00A25EEA">
              <w:rPr>
                <w:b/>
              </w:rPr>
              <w:t>:</w:t>
            </w:r>
            <w:r w:rsidRPr="00A25EEA">
              <w:t xml:space="preserve"> </w:t>
            </w:r>
            <w:bookmarkStart w:id="20" w:name="sps5c"/>
            <w:r w:rsidRPr="00A25EEA">
              <w:t>179</w:t>
            </w:r>
            <w:bookmarkEnd w:id="20"/>
          </w:p>
          <w:p w14:paraId="7630FBD8" w14:textId="77777777" w:rsidR="00EA4725" w:rsidRPr="00441372" w:rsidRDefault="00421931" w:rsidP="00441372">
            <w:pPr>
              <w:spacing w:after="120"/>
            </w:pPr>
            <w:hyperlink r:id="rId7" w:tgtFrame="_blank" w:history="1">
              <w:r w:rsidR="00163063" w:rsidRPr="00A25EEA">
                <w:rPr>
                  <w:color w:val="0000FF"/>
                  <w:u w:val="single"/>
                </w:rPr>
                <w:t>https://members.wto.org/crnattachments/2021/SPS/IDN/21_2655_00_x.pdf</w:t>
              </w:r>
            </w:hyperlink>
            <w:bookmarkStart w:id="21" w:name="sps5d"/>
            <w:bookmarkEnd w:id="21"/>
          </w:p>
        </w:tc>
      </w:tr>
      <w:tr w:rsidR="00F45AC7" w14:paraId="60DB75F6" w14:textId="77777777" w:rsidTr="00F3021D">
        <w:tc>
          <w:tcPr>
            <w:tcW w:w="707" w:type="dxa"/>
            <w:tcBorders>
              <w:top w:val="single" w:sz="6" w:space="0" w:color="auto"/>
              <w:bottom w:val="single" w:sz="6" w:space="0" w:color="auto"/>
            </w:tcBorders>
            <w:shd w:val="clear" w:color="auto" w:fill="auto"/>
          </w:tcPr>
          <w:p w14:paraId="6F85463C" w14:textId="77777777" w:rsidR="00EA4725" w:rsidRPr="00441372" w:rsidRDefault="0016306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6E458BE" w14:textId="20A99D56" w:rsidR="00EA4725" w:rsidRPr="00441372" w:rsidRDefault="00163063" w:rsidP="00441372">
            <w:pPr>
              <w:spacing w:before="120" w:after="120"/>
            </w:pPr>
            <w:bookmarkStart w:id="22" w:name="X_SPS_Reg_6A"/>
            <w:r w:rsidRPr="00441372">
              <w:rPr>
                <w:b/>
              </w:rPr>
              <w:t>Description of content</w:t>
            </w:r>
            <w:bookmarkEnd w:id="22"/>
            <w:r w:rsidRPr="00441372">
              <w:rPr>
                <w:b/>
              </w:rPr>
              <w:t>:</w:t>
            </w:r>
            <w:r w:rsidRPr="0065690F">
              <w:t xml:space="preserve"> This regulation is stipulated for updating the </w:t>
            </w:r>
            <w:r w:rsidR="00AF26F7" w:rsidRPr="00E7013C">
              <w:t>required</w:t>
            </w:r>
            <w:r w:rsidRPr="00E7013C">
              <w:t xml:space="preserve"> </w:t>
            </w:r>
            <w:r w:rsidR="00AF26F7" w:rsidRPr="00E7013C">
              <w:t>quarantine document for animal, animal product, plant and plant product for border inspection purposes</w:t>
            </w:r>
            <w:r w:rsidR="00AF26F7">
              <w:t xml:space="preserve"> </w:t>
            </w:r>
            <w:r w:rsidRPr="0065690F">
              <w:t>according to new constitution for animal, fish and plant quarantine (Law No 21 of 2019). This regulation will replace the previous regulation (Decree of Minister of Agriculture No 33 Year of 2019) and will be entry into force on 12 April 2021.</w:t>
            </w:r>
          </w:p>
          <w:p w14:paraId="612D4F0F" w14:textId="41EEDB1E" w:rsidR="00F45AC7" w:rsidRPr="0065690F" w:rsidRDefault="00163063" w:rsidP="00441372">
            <w:pPr>
              <w:spacing w:after="120"/>
            </w:pPr>
            <w:r w:rsidRPr="0065690F">
              <w:t xml:space="preserve">The scope of this regulation for plant quarantine documents consists of the format and type of plant quarantine documents and procedure for its issuance. The plant quarantine documents encompass main documents, supporting documents, and notification letters. These are 14 types of main documents, 17 types of supporting documents, and </w:t>
            </w:r>
            <w:r>
              <w:t>six</w:t>
            </w:r>
            <w:r w:rsidRPr="0065690F">
              <w:t xml:space="preserve"> types of notification letters.</w:t>
            </w:r>
          </w:p>
          <w:p w14:paraId="223ECAB8" w14:textId="0E83397D" w:rsidR="00F45AC7" w:rsidRPr="0065690F" w:rsidRDefault="00163063" w:rsidP="00441372">
            <w:pPr>
              <w:spacing w:after="120"/>
            </w:pPr>
            <w:r w:rsidRPr="0065690F">
              <w:t xml:space="preserve">Notification for no phytosanitary measures required (SP-6) is a new document for export </w:t>
            </w:r>
            <w:r w:rsidRPr="00AF26F7">
              <w:t>which has been issued for processed plant product or manufactured product</w:t>
            </w:r>
            <w:r w:rsidRPr="0065690F">
              <w:t xml:space="preserve"> to the degree that they are unlikely to carry pests. The type of plant quarantine documents are as follows:</w:t>
            </w:r>
          </w:p>
          <w:p w14:paraId="5DF3A745" w14:textId="37DDC882" w:rsidR="00F45AC7" w:rsidRPr="0065690F" w:rsidRDefault="00163063" w:rsidP="00163063">
            <w:pPr>
              <w:pStyle w:val="Paragraphedeliste"/>
              <w:numPr>
                <w:ilvl w:val="0"/>
                <w:numId w:val="16"/>
              </w:numPr>
              <w:ind w:left="346" w:hanging="357"/>
            </w:pPr>
            <w:r w:rsidRPr="0065690F">
              <w:t>Main documents:</w:t>
            </w:r>
          </w:p>
          <w:p w14:paraId="6764E545" w14:textId="77777777" w:rsidR="00F45AC7" w:rsidRPr="0065690F" w:rsidRDefault="00163063" w:rsidP="00BD13C1">
            <w:pPr>
              <w:spacing w:after="120"/>
            </w:pPr>
            <w:r w:rsidRPr="0065690F">
              <w:t>Information letter of transit (KT-1); Approval letter for plant quarantine actions (KT-2); Approval for cargo unloading from conveyance (KT-3); Fumigation certificate (KT-4) Fumigation certificate (in Bahasa Indonesia, KT-5); Certificate of disinfestation/disinfection (KT-6); Certificate of disinfestation/disinfection (in Bahasa Indonesia, KT-7); Detention letter (KT-8); Plant quarantine release certificate (KT-9); Phytosanitary certificate (KT-10); Phytosanitary certificate for re-export (KT-11); Phytosanitary certificate for inter-area (KT-12); Refusal letter (KT-13); Destruction Report (KT-14)</w:t>
            </w:r>
          </w:p>
          <w:p w14:paraId="24BC74CA" w14:textId="6920326F" w:rsidR="00F45AC7" w:rsidRPr="0065690F" w:rsidRDefault="00163063" w:rsidP="00BD13C1">
            <w:pPr>
              <w:pStyle w:val="Paragraphedeliste"/>
              <w:numPr>
                <w:ilvl w:val="0"/>
                <w:numId w:val="16"/>
              </w:numPr>
              <w:ind w:left="346" w:hanging="357"/>
            </w:pPr>
            <w:r w:rsidRPr="0065690F">
              <w:t>Supporting documents:</w:t>
            </w:r>
          </w:p>
          <w:p w14:paraId="6CD9325C" w14:textId="77777777" w:rsidR="00F45AC7" w:rsidRPr="0065690F" w:rsidRDefault="00163063" w:rsidP="00441372">
            <w:pPr>
              <w:spacing w:after="120"/>
            </w:pPr>
            <w:r w:rsidRPr="0065690F">
              <w:t xml:space="preserve">Letter of assignment (DP-1); Documentary inspections report (DP-2); Sampling report (DP-3); Handover of pathway report (DP-4); Visual examination/identity check report </w:t>
            </w:r>
            <w:r w:rsidRPr="0065690F">
              <w:lastRenderedPageBreak/>
              <w:t>(DP-5); Isolation and observation report (DP-6); Treatment/treatment supervision report (DP-7); Detention Report (DP-8); Refusal Report (DP-9) ;Letter of assignment for destruction (DP-10); Conveyance inspection report (DP-11); Unloading from conveyance supervision report (DP-12); Treatment of conveyance report (DP-13); Plant quarantine sticker (DP-14); Plant quarantine seal (DP-15); Notification of non-compliance (DP-16); Monitoring for movement of pathway (DP-17).</w:t>
            </w:r>
          </w:p>
          <w:p w14:paraId="636DF07A" w14:textId="49702449" w:rsidR="00F45AC7" w:rsidRPr="0065690F" w:rsidRDefault="00163063" w:rsidP="00163063">
            <w:pPr>
              <w:pStyle w:val="Paragraphedeliste"/>
              <w:numPr>
                <w:ilvl w:val="0"/>
                <w:numId w:val="16"/>
              </w:numPr>
              <w:ind w:left="346" w:hanging="357"/>
            </w:pPr>
            <w:r w:rsidRPr="0065690F">
              <w:t xml:space="preserve">Notification </w:t>
            </w:r>
            <w:r w:rsidRPr="00AF26F7">
              <w:t>letters:</w:t>
            </w:r>
          </w:p>
          <w:p w14:paraId="0BAF584F" w14:textId="77777777" w:rsidR="00F45AC7" w:rsidRPr="0065690F" w:rsidRDefault="00163063" w:rsidP="00441372">
            <w:pPr>
              <w:spacing w:after="120"/>
            </w:pPr>
            <w:r w:rsidRPr="0065690F">
              <w:t>Report for entry/exit/transit of pathway (SP-1); Conveyance arrival report (SP-2); Notification letter for completing document requirements (SP-3); Notification letter for treatment (SP-4); Notification for no phytosanitary measures required (in Bahasa Indonesia, SP-5); Notification for no phytosanitary measures required (SP-6)</w:t>
            </w:r>
            <w:bookmarkStart w:id="23" w:name="sps6a"/>
            <w:bookmarkEnd w:id="23"/>
          </w:p>
        </w:tc>
      </w:tr>
      <w:tr w:rsidR="00F45AC7" w14:paraId="05A9DD6F" w14:textId="77777777" w:rsidTr="00F3021D">
        <w:tc>
          <w:tcPr>
            <w:tcW w:w="707" w:type="dxa"/>
            <w:tcBorders>
              <w:top w:val="single" w:sz="6" w:space="0" w:color="auto"/>
              <w:bottom w:val="single" w:sz="6" w:space="0" w:color="auto"/>
            </w:tcBorders>
            <w:shd w:val="clear" w:color="auto" w:fill="auto"/>
          </w:tcPr>
          <w:p w14:paraId="5E493F19" w14:textId="77777777" w:rsidR="00EA4725" w:rsidRPr="00441372" w:rsidRDefault="00163063"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3B068F07" w14:textId="77777777" w:rsidR="00EA4725" w:rsidRPr="00441372" w:rsidRDefault="00163063"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45AC7" w14:paraId="4DAD203C" w14:textId="77777777" w:rsidTr="00F3021D">
        <w:tc>
          <w:tcPr>
            <w:tcW w:w="707" w:type="dxa"/>
            <w:tcBorders>
              <w:top w:val="single" w:sz="6" w:space="0" w:color="auto"/>
              <w:bottom w:val="single" w:sz="6" w:space="0" w:color="auto"/>
            </w:tcBorders>
            <w:shd w:val="clear" w:color="auto" w:fill="auto"/>
          </w:tcPr>
          <w:p w14:paraId="60A08F4A" w14:textId="77777777" w:rsidR="00EA4725" w:rsidRPr="00A25EEA" w:rsidRDefault="00163063" w:rsidP="00441372">
            <w:pPr>
              <w:spacing w:before="120" w:after="120"/>
              <w:jc w:val="left"/>
              <w:rPr>
                <w:b/>
              </w:rPr>
            </w:pPr>
            <w:r w:rsidRPr="00A25EEA">
              <w:rPr>
                <w:b/>
              </w:rPr>
              <w:t>8.</w:t>
            </w:r>
          </w:p>
        </w:tc>
        <w:tc>
          <w:tcPr>
            <w:tcW w:w="8320" w:type="dxa"/>
            <w:tcBorders>
              <w:top w:val="single" w:sz="6" w:space="0" w:color="auto"/>
              <w:bottom w:val="single" w:sz="6" w:space="0" w:color="auto"/>
            </w:tcBorders>
            <w:shd w:val="clear" w:color="auto" w:fill="auto"/>
          </w:tcPr>
          <w:p w14:paraId="0AA5EAEB" w14:textId="77777777" w:rsidR="00EA4725" w:rsidRPr="00A25EEA" w:rsidRDefault="00163063" w:rsidP="00441372">
            <w:pPr>
              <w:spacing w:before="120" w:after="120"/>
            </w:pPr>
            <w:bookmarkStart w:id="36" w:name="X_SPS_Reg_8A"/>
            <w:r w:rsidRPr="00A25EEA">
              <w:rPr>
                <w:b/>
              </w:rPr>
              <w:t>Is there a relevant international standard? If so, identify the standard</w:t>
            </w:r>
            <w:bookmarkEnd w:id="36"/>
            <w:r w:rsidRPr="00A25EEA">
              <w:rPr>
                <w:b/>
              </w:rPr>
              <w:t>:</w:t>
            </w:r>
          </w:p>
          <w:p w14:paraId="1A31F577" w14:textId="77777777" w:rsidR="00EA4725" w:rsidRPr="00A25EEA" w:rsidRDefault="00163063" w:rsidP="00441372">
            <w:pPr>
              <w:spacing w:after="120"/>
              <w:ind w:left="720" w:hanging="720"/>
            </w:pPr>
            <w:r w:rsidRPr="00A25EEA">
              <w:rPr>
                <w:b/>
              </w:rPr>
              <w:t>[ ]</w:t>
            </w:r>
            <w:bookmarkStart w:id="37" w:name="sps8a"/>
            <w:bookmarkEnd w:id="37"/>
            <w:r w:rsidRPr="00A25EEA">
              <w:rPr>
                <w:b/>
              </w:rPr>
              <w:tab/>
            </w:r>
            <w:bookmarkStart w:id="38" w:name="X_SPS_Reg_8B"/>
            <w:r w:rsidRPr="00A25EEA">
              <w:rPr>
                <w:b/>
              </w:rPr>
              <w:t xml:space="preserve">Codex Alimentarius Commission </w:t>
            </w:r>
            <w:r w:rsidRPr="00A25EEA">
              <w:rPr>
                <w:b/>
                <w:i/>
              </w:rPr>
              <w:t>(e.g. title or serial number of Codex standard or related text)</w:t>
            </w:r>
            <w:bookmarkEnd w:id="38"/>
            <w:r w:rsidR="007E510C" w:rsidRPr="00A25EEA">
              <w:rPr>
                <w:b/>
              </w:rPr>
              <w:t>:</w:t>
            </w:r>
            <w:r w:rsidRPr="00A25EEA">
              <w:t xml:space="preserve"> </w:t>
            </w:r>
            <w:bookmarkStart w:id="39" w:name="sps8atext"/>
            <w:bookmarkEnd w:id="39"/>
          </w:p>
          <w:p w14:paraId="09A2A3A3" w14:textId="496132C0" w:rsidR="00EA4725" w:rsidRPr="00A25EEA" w:rsidRDefault="00163063" w:rsidP="00441372">
            <w:pPr>
              <w:spacing w:after="120"/>
              <w:ind w:left="720" w:hanging="720"/>
              <w:rPr>
                <w:b/>
              </w:rPr>
            </w:pPr>
            <w:r w:rsidRPr="00A25EEA">
              <w:rPr>
                <w:b/>
              </w:rPr>
              <w:t>[</w:t>
            </w:r>
            <w:bookmarkStart w:id="40" w:name="sps8b"/>
            <w:r w:rsidRPr="00A25EEA">
              <w:rPr>
                <w:b/>
              </w:rPr>
              <w:t>X</w:t>
            </w:r>
            <w:bookmarkEnd w:id="40"/>
            <w:r w:rsidRPr="00A25EEA">
              <w:rPr>
                <w:b/>
              </w:rPr>
              <w:t>]</w:t>
            </w:r>
            <w:r w:rsidRPr="00A25EEA">
              <w:rPr>
                <w:b/>
              </w:rPr>
              <w:tab/>
            </w:r>
            <w:bookmarkStart w:id="41" w:name="X_SPS_Reg_8C"/>
            <w:r w:rsidRPr="00A25EEA">
              <w:rPr>
                <w:b/>
              </w:rPr>
              <w:t xml:space="preserve">World Organization for Animal Health (OIE) </w:t>
            </w:r>
            <w:r w:rsidRPr="00A25EEA">
              <w:rPr>
                <w:b/>
                <w:i/>
              </w:rPr>
              <w:t>(e.g. Terrestrial or Aquatic Animal Health Code, chapter number)</w:t>
            </w:r>
            <w:bookmarkEnd w:id="41"/>
            <w:r w:rsidR="007E510C" w:rsidRPr="00A25EEA">
              <w:rPr>
                <w:b/>
              </w:rPr>
              <w:t>:</w:t>
            </w:r>
            <w:r w:rsidRPr="00A25EEA">
              <w:t xml:space="preserve"> </w:t>
            </w:r>
            <w:bookmarkStart w:id="42" w:name="sps8btext"/>
            <w:r w:rsidRPr="00A25EEA">
              <w:t>Terrestrial Animal Health Code, Chapter 5.10</w:t>
            </w:r>
            <w:bookmarkEnd w:id="42"/>
          </w:p>
          <w:p w14:paraId="3F6C49AE" w14:textId="4ADF7B25" w:rsidR="00EA4725" w:rsidRPr="00A25EEA" w:rsidRDefault="00163063" w:rsidP="00441372">
            <w:pPr>
              <w:spacing w:after="120"/>
              <w:ind w:left="720" w:hanging="720"/>
              <w:rPr>
                <w:b/>
              </w:rPr>
            </w:pPr>
            <w:r w:rsidRPr="00A25EEA">
              <w:rPr>
                <w:b/>
              </w:rPr>
              <w:t>[</w:t>
            </w:r>
            <w:bookmarkStart w:id="43" w:name="sps8c"/>
            <w:r w:rsidRPr="00A25EEA">
              <w:rPr>
                <w:b/>
              </w:rPr>
              <w:t>X</w:t>
            </w:r>
            <w:bookmarkEnd w:id="43"/>
            <w:r w:rsidRPr="00A25EEA">
              <w:rPr>
                <w:b/>
              </w:rPr>
              <w:t>]</w:t>
            </w:r>
            <w:r w:rsidRPr="00A25EEA">
              <w:rPr>
                <w:b/>
              </w:rPr>
              <w:tab/>
            </w:r>
            <w:bookmarkStart w:id="44" w:name="X_SPS_Reg_8D"/>
            <w:r w:rsidRPr="00A25EEA">
              <w:rPr>
                <w:b/>
              </w:rPr>
              <w:t xml:space="preserve">International Plant Protection Convention </w:t>
            </w:r>
            <w:r w:rsidRPr="00A25EEA">
              <w:rPr>
                <w:b/>
                <w:i/>
              </w:rPr>
              <w:t>(e.g. ISPM number)</w:t>
            </w:r>
            <w:bookmarkEnd w:id="44"/>
            <w:r w:rsidR="007E510C" w:rsidRPr="00A25EEA">
              <w:rPr>
                <w:b/>
              </w:rPr>
              <w:t>:</w:t>
            </w:r>
            <w:r w:rsidRPr="00A25EEA">
              <w:t xml:space="preserve"> </w:t>
            </w:r>
            <w:bookmarkStart w:id="45" w:name="sps8ctext"/>
            <w:r w:rsidRPr="00A25EEA">
              <w:t>ISPM No.15</w:t>
            </w:r>
            <w:bookmarkEnd w:id="45"/>
          </w:p>
          <w:p w14:paraId="38536B28" w14:textId="77777777" w:rsidR="00EA4725" w:rsidRPr="00A25EEA" w:rsidRDefault="00163063" w:rsidP="00441372">
            <w:pPr>
              <w:spacing w:after="120"/>
              <w:ind w:left="720" w:hanging="720"/>
              <w:rPr>
                <w:b/>
              </w:rPr>
            </w:pPr>
            <w:r w:rsidRPr="00A25EEA">
              <w:rPr>
                <w:b/>
              </w:rPr>
              <w:t>[ ]</w:t>
            </w:r>
            <w:bookmarkStart w:id="46" w:name="sps8d"/>
            <w:bookmarkEnd w:id="46"/>
            <w:r w:rsidRPr="00A25EEA">
              <w:rPr>
                <w:b/>
              </w:rPr>
              <w:tab/>
            </w:r>
            <w:bookmarkStart w:id="47" w:name="X_SPS_Reg_8E"/>
            <w:r w:rsidRPr="00A25EEA">
              <w:rPr>
                <w:b/>
              </w:rPr>
              <w:t>None</w:t>
            </w:r>
            <w:bookmarkEnd w:id="47"/>
          </w:p>
          <w:p w14:paraId="7342BA4A" w14:textId="77777777" w:rsidR="00EA4725" w:rsidRPr="00A25EEA" w:rsidRDefault="00163063" w:rsidP="00441372">
            <w:pPr>
              <w:spacing w:after="120"/>
              <w:rPr>
                <w:b/>
              </w:rPr>
            </w:pPr>
            <w:bookmarkStart w:id="48" w:name="X_SPS_Reg_8F"/>
            <w:r w:rsidRPr="00A25EEA">
              <w:rPr>
                <w:b/>
              </w:rPr>
              <w:t>Does this proposed regulation conform to the relevant international standard</w:t>
            </w:r>
            <w:bookmarkEnd w:id="48"/>
            <w:r w:rsidRPr="00A25EEA">
              <w:rPr>
                <w:b/>
              </w:rPr>
              <w:t xml:space="preserve">? </w:t>
            </w:r>
          </w:p>
          <w:p w14:paraId="61F1A423" w14:textId="77777777" w:rsidR="00EA4725" w:rsidRPr="00A25EEA" w:rsidRDefault="00163063" w:rsidP="00441372">
            <w:pPr>
              <w:spacing w:after="120"/>
              <w:rPr>
                <w:b/>
              </w:rPr>
            </w:pPr>
            <w:r w:rsidRPr="00A25EEA">
              <w:rPr>
                <w:b/>
              </w:rPr>
              <w:t>[</w:t>
            </w:r>
            <w:bookmarkStart w:id="49" w:name="sps8ey"/>
            <w:r w:rsidRPr="00A25EEA">
              <w:rPr>
                <w:b/>
              </w:rPr>
              <w:t>X</w:t>
            </w:r>
            <w:bookmarkEnd w:id="49"/>
            <w:r w:rsidRPr="00A25EEA">
              <w:rPr>
                <w:b/>
              </w:rPr>
              <w:t xml:space="preserve">] </w:t>
            </w:r>
            <w:bookmarkStart w:id="50" w:name="X_SPS_Reg_8G"/>
            <w:r w:rsidRPr="00A25EEA">
              <w:rPr>
                <w:b/>
              </w:rPr>
              <w:t>Yes</w:t>
            </w:r>
            <w:bookmarkEnd w:id="50"/>
            <w:r w:rsidRPr="00A25EEA">
              <w:rPr>
                <w:b/>
              </w:rPr>
              <w:t xml:space="preserve">   [ ]</w:t>
            </w:r>
            <w:bookmarkStart w:id="51" w:name="sps8en"/>
            <w:bookmarkEnd w:id="51"/>
            <w:r w:rsidRPr="00A25EEA">
              <w:rPr>
                <w:b/>
              </w:rPr>
              <w:t xml:space="preserve"> </w:t>
            </w:r>
            <w:bookmarkStart w:id="52" w:name="X_SPS_Reg_8H"/>
            <w:r w:rsidRPr="00A25EEA">
              <w:rPr>
                <w:b/>
              </w:rPr>
              <w:t>No</w:t>
            </w:r>
            <w:bookmarkEnd w:id="52"/>
          </w:p>
          <w:p w14:paraId="0E32CB47" w14:textId="77777777" w:rsidR="00EA4725" w:rsidRPr="00441372" w:rsidRDefault="00163063" w:rsidP="00441372">
            <w:pPr>
              <w:spacing w:after="120"/>
            </w:pPr>
            <w:bookmarkStart w:id="53" w:name="X_SPS_Reg_8I"/>
            <w:r w:rsidRPr="00A25EEA">
              <w:rPr>
                <w:b/>
              </w:rPr>
              <w:t>If no, describe, whenever possible, how and why it deviates from the international standard</w:t>
            </w:r>
            <w:bookmarkEnd w:id="53"/>
            <w:r w:rsidRPr="00A25EEA">
              <w:rPr>
                <w:b/>
              </w:rPr>
              <w:t>:</w:t>
            </w:r>
            <w:r w:rsidRPr="0065690F">
              <w:t xml:space="preserve"> </w:t>
            </w:r>
            <w:bookmarkStart w:id="54" w:name="sps8e"/>
            <w:bookmarkEnd w:id="54"/>
          </w:p>
        </w:tc>
      </w:tr>
      <w:tr w:rsidR="00F45AC7" w14:paraId="61793DEA" w14:textId="77777777" w:rsidTr="00F3021D">
        <w:tc>
          <w:tcPr>
            <w:tcW w:w="707" w:type="dxa"/>
            <w:tcBorders>
              <w:top w:val="single" w:sz="6" w:space="0" w:color="auto"/>
              <w:bottom w:val="single" w:sz="6" w:space="0" w:color="auto"/>
            </w:tcBorders>
            <w:shd w:val="clear" w:color="auto" w:fill="auto"/>
          </w:tcPr>
          <w:p w14:paraId="05BA758B" w14:textId="77777777" w:rsidR="00EA4725" w:rsidRPr="00441372" w:rsidRDefault="0016306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D3BFD82" w14:textId="77777777" w:rsidR="00EA4725" w:rsidRPr="00441372" w:rsidRDefault="0016306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45AC7" w14:paraId="51A739D7" w14:textId="77777777" w:rsidTr="00F3021D">
        <w:tc>
          <w:tcPr>
            <w:tcW w:w="707" w:type="dxa"/>
            <w:tcBorders>
              <w:top w:val="single" w:sz="6" w:space="0" w:color="auto"/>
              <w:bottom w:val="single" w:sz="6" w:space="0" w:color="auto"/>
            </w:tcBorders>
            <w:shd w:val="clear" w:color="auto" w:fill="auto"/>
          </w:tcPr>
          <w:p w14:paraId="0349241C" w14:textId="77777777" w:rsidR="00EA4725" w:rsidRPr="00441372" w:rsidRDefault="0016306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7FB0171" w14:textId="77777777" w:rsidR="00EA4725" w:rsidRPr="00441372" w:rsidRDefault="0016306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7 January 2021</w:t>
            </w:r>
            <w:bookmarkStart w:id="59" w:name="sps10a"/>
            <w:bookmarkEnd w:id="59"/>
          </w:p>
          <w:p w14:paraId="63731987" w14:textId="77777777" w:rsidR="00EA4725" w:rsidRPr="00441372" w:rsidRDefault="0016306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12 January 2021</w:t>
            </w:r>
            <w:bookmarkStart w:id="61" w:name="sps10bisa"/>
            <w:bookmarkEnd w:id="61"/>
          </w:p>
        </w:tc>
      </w:tr>
      <w:tr w:rsidR="00F45AC7" w14:paraId="6CBA9FCD" w14:textId="77777777" w:rsidTr="00F3021D">
        <w:tc>
          <w:tcPr>
            <w:tcW w:w="707" w:type="dxa"/>
            <w:tcBorders>
              <w:top w:val="single" w:sz="6" w:space="0" w:color="auto"/>
              <w:bottom w:val="single" w:sz="6" w:space="0" w:color="auto"/>
            </w:tcBorders>
            <w:shd w:val="clear" w:color="auto" w:fill="auto"/>
          </w:tcPr>
          <w:p w14:paraId="1762D93B" w14:textId="77777777" w:rsidR="00EA4725" w:rsidRPr="00441372" w:rsidRDefault="0016306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6346408" w14:textId="77777777" w:rsidR="00EA4725" w:rsidRPr="00441372" w:rsidRDefault="0016306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12 April 2021</w:t>
            </w:r>
            <w:bookmarkStart w:id="65" w:name="sps11a"/>
            <w:bookmarkEnd w:id="65"/>
          </w:p>
          <w:p w14:paraId="62EE5834" w14:textId="77777777" w:rsidR="00EA4725" w:rsidRPr="00441372" w:rsidRDefault="00163063"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45AC7" w14:paraId="74A66862" w14:textId="77777777" w:rsidTr="00F3021D">
        <w:tc>
          <w:tcPr>
            <w:tcW w:w="707" w:type="dxa"/>
            <w:tcBorders>
              <w:top w:val="single" w:sz="6" w:space="0" w:color="auto"/>
              <w:bottom w:val="single" w:sz="6" w:space="0" w:color="auto"/>
            </w:tcBorders>
            <w:shd w:val="clear" w:color="auto" w:fill="auto"/>
          </w:tcPr>
          <w:p w14:paraId="4E915E4D" w14:textId="77777777" w:rsidR="00EA4725" w:rsidRPr="00441372" w:rsidRDefault="0016306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9DBA04A" w14:textId="77777777" w:rsidR="00EA4725" w:rsidRPr="00441372" w:rsidRDefault="0016306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39A11B70" w14:textId="77777777" w:rsidR="00EA4725" w:rsidRPr="00441372" w:rsidRDefault="0016306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F45AC7" w14:paraId="7A05B27F" w14:textId="77777777" w:rsidTr="00F3021D">
        <w:tc>
          <w:tcPr>
            <w:tcW w:w="707" w:type="dxa"/>
            <w:tcBorders>
              <w:top w:val="single" w:sz="6" w:space="0" w:color="auto"/>
            </w:tcBorders>
            <w:shd w:val="clear" w:color="auto" w:fill="auto"/>
          </w:tcPr>
          <w:p w14:paraId="2EFF697E" w14:textId="77777777" w:rsidR="00EA4725" w:rsidRPr="00441372" w:rsidRDefault="0016306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77EE436" w14:textId="77777777" w:rsidR="00EA4725" w:rsidRPr="00441372" w:rsidRDefault="0016306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bookmarkStart w:id="86" w:name="sps13c"/>
            <w:bookmarkEnd w:id="86"/>
          </w:p>
        </w:tc>
      </w:tr>
    </w:tbl>
    <w:p w14:paraId="479DABE5" w14:textId="77777777" w:rsidR="007141CF" w:rsidRPr="00441372" w:rsidRDefault="007141CF" w:rsidP="00441372"/>
    <w:sectPr w:rsidR="007141CF" w:rsidRPr="00441372" w:rsidSect="00225D2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A50F6" w14:textId="77777777" w:rsidR="002307FB" w:rsidRDefault="00163063">
      <w:r>
        <w:separator/>
      </w:r>
    </w:p>
  </w:endnote>
  <w:endnote w:type="continuationSeparator" w:id="0">
    <w:p w14:paraId="423C3042" w14:textId="77777777" w:rsidR="002307FB" w:rsidRDefault="0016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0AB2E" w14:textId="622D56D1" w:rsidR="00EA4725" w:rsidRPr="00225D2A" w:rsidRDefault="00225D2A" w:rsidP="00225D2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EFDB4" w14:textId="3E369FEA" w:rsidR="00EA4725" w:rsidRPr="00225D2A" w:rsidRDefault="00225D2A" w:rsidP="00225D2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8D1EF" w14:textId="77777777" w:rsidR="00C863EB" w:rsidRPr="00441372" w:rsidRDefault="0016306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8507A" w14:textId="77777777" w:rsidR="002307FB" w:rsidRDefault="00163063">
      <w:r>
        <w:separator/>
      </w:r>
    </w:p>
  </w:footnote>
  <w:footnote w:type="continuationSeparator" w:id="0">
    <w:p w14:paraId="53EE27C0" w14:textId="77777777" w:rsidR="002307FB" w:rsidRDefault="00163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F5903" w14:textId="77777777" w:rsidR="00225D2A" w:rsidRPr="00225D2A" w:rsidRDefault="00225D2A" w:rsidP="00225D2A">
    <w:pPr>
      <w:pStyle w:val="En-tte"/>
      <w:pBdr>
        <w:bottom w:val="single" w:sz="4" w:space="1" w:color="auto"/>
      </w:pBdr>
      <w:tabs>
        <w:tab w:val="clear" w:pos="4513"/>
        <w:tab w:val="clear" w:pos="9027"/>
      </w:tabs>
      <w:jc w:val="center"/>
    </w:pPr>
    <w:r w:rsidRPr="00225D2A">
      <w:t>G/SPS/N/IDN/141</w:t>
    </w:r>
  </w:p>
  <w:p w14:paraId="7F301118" w14:textId="77777777" w:rsidR="00225D2A" w:rsidRPr="00225D2A" w:rsidRDefault="00225D2A" w:rsidP="00225D2A">
    <w:pPr>
      <w:pStyle w:val="En-tte"/>
      <w:pBdr>
        <w:bottom w:val="single" w:sz="4" w:space="1" w:color="auto"/>
      </w:pBdr>
      <w:tabs>
        <w:tab w:val="clear" w:pos="4513"/>
        <w:tab w:val="clear" w:pos="9027"/>
      </w:tabs>
      <w:jc w:val="center"/>
    </w:pPr>
  </w:p>
  <w:p w14:paraId="45862CA6" w14:textId="0636CBAB" w:rsidR="00225D2A" w:rsidRPr="00225D2A" w:rsidRDefault="00225D2A" w:rsidP="00225D2A">
    <w:pPr>
      <w:pStyle w:val="En-tte"/>
      <w:pBdr>
        <w:bottom w:val="single" w:sz="4" w:space="1" w:color="auto"/>
      </w:pBdr>
      <w:tabs>
        <w:tab w:val="clear" w:pos="4513"/>
        <w:tab w:val="clear" w:pos="9027"/>
      </w:tabs>
      <w:jc w:val="center"/>
    </w:pPr>
    <w:r w:rsidRPr="00225D2A">
      <w:t xml:space="preserve">- </w:t>
    </w:r>
    <w:r w:rsidRPr="00225D2A">
      <w:fldChar w:fldCharType="begin"/>
    </w:r>
    <w:r w:rsidRPr="00225D2A">
      <w:instrText xml:space="preserve"> PAGE </w:instrText>
    </w:r>
    <w:r w:rsidRPr="00225D2A">
      <w:fldChar w:fldCharType="separate"/>
    </w:r>
    <w:r w:rsidRPr="00225D2A">
      <w:rPr>
        <w:noProof/>
      </w:rPr>
      <w:t>2</w:t>
    </w:r>
    <w:r w:rsidRPr="00225D2A">
      <w:fldChar w:fldCharType="end"/>
    </w:r>
    <w:r w:rsidRPr="00225D2A">
      <w:t xml:space="preserve"> -</w:t>
    </w:r>
  </w:p>
  <w:p w14:paraId="251572DB" w14:textId="0984C4FF" w:rsidR="00EA4725" w:rsidRPr="00225D2A" w:rsidRDefault="00EA4725" w:rsidP="00225D2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A6E8" w14:textId="77777777" w:rsidR="00225D2A" w:rsidRPr="00225D2A" w:rsidRDefault="00225D2A" w:rsidP="00225D2A">
    <w:pPr>
      <w:pStyle w:val="En-tte"/>
      <w:pBdr>
        <w:bottom w:val="single" w:sz="4" w:space="1" w:color="auto"/>
      </w:pBdr>
      <w:tabs>
        <w:tab w:val="clear" w:pos="4513"/>
        <w:tab w:val="clear" w:pos="9027"/>
      </w:tabs>
      <w:jc w:val="center"/>
    </w:pPr>
    <w:r w:rsidRPr="00225D2A">
      <w:t>G/SPS/N/IDN/141</w:t>
    </w:r>
  </w:p>
  <w:p w14:paraId="2FAFE22E" w14:textId="77777777" w:rsidR="00225D2A" w:rsidRPr="00225D2A" w:rsidRDefault="00225D2A" w:rsidP="00225D2A">
    <w:pPr>
      <w:pStyle w:val="En-tte"/>
      <w:pBdr>
        <w:bottom w:val="single" w:sz="4" w:space="1" w:color="auto"/>
      </w:pBdr>
      <w:tabs>
        <w:tab w:val="clear" w:pos="4513"/>
        <w:tab w:val="clear" w:pos="9027"/>
      </w:tabs>
      <w:jc w:val="center"/>
    </w:pPr>
  </w:p>
  <w:p w14:paraId="4462EB33" w14:textId="26CA085F" w:rsidR="00225D2A" w:rsidRPr="00225D2A" w:rsidRDefault="00225D2A" w:rsidP="00225D2A">
    <w:pPr>
      <w:pStyle w:val="En-tte"/>
      <w:pBdr>
        <w:bottom w:val="single" w:sz="4" w:space="1" w:color="auto"/>
      </w:pBdr>
      <w:tabs>
        <w:tab w:val="clear" w:pos="4513"/>
        <w:tab w:val="clear" w:pos="9027"/>
      </w:tabs>
      <w:jc w:val="center"/>
    </w:pPr>
    <w:r w:rsidRPr="00225D2A">
      <w:t xml:space="preserve">- </w:t>
    </w:r>
    <w:r w:rsidRPr="00225D2A">
      <w:fldChar w:fldCharType="begin"/>
    </w:r>
    <w:r w:rsidRPr="00225D2A">
      <w:instrText xml:space="preserve"> PAGE </w:instrText>
    </w:r>
    <w:r w:rsidRPr="00225D2A">
      <w:fldChar w:fldCharType="separate"/>
    </w:r>
    <w:r w:rsidRPr="00225D2A">
      <w:rPr>
        <w:noProof/>
      </w:rPr>
      <w:t>2</w:t>
    </w:r>
    <w:r w:rsidRPr="00225D2A">
      <w:fldChar w:fldCharType="end"/>
    </w:r>
    <w:r w:rsidRPr="00225D2A">
      <w:t xml:space="preserve"> -</w:t>
    </w:r>
  </w:p>
  <w:p w14:paraId="3DCB24FD" w14:textId="0068827F" w:rsidR="00EA4725" w:rsidRPr="00225D2A" w:rsidRDefault="00EA4725" w:rsidP="00225D2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45AC7" w14:paraId="1211F3DA" w14:textId="77777777" w:rsidTr="00EE3CAF">
      <w:trPr>
        <w:trHeight w:val="240"/>
        <w:jc w:val="center"/>
      </w:trPr>
      <w:tc>
        <w:tcPr>
          <w:tcW w:w="3794" w:type="dxa"/>
          <w:shd w:val="clear" w:color="auto" w:fill="FFFFFF"/>
          <w:tcMar>
            <w:left w:w="108" w:type="dxa"/>
            <w:right w:w="108" w:type="dxa"/>
          </w:tcMar>
          <w:vAlign w:val="center"/>
        </w:tcPr>
        <w:p w14:paraId="4011548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3E422A4" w14:textId="47CE1EFC" w:rsidR="00ED54E0" w:rsidRPr="00EA4725" w:rsidRDefault="00225D2A" w:rsidP="00422B6F">
          <w:pPr>
            <w:jc w:val="right"/>
            <w:rPr>
              <w:b/>
              <w:color w:val="FF0000"/>
              <w:szCs w:val="16"/>
            </w:rPr>
          </w:pPr>
          <w:r>
            <w:rPr>
              <w:b/>
              <w:color w:val="FF0000"/>
              <w:szCs w:val="16"/>
            </w:rPr>
            <w:t xml:space="preserve"> </w:t>
          </w:r>
        </w:p>
      </w:tc>
    </w:tr>
    <w:bookmarkEnd w:id="87"/>
    <w:tr w:rsidR="00F45AC7" w14:paraId="194880EF" w14:textId="77777777" w:rsidTr="00EE3CAF">
      <w:trPr>
        <w:trHeight w:val="213"/>
        <w:jc w:val="center"/>
      </w:trPr>
      <w:tc>
        <w:tcPr>
          <w:tcW w:w="3794" w:type="dxa"/>
          <w:vMerge w:val="restart"/>
          <w:shd w:val="clear" w:color="auto" w:fill="FFFFFF"/>
          <w:tcMar>
            <w:left w:w="0" w:type="dxa"/>
            <w:right w:w="0" w:type="dxa"/>
          </w:tcMar>
        </w:tcPr>
        <w:p w14:paraId="55C4B8DA" w14:textId="346838B0" w:rsidR="00ED54E0" w:rsidRPr="00EA4725" w:rsidRDefault="00225D2A" w:rsidP="00422B6F">
          <w:pPr>
            <w:jc w:val="left"/>
          </w:pPr>
          <w:r>
            <w:rPr>
              <w:noProof/>
              <w:lang w:eastAsia="en-GB"/>
            </w:rPr>
            <w:drawing>
              <wp:inline distT="0" distB="0" distL="0" distR="0" wp14:anchorId="6AF52A6D" wp14:editId="1DADECF5">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6F4680C" w14:textId="77777777" w:rsidR="00ED54E0" w:rsidRPr="00EA4725" w:rsidRDefault="00ED54E0" w:rsidP="00422B6F">
          <w:pPr>
            <w:jc w:val="right"/>
            <w:rPr>
              <w:b/>
              <w:szCs w:val="16"/>
            </w:rPr>
          </w:pPr>
        </w:p>
      </w:tc>
    </w:tr>
    <w:tr w:rsidR="00F45AC7" w14:paraId="0D0B6DCA" w14:textId="77777777" w:rsidTr="00EE3CAF">
      <w:trPr>
        <w:trHeight w:val="868"/>
        <w:jc w:val="center"/>
      </w:trPr>
      <w:tc>
        <w:tcPr>
          <w:tcW w:w="3794" w:type="dxa"/>
          <w:vMerge/>
          <w:shd w:val="clear" w:color="auto" w:fill="FFFFFF"/>
          <w:tcMar>
            <w:left w:w="108" w:type="dxa"/>
            <w:right w:w="108" w:type="dxa"/>
          </w:tcMar>
        </w:tcPr>
        <w:p w14:paraId="0D870BF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0892530" w14:textId="77777777" w:rsidR="00225D2A" w:rsidRDefault="00225D2A" w:rsidP="00656ABC">
          <w:pPr>
            <w:jc w:val="right"/>
            <w:rPr>
              <w:b/>
              <w:szCs w:val="16"/>
            </w:rPr>
          </w:pPr>
          <w:bookmarkStart w:id="88" w:name="bmkSymbols"/>
          <w:r>
            <w:rPr>
              <w:b/>
              <w:szCs w:val="16"/>
            </w:rPr>
            <w:t>G/SPS/N/IDN/141</w:t>
          </w:r>
        </w:p>
        <w:bookmarkEnd w:id="88"/>
        <w:p w14:paraId="4984F72E" w14:textId="1D6D98BC" w:rsidR="00656ABC" w:rsidRPr="00EA4725" w:rsidRDefault="00656ABC" w:rsidP="00656ABC">
          <w:pPr>
            <w:jc w:val="right"/>
            <w:rPr>
              <w:b/>
              <w:szCs w:val="16"/>
            </w:rPr>
          </w:pPr>
        </w:p>
      </w:tc>
    </w:tr>
    <w:tr w:rsidR="00F45AC7" w14:paraId="53C69385" w14:textId="77777777" w:rsidTr="00EE3CAF">
      <w:trPr>
        <w:trHeight w:val="240"/>
        <w:jc w:val="center"/>
      </w:trPr>
      <w:tc>
        <w:tcPr>
          <w:tcW w:w="3794" w:type="dxa"/>
          <w:vMerge/>
          <w:shd w:val="clear" w:color="auto" w:fill="FFFFFF"/>
          <w:tcMar>
            <w:left w:w="108" w:type="dxa"/>
            <w:right w:w="108" w:type="dxa"/>
          </w:tcMar>
          <w:vAlign w:val="center"/>
        </w:tcPr>
        <w:p w14:paraId="0A7F9C34" w14:textId="77777777" w:rsidR="00ED54E0" w:rsidRPr="00EA4725" w:rsidRDefault="00ED54E0" w:rsidP="00422B6F"/>
      </w:tc>
      <w:tc>
        <w:tcPr>
          <w:tcW w:w="5448" w:type="dxa"/>
          <w:gridSpan w:val="2"/>
          <w:shd w:val="clear" w:color="auto" w:fill="FFFFFF"/>
          <w:tcMar>
            <w:left w:w="108" w:type="dxa"/>
            <w:right w:w="108" w:type="dxa"/>
          </w:tcMar>
          <w:vAlign w:val="center"/>
        </w:tcPr>
        <w:p w14:paraId="5C9824BF" w14:textId="559B8F98" w:rsidR="00ED54E0" w:rsidRPr="00EA4725" w:rsidRDefault="003F5D20" w:rsidP="00422B6F">
          <w:pPr>
            <w:jc w:val="right"/>
            <w:rPr>
              <w:szCs w:val="16"/>
            </w:rPr>
          </w:pPr>
          <w:bookmarkStart w:id="89" w:name="spsDateDistribution"/>
          <w:bookmarkStart w:id="90" w:name="bmkDate"/>
          <w:bookmarkEnd w:id="89"/>
          <w:bookmarkEnd w:id="90"/>
          <w:r>
            <w:rPr>
              <w:szCs w:val="16"/>
            </w:rPr>
            <w:t>15 April 2021</w:t>
          </w:r>
        </w:p>
      </w:tc>
    </w:tr>
    <w:tr w:rsidR="00F45AC7" w14:paraId="4B3B9EC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1630E2" w14:textId="293B8CFC" w:rsidR="00ED54E0" w:rsidRPr="00EA4725" w:rsidRDefault="00163063" w:rsidP="00422B6F">
          <w:pPr>
            <w:jc w:val="left"/>
            <w:rPr>
              <w:b/>
            </w:rPr>
          </w:pPr>
          <w:bookmarkStart w:id="91" w:name="bmkSerial"/>
          <w:r w:rsidRPr="00441372">
            <w:rPr>
              <w:color w:val="FF0000"/>
              <w:szCs w:val="16"/>
            </w:rPr>
            <w:t>(</w:t>
          </w:r>
          <w:bookmarkStart w:id="92" w:name="spsSerialNumber"/>
          <w:bookmarkEnd w:id="92"/>
          <w:r w:rsidR="003F5D20">
            <w:rPr>
              <w:color w:val="FF0000"/>
              <w:szCs w:val="16"/>
            </w:rPr>
            <w:t>21-</w:t>
          </w:r>
          <w:r w:rsidR="00421931">
            <w:rPr>
              <w:color w:val="FF0000"/>
              <w:szCs w:val="16"/>
            </w:rPr>
            <w:t>3146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25E003A" w14:textId="77777777" w:rsidR="00ED54E0" w:rsidRPr="00EA4725" w:rsidRDefault="0016306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45AC7" w14:paraId="26E6FFE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469C0B" w14:textId="7507F7A9" w:rsidR="00ED54E0" w:rsidRPr="00EA4725" w:rsidRDefault="00225D2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4DD3FD8" w14:textId="6D8E0957" w:rsidR="00ED54E0" w:rsidRPr="00441372" w:rsidRDefault="00225D2A" w:rsidP="00EC687E">
          <w:pPr>
            <w:jc w:val="right"/>
            <w:rPr>
              <w:bCs/>
              <w:szCs w:val="18"/>
            </w:rPr>
          </w:pPr>
          <w:bookmarkStart w:id="95" w:name="bmkLanguage"/>
          <w:r>
            <w:rPr>
              <w:bCs/>
              <w:szCs w:val="18"/>
            </w:rPr>
            <w:t>Original: English</w:t>
          </w:r>
          <w:bookmarkEnd w:id="95"/>
        </w:p>
      </w:tc>
    </w:tr>
  </w:tbl>
  <w:p w14:paraId="06F366B5"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DA2EB5"/>
    <w:multiLevelType w:val="hybridMultilevel"/>
    <w:tmpl w:val="35CA1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611563"/>
    <w:multiLevelType w:val="hybridMultilevel"/>
    <w:tmpl w:val="937A3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E72C437E">
      <w:start w:val="1"/>
      <w:numFmt w:val="decimal"/>
      <w:pStyle w:val="SummaryText"/>
      <w:lvlText w:val="%1."/>
      <w:lvlJc w:val="left"/>
      <w:pPr>
        <w:ind w:left="360" w:hanging="360"/>
      </w:pPr>
    </w:lvl>
    <w:lvl w:ilvl="1" w:tplc="C23E813C" w:tentative="1">
      <w:start w:val="1"/>
      <w:numFmt w:val="lowerLetter"/>
      <w:lvlText w:val="%2."/>
      <w:lvlJc w:val="left"/>
      <w:pPr>
        <w:ind w:left="1080" w:hanging="360"/>
      </w:pPr>
    </w:lvl>
    <w:lvl w:ilvl="2" w:tplc="4992B432" w:tentative="1">
      <w:start w:val="1"/>
      <w:numFmt w:val="lowerRoman"/>
      <w:lvlText w:val="%3."/>
      <w:lvlJc w:val="right"/>
      <w:pPr>
        <w:ind w:left="1800" w:hanging="180"/>
      </w:pPr>
    </w:lvl>
    <w:lvl w:ilvl="3" w:tplc="9ACE50B6" w:tentative="1">
      <w:start w:val="1"/>
      <w:numFmt w:val="decimal"/>
      <w:lvlText w:val="%4."/>
      <w:lvlJc w:val="left"/>
      <w:pPr>
        <w:ind w:left="2520" w:hanging="360"/>
      </w:pPr>
    </w:lvl>
    <w:lvl w:ilvl="4" w:tplc="DC927E60" w:tentative="1">
      <w:start w:val="1"/>
      <w:numFmt w:val="lowerLetter"/>
      <w:lvlText w:val="%5."/>
      <w:lvlJc w:val="left"/>
      <w:pPr>
        <w:ind w:left="3240" w:hanging="360"/>
      </w:pPr>
    </w:lvl>
    <w:lvl w:ilvl="5" w:tplc="D06A0F22" w:tentative="1">
      <w:start w:val="1"/>
      <w:numFmt w:val="lowerRoman"/>
      <w:lvlText w:val="%6."/>
      <w:lvlJc w:val="right"/>
      <w:pPr>
        <w:ind w:left="3960" w:hanging="180"/>
      </w:pPr>
    </w:lvl>
    <w:lvl w:ilvl="6" w:tplc="0302C238" w:tentative="1">
      <w:start w:val="1"/>
      <w:numFmt w:val="decimal"/>
      <w:lvlText w:val="%7."/>
      <w:lvlJc w:val="left"/>
      <w:pPr>
        <w:ind w:left="4680" w:hanging="360"/>
      </w:pPr>
    </w:lvl>
    <w:lvl w:ilvl="7" w:tplc="914C82D0" w:tentative="1">
      <w:start w:val="1"/>
      <w:numFmt w:val="lowerLetter"/>
      <w:lvlText w:val="%8."/>
      <w:lvlJc w:val="left"/>
      <w:pPr>
        <w:ind w:left="5400" w:hanging="360"/>
      </w:pPr>
    </w:lvl>
    <w:lvl w:ilvl="8" w:tplc="CF661B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3063"/>
    <w:rsid w:val="00182B84"/>
    <w:rsid w:val="001E291F"/>
    <w:rsid w:val="001E596A"/>
    <w:rsid w:val="00225D2A"/>
    <w:rsid w:val="002307FB"/>
    <w:rsid w:val="00233408"/>
    <w:rsid w:val="0027067B"/>
    <w:rsid w:val="00272C98"/>
    <w:rsid w:val="002A67C2"/>
    <w:rsid w:val="002C2634"/>
    <w:rsid w:val="00334D8B"/>
    <w:rsid w:val="0035602E"/>
    <w:rsid w:val="003572B4"/>
    <w:rsid w:val="003817C7"/>
    <w:rsid w:val="00395125"/>
    <w:rsid w:val="003E2958"/>
    <w:rsid w:val="003F5D20"/>
    <w:rsid w:val="00421931"/>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C3368"/>
    <w:rsid w:val="008E372C"/>
    <w:rsid w:val="00903AB0"/>
    <w:rsid w:val="009A2161"/>
    <w:rsid w:val="009A6F54"/>
    <w:rsid w:val="009B5F3A"/>
    <w:rsid w:val="00A25EEA"/>
    <w:rsid w:val="00A52B02"/>
    <w:rsid w:val="00A6057A"/>
    <w:rsid w:val="00A62304"/>
    <w:rsid w:val="00A74017"/>
    <w:rsid w:val="00AA332C"/>
    <w:rsid w:val="00AC27F8"/>
    <w:rsid w:val="00AD4C72"/>
    <w:rsid w:val="00AE057B"/>
    <w:rsid w:val="00AE2AEE"/>
    <w:rsid w:val="00AF26F7"/>
    <w:rsid w:val="00B00276"/>
    <w:rsid w:val="00B230EC"/>
    <w:rsid w:val="00B367FB"/>
    <w:rsid w:val="00B52738"/>
    <w:rsid w:val="00B56EDC"/>
    <w:rsid w:val="00B94A75"/>
    <w:rsid w:val="00BB1F84"/>
    <w:rsid w:val="00BC035A"/>
    <w:rsid w:val="00BD13C1"/>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7013C"/>
    <w:rsid w:val="00EA4725"/>
    <w:rsid w:val="00EA5D4F"/>
    <w:rsid w:val="00EB6C56"/>
    <w:rsid w:val="00EC687E"/>
    <w:rsid w:val="00ED54E0"/>
    <w:rsid w:val="00EE3CAF"/>
    <w:rsid w:val="00EF2394"/>
    <w:rsid w:val="00F17777"/>
    <w:rsid w:val="00F3021D"/>
    <w:rsid w:val="00F32397"/>
    <w:rsid w:val="00F35A6A"/>
    <w:rsid w:val="00F36972"/>
    <w:rsid w:val="00F40595"/>
    <w:rsid w:val="00F45AC7"/>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4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IDN/21_2655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710</Words>
  <Characters>4423</Characters>
  <Application>Microsoft Office Word</Application>
  <DocSecurity>0</DocSecurity>
  <Lines>93</Lines>
  <Paragraphs>49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2021-04-14T08:56:00Z</dcterms:created>
  <dcterms:modified xsi:type="dcterms:W3CDTF">2021-04-15T12:39:00Z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G/SPS/N/IDN/141</vt:lpwstr>
  </property>
  <property fmtid="{D5CDD505-2E9C-101B-9397-08002B2CF9AE}" pid="3" name="TitusGUID">
    <vt:lpwstr>ce3b4ce7-bdb1-4567-bd5e-80236ef081a4</vt:lpwstr>
  </property>
  <property fmtid="{D5CDD505-2E9C-101B-9397-08002B2CF9AE}" pid="4" name="WTOCLASSIFICATION">
    <vt:lpwstr>WTO OFFICIAL</vt:lpwstr>
  </property>
</Properties>
</file>