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E424" w14:textId="77777777" w:rsidR="00EA4725" w:rsidRPr="00441372" w:rsidRDefault="005E72F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6"/>
        <w:gridCol w:w="8424"/>
      </w:tblGrid>
      <w:tr w:rsidR="00FF3E92" w14:paraId="68935D0B" w14:textId="77777777" w:rsidTr="00B414A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283F95E" w14:textId="77777777" w:rsidR="00EA4725" w:rsidRPr="00441372" w:rsidRDefault="005E72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C025F25" w14:textId="77777777" w:rsidR="00EA4725" w:rsidRPr="00441372" w:rsidRDefault="005E72F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208D9AB" w14:textId="77777777" w:rsidR="00EA4725" w:rsidRPr="00441372" w:rsidRDefault="005E72F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F3E92" w14:paraId="7F8ADC99" w14:textId="77777777" w:rsidTr="00B414A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56CB9" w14:textId="77777777" w:rsidR="00EA4725" w:rsidRPr="00441372" w:rsidRDefault="005E72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8ED77" w14:textId="77777777" w:rsidR="00EA4725" w:rsidRPr="00441372" w:rsidRDefault="005E72F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Agriculture, Forestry and Fisheries (MAFF)</w:t>
            </w:r>
            <w:bookmarkEnd w:id="5"/>
          </w:p>
        </w:tc>
      </w:tr>
      <w:tr w:rsidR="00FF3E92" w14:paraId="06B50B83" w14:textId="77777777" w:rsidTr="00B414A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DC8C7" w14:textId="77777777" w:rsidR="00EA4725" w:rsidRPr="00441372" w:rsidRDefault="005E72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C430D" w14:textId="62BB0FA0" w:rsidR="00EA4725" w:rsidRPr="00441372" w:rsidRDefault="005E72F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="00D543AB" w:rsidRPr="0065690F">
              <w:t>Oats (HS code: 10.04), barley (HS code: 10.03), wheat (HS</w:t>
            </w:r>
            <w:r w:rsidR="00D543AB">
              <w:t> </w:t>
            </w:r>
            <w:r w:rsidR="00D543AB" w:rsidRPr="0065690F">
              <w:t>code:</w:t>
            </w:r>
            <w:r w:rsidR="00D543AB">
              <w:t> </w:t>
            </w:r>
            <w:r w:rsidR="00D543AB" w:rsidRPr="0065690F">
              <w:t>10.01), maize (HS code: 10.05), milo (HS code: 10.07), rye (HS code: 10.02), hay (HS codes: 12.13, 12.14), soybean (HS code: 12.01) and soybean meal (HS code: 23.04) for feed</w:t>
            </w:r>
            <w:bookmarkEnd w:id="7"/>
          </w:p>
        </w:tc>
      </w:tr>
      <w:tr w:rsidR="00FF3E92" w14:paraId="0CD1BC5A" w14:textId="77777777" w:rsidTr="00B414A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7667F" w14:textId="77777777" w:rsidR="00EA4725" w:rsidRPr="00441372" w:rsidRDefault="005E72F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40208" w14:textId="77777777" w:rsidR="00EA4725" w:rsidRPr="00441372" w:rsidRDefault="005E72F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87EDC53" w14:textId="77777777" w:rsidR="00EA4725" w:rsidRPr="00441372" w:rsidRDefault="005E72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5D739D0" w14:textId="77777777" w:rsidR="00EA4725" w:rsidRPr="00441372" w:rsidRDefault="005E72F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F3E92" w14:paraId="4E42CD62" w14:textId="77777777" w:rsidTr="00B414A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38FBA" w14:textId="77777777" w:rsidR="00EA4725" w:rsidRPr="00441372" w:rsidRDefault="005E72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B7CE2" w14:textId="2C5D5939" w:rsidR="00EA4725" w:rsidRPr="00441372" w:rsidRDefault="005E72F2" w:rsidP="00D543AB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Amendments to the Enforcement Ordinance of the Standards of Feed and Feed Additives (Amendment of an agricultural chemical residue standard)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Start w:id="21" w:name="sps5d"/>
            <w:bookmarkEnd w:id="20"/>
            <w:bookmarkEnd w:id="21"/>
          </w:p>
        </w:tc>
      </w:tr>
      <w:tr w:rsidR="00FF3E92" w14:paraId="3B5325D1" w14:textId="77777777" w:rsidTr="00B414A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DF5ED" w14:textId="77777777" w:rsidR="00EA4725" w:rsidRPr="00441372" w:rsidRDefault="005E72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07052" w14:textId="77777777" w:rsidR="00EA4725" w:rsidRPr="00441372" w:rsidRDefault="005E72F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for the amendments of the maximum residue limits (MRLs) for the agricultural chemical: Glyphosate.</w:t>
            </w:r>
          </w:p>
          <w:p w14:paraId="71C1D0EE" w14:textId="717E3C49" w:rsidR="00FF3E92" w:rsidRPr="0065690F" w:rsidRDefault="005E72F2" w:rsidP="00D543AB">
            <w:pPr>
              <w:tabs>
                <w:tab w:val="left" w:pos="2682"/>
                <w:tab w:val="left" w:pos="5659"/>
              </w:tabs>
              <w:spacing w:before="120" w:after="120"/>
            </w:pPr>
            <w:r w:rsidRPr="0065690F">
              <w:rPr>
                <w:b/>
                <w:bCs/>
              </w:rPr>
              <w:t>Commodity (for feed)</w:t>
            </w:r>
            <w:r w:rsidR="00D543AB">
              <w:rPr>
                <w:b/>
                <w:bCs/>
              </w:rPr>
              <w:tab/>
            </w:r>
            <w:r w:rsidRPr="0065690F">
              <w:rPr>
                <w:b/>
                <w:bCs/>
              </w:rPr>
              <w:t>Proposed MRL</w:t>
            </w:r>
            <w:r w:rsidR="00D543AB">
              <w:rPr>
                <w:b/>
                <w:bCs/>
              </w:rPr>
              <w:t xml:space="preserve"> </w:t>
            </w:r>
            <w:r w:rsidRPr="0065690F">
              <w:rPr>
                <w:b/>
                <w:bCs/>
              </w:rPr>
              <w:t>(mg/kg)</w:t>
            </w:r>
            <w:r w:rsidR="00D543AB">
              <w:rPr>
                <w:b/>
                <w:bCs/>
              </w:rPr>
              <w:tab/>
            </w:r>
            <w:r w:rsidRPr="0065690F">
              <w:rPr>
                <w:b/>
                <w:bCs/>
              </w:rPr>
              <w:t>Current MRL</w:t>
            </w:r>
            <w:r w:rsidR="00D543AB">
              <w:rPr>
                <w:b/>
                <w:bCs/>
              </w:rPr>
              <w:t xml:space="preserve"> </w:t>
            </w:r>
            <w:r w:rsidRPr="0065690F">
              <w:rPr>
                <w:b/>
                <w:bCs/>
              </w:rPr>
              <w:t>(mg/kg)</w:t>
            </w:r>
          </w:p>
          <w:p w14:paraId="33791DD1" w14:textId="7E7BC73D" w:rsidR="00FF3E92" w:rsidRPr="0065690F" w:rsidRDefault="005E72F2" w:rsidP="00D543AB">
            <w:pPr>
              <w:tabs>
                <w:tab w:val="center" w:pos="3816"/>
                <w:tab w:val="center" w:pos="6651"/>
              </w:tabs>
            </w:pPr>
            <w:r w:rsidRPr="0065690F">
              <w:t>Oats</w:t>
            </w:r>
            <w:r w:rsidR="00D543AB">
              <w:tab/>
            </w:r>
            <w:r w:rsidRPr="0065690F">
              <w:t>30</w:t>
            </w:r>
            <w:r w:rsidR="00D543AB">
              <w:tab/>
            </w:r>
            <w:r w:rsidRPr="0065690F">
              <w:t>20</w:t>
            </w:r>
          </w:p>
          <w:p w14:paraId="4879AF5F" w14:textId="12D86DC2" w:rsidR="00FF3E92" w:rsidRPr="0065690F" w:rsidRDefault="005E72F2" w:rsidP="00D543AB">
            <w:pPr>
              <w:tabs>
                <w:tab w:val="center" w:pos="3816"/>
                <w:tab w:val="center" w:pos="6651"/>
              </w:tabs>
            </w:pPr>
            <w:r w:rsidRPr="0065690F">
              <w:t>Barley</w:t>
            </w:r>
            <w:r w:rsidR="00D543AB">
              <w:tab/>
            </w:r>
            <w:r w:rsidRPr="0065690F">
              <w:t>30</w:t>
            </w:r>
            <w:r w:rsidR="00D543AB">
              <w:tab/>
            </w:r>
            <w:r w:rsidRPr="0065690F">
              <w:t>20</w:t>
            </w:r>
          </w:p>
          <w:p w14:paraId="7F499E2F" w14:textId="2773A625" w:rsidR="00FF3E92" w:rsidRPr="0065690F" w:rsidRDefault="005E72F2" w:rsidP="00D543AB">
            <w:pPr>
              <w:tabs>
                <w:tab w:val="center" w:pos="3816"/>
                <w:tab w:val="center" w:pos="6651"/>
              </w:tabs>
            </w:pPr>
            <w:r w:rsidRPr="0065690F">
              <w:t>Wheat</w:t>
            </w:r>
            <w:r w:rsidR="00D543AB">
              <w:tab/>
            </w:r>
            <w:r w:rsidRPr="0065690F">
              <w:t>30</w:t>
            </w:r>
            <w:r w:rsidR="00D543AB">
              <w:tab/>
            </w:r>
            <w:r w:rsidRPr="0065690F">
              <w:t>5</w:t>
            </w:r>
          </w:p>
          <w:p w14:paraId="464666A3" w14:textId="6CA23992" w:rsidR="00FF3E92" w:rsidRPr="0065690F" w:rsidRDefault="005E72F2" w:rsidP="00D543AB">
            <w:pPr>
              <w:tabs>
                <w:tab w:val="center" w:pos="3816"/>
                <w:tab w:val="center" w:pos="6651"/>
              </w:tabs>
            </w:pPr>
            <w:r w:rsidRPr="0065690F">
              <w:t>Maize</w:t>
            </w:r>
            <w:r w:rsidR="00D543AB">
              <w:tab/>
            </w:r>
            <w:r w:rsidRPr="0065690F">
              <w:t>5</w:t>
            </w:r>
            <w:r w:rsidR="00D543AB">
              <w:tab/>
            </w:r>
            <w:r w:rsidRPr="0065690F">
              <w:t>1</w:t>
            </w:r>
          </w:p>
          <w:p w14:paraId="15DC54E8" w14:textId="6F09691F" w:rsidR="00FF3E92" w:rsidRPr="0065690F" w:rsidRDefault="005E72F2" w:rsidP="00D543AB">
            <w:pPr>
              <w:tabs>
                <w:tab w:val="center" w:pos="3816"/>
                <w:tab w:val="center" w:pos="6651"/>
              </w:tabs>
            </w:pPr>
            <w:r w:rsidRPr="0065690F">
              <w:t>Milo</w:t>
            </w:r>
            <w:r w:rsidR="00D543AB">
              <w:tab/>
            </w:r>
            <w:r w:rsidRPr="0065690F">
              <w:t>30</w:t>
            </w:r>
            <w:r w:rsidR="00D543AB">
              <w:tab/>
            </w:r>
            <w:r w:rsidRPr="0065690F">
              <w:t>20</w:t>
            </w:r>
          </w:p>
          <w:p w14:paraId="40B20C04" w14:textId="022D851C" w:rsidR="00FF3E92" w:rsidRPr="00D543AB" w:rsidRDefault="005E72F2" w:rsidP="00D543AB">
            <w:pPr>
              <w:tabs>
                <w:tab w:val="center" w:pos="3816"/>
                <w:tab w:val="center" w:pos="6651"/>
              </w:tabs>
              <w:rPr>
                <w:lang w:val="es-ES"/>
              </w:rPr>
            </w:pPr>
            <w:proofErr w:type="spellStart"/>
            <w:r w:rsidRPr="00D543AB">
              <w:rPr>
                <w:lang w:val="es-ES"/>
              </w:rPr>
              <w:t>Rye</w:t>
            </w:r>
            <w:proofErr w:type="spellEnd"/>
            <w:r w:rsidR="00D543AB" w:rsidRPr="00D543AB">
              <w:rPr>
                <w:lang w:val="es-ES"/>
              </w:rPr>
              <w:tab/>
            </w:r>
            <w:r w:rsidRPr="00D543AB">
              <w:rPr>
                <w:lang w:val="es-ES"/>
              </w:rPr>
              <w:t>30</w:t>
            </w:r>
            <w:r w:rsidR="00D543AB" w:rsidRPr="00D543AB">
              <w:rPr>
                <w:lang w:val="es-ES"/>
              </w:rPr>
              <w:tab/>
            </w:r>
            <w:r w:rsidRPr="00D543AB">
              <w:rPr>
                <w:lang w:val="es-ES"/>
              </w:rPr>
              <w:t>0.2</w:t>
            </w:r>
          </w:p>
          <w:p w14:paraId="0983D717" w14:textId="3D84F91C" w:rsidR="00FF3E92" w:rsidRPr="00D543AB" w:rsidRDefault="005E72F2" w:rsidP="00D543AB">
            <w:pPr>
              <w:tabs>
                <w:tab w:val="center" w:pos="3816"/>
                <w:tab w:val="center" w:pos="6651"/>
              </w:tabs>
              <w:rPr>
                <w:lang w:val="es-ES"/>
              </w:rPr>
            </w:pPr>
            <w:r w:rsidRPr="00D543AB">
              <w:rPr>
                <w:lang w:val="es-ES"/>
              </w:rPr>
              <w:t>Hay</w:t>
            </w:r>
            <w:r w:rsidR="00D543AB">
              <w:rPr>
                <w:lang w:val="es-ES"/>
              </w:rPr>
              <w:tab/>
            </w:r>
            <w:r w:rsidRPr="00D543AB">
              <w:rPr>
                <w:lang w:val="es-ES"/>
              </w:rPr>
              <w:t>500</w:t>
            </w:r>
            <w:r w:rsidR="00D543AB">
              <w:rPr>
                <w:lang w:val="es-ES"/>
              </w:rPr>
              <w:tab/>
            </w:r>
            <w:r w:rsidRPr="00D543AB">
              <w:rPr>
                <w:lang w:val="es-ES"/>
              </w:rPr>
              <w:t>120</w:t>
            </w:r>
          </w:p>
          <w:p w14:paraId="21DF3478" w14:textId="1A25089F" w:rsidR="00FF3E92" w:rsidRPr="00D543AB" w:rsidRDefault="005E72F2" w:rsidP="00D543AB">
            <w:pPr>
              <w:tabs>
                <w:tab w:val="center" w:pos="3816"/>
                <w:tab w:val="center" w:pos="6651"/>
              </w:tabs>
              <w:rPr>
                <w:lang w:val="es-ES"/>
              </w:rPr>
            </w:pPr>
            <w:proofErr w:type="spellStart"/>
            <w:r w:rsidRPr="00D543AB">
              <w:rPr>
                <w:lang w:val="es-ES"/>
              </w:rPr>
              <w:t>Soybean</w:t>
            </w:r>
            <w:proofErr w:type="spellEnd"/>
            <w:r w:rsidR="00D543AB">
              <w:rPr>
                <w:lang w:val="es-ES"/>
              </w:rPr>
              <w:tab/>
            </w:r>
            <w:r w:rsidRPr="00D543AB">
              <w:rPr>
                <w:lang w:val="es-ES"/>
              </w:rPr>
              <w:t>20</w:t>
            </w:r>
            <w:r w:rsidR="00D543AB">
              <w:rPr>
                <w:lang w:val="es-ES"/>
              </w:rPr>
              <w:tab/>
            </w:r>
            <w:r w:rsidRPr="00D543AB">
              <w:rPr>
                <w:lang w:val="es-ES"/>
              </w:rPr>
              <w:t>-</w:t>
            </w:r>
          </w:p>
          <w:p w14:paraId="0AECB265" w14:textId="61782CF4" w:rsidR="00FF3E92" w:rsidRPr="00D543AB" w:rsidRDefault="005E72F2" w:rsidP="00D543AB">
            <w:pPr>
              <w:tabs>
                <w:tab w:val="center" w:pos="3816"/>
                <w:tab w:val="center" w:pos="6651"/>
              </w:tabs>
              <w:spacing w:after="120"/>
              <w:rPr>
                <w:lang w:val="es-ES"/>
              </w:rPr>
            </w:pPr>
            <w:proofErr w:type="spellStart"/>
            <w:r w:rsidRPr="00D543AB">
              <w:rPr>
                <w:lang w:val="es-ES"/>
              </w:rPr>
              <w:t>Soybean</w:t>
            </w:r>
            <w:proofErr w:type="spellEnd"/>
            <w:r w:rsidRPr="00D543AB">
              <w:rPr>
                <w:lang w:val="es-ES"/>
              </w:rPr>
              <w:t xml:space="preserve"> </w:t>
            </w:r>
            <w:proofErr w:type="spellStart"/>
            <w:r w:rsidRPr="00D543AB">
              <w:rPr>
                <w:lang w:val="es-ES"/>
              </w:rPr>
              <w:t>meal</w:t>
            </w:r>
            <w:proofErr w:type="spellEnd"/>
            <w:r w:rsidR="00D543AB">
              <w:rPr>
                <w:lang w:val="es-ES"/>
              </w:rPr>
              <w:tab/>
            </w:r>
            <w:r w:rsidRPr="00D543AB">
              <w:rPr>
                <w:lang w:val="es-ES"/>
              </w:rPr>
              <w:t>9</w:t>
            </w:r>
            <w:r w:rsidR="00D543AB">
              <w:rPr>
                <w:lang w:val="es-ES"/>
              </w:rPr>
              <w:tab/>
            </w:r>
            <w:r w:rsidRPr="00D543AB">
              <w:rPr>
                <w:lang w:val="es-ES"/>
              </w:rPr>
              <w:t>-</w:t>
            </w:r>
          </w:p>
          <w:p w14:paraId="35847527" w14:textId="21E2CDC4" w:rsidR="00FF3E92" w:rsidRPr="0065690F" w:rsidRDefault="005E72F2" w:rsidP="00D543AB">
            <w:pPr>
              <w:spacing w:before="120"/>
            </w:pPr>
            <w:r w:rsidRPr="0065690F">
              <w:t>Note</w:t>
            </w:r>
            <w:r w:rsidR="00D543AB">
              <w:t>:</w:t>
            </w:r>
          </w:p>
          <w:p w14:paraId="358F364E" w14:textId="03FF59D8" w:rsidR="00FF3E92" w:rsidRPr="0065690F" w:rsidRDefault="005E72F2" w:rsidP="00D543AB">
            <w:pPr>
              <w:numPr>
                <w:ilvl w:val="0"/>
                <w:numId w:val="16"/>
              </w:numPr>
              <w:ind w:left="372" w:hanging="357"/>
            </w:pPr>
            <w:r w:rsidRPr="0065690F">
              <w:t>The current MRLs applies to the residue of glyphosate only.</w:t>
            </w:r>
          </w:p>
          <w:p w14:paraId="52231FB5" w14:textId="402C6811" w:rsidR="00FF3E92" w:rsidRPr="0065690F" w:rsidRDefault="005E72F2" w:rsidP="00D543AB">
            <w:pPr>
              <w:numPr>
                <w:ilvl w:val="0"/>
                <w:numId w:val="16"/>
              </w:numPr>
              <w:ind w:left="372" w:hanging="357"/>
            </w:pPr>
            <w:r w:rsidRPr="0065690F">
              <w:t>Residue definition of the proposed MRLs for enforcement:</w:t>
            </w:r>
          </w:p>
          <w:p w14:paraId="288446A3" w14:textId="588DBCDD" w:rsidR="00FF3E92" w:rsidRPr="0065690F" w:rsidRDefault="005E72F2" w:rsidP="00D543AB">
            <w:pPr>
              <w:numPr>
                <w:ilvl w:val="1"/>
                <w:numId w:val="16"/>
              </w:numPr>
              <w:tabs>
                <w:tab w:val="left" w:pos="722"/>
              </w:tabs>
              <w:ind w:left="722" w:hanging="357"/>
            </w:pPr>
            <w:r w:rsidRPr="0065690F">
              <w:t xml:space="preserve">For maize, soybean and soybean meal: Sum of glyphosate and </w:t>
            </w:r>
            <w:r w:rsidRPr="0065690F">
              <w:rPr>
                <w:i/>
                <w:iCs/>
              </w:rPr>
              <w:t>N</w:t>
            </w:r>
            <w:r w:rsidR="00D543AB">
              <w:noBreakHyphen/>
            </w:r>
            <w:proofErr w:type="spellStart"/>
            <w:r w:rsidRPr="0065690F">
              <w:t>acetylglyphosate</w:t>
            </w:r>
            <w:proofErr w:type="spellEnd"/>
            <w:r w:rsidRPr="0065690F">
              <w:t xml:space="preserve">, expressed as </w:t>
            </w:r>
            <w:proofErr w:type="gramStart"/>
            <w:r w:rsidRPr="0065690F">
              <w:t>glyphosate</w:t>
            </w:r>
            <w:r w:rsidR="00D543AB">
              <w:t>;</w:t>
            </w:r>
            <w:proofErr w:type="gramEnd"/>
          </w:p>
          <w:p w14:paraId="7596938F" w14:textId="5405D7BA" w:rsidR="00FF3E92" w:rsidRPr="0065690F" w:rsidRDefault="005E72F2" w:rsidP="00D543AB">
            <w:pPr>
              <w:numPr>
                <w:ilvl w:val="1"/>
                <w:numId w:val="16"/>
              </w:numPr>
              <w:tabs>
                <w:tab w:val="left" w:pos="722"/>
              </w:tabs>
              <w:ind w:left="722" w:hanging="357"/>
            </w:pPr>
            <w:r w:rsidRPr="0065690F">
              <w:t>For other crops: Glyphosate</w:t>
            </w:r>
            <w:r w:rsidR="00D543AB">
              <w:t>.</w:t>
            </w:r>
          </w:p>
          <w:p w14:paraId="2CA7C591" w14:textId="152248D7" w:rsidR="00FF3E92" w:rsidRPr="0065690F" w:rsidRDefault="005E72F2" w:rsidP="00D543AB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Hay includes hay and fodder (dry), straw, forage (green) and silage. The MRL is set as 90% dry matter base.</w:t>
            </w:r>
            <w:bookmarkEnd w:id="23"/>
          </w:p>
        </w:tc>
      </w:tr>
      <w:tr w:rsidR="00FF3E92" w14:paraId="1D195811" w14:textId="77777777" w:rsidTr="00B414A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E8A1B" w14:textId="77777777" w:rsidR="00EA4725" w:rsidRPr="00441372" w:rsidRDefault="005E72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51D14" w14:textId="77777777" w:rsidR="00EA4725" w:rsidRPr="00441372" w:rsidRDefault="005E72F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F3E92" w14:paraId="51515A46" w14:textId="77777777" w:rsidTr="00B414A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448CF" w14:textId="77777777" w:rsidR="00EA4725" w:rsidRPr="00441372" w:rsidRDefault="005E72F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A15B9" w14:textId="77777777" w:rsidR="00EA4725" w:rsidRPr="00441372" w:rsidRDefault="005E72F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2A04309" w14:textId="538CA44D" w:rsidR="00EA4725" w:rsidRPr="00441372" w:rsidRDefault="005E72F2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Maximum Residue Limits (MRL) for Pesticides (CAC/MRL 1). The Codex Alimentarius Commission has established MRLs for Glyphosate for cereal grains</w:t>
            </w:r>
            <w:r w:rsidR="00AC40D1" w:rsidRPr="00AC40D1">
              <w:rPr>
                <w:szCs w:val="18"/>
              </w:rPr>
              <w:t>*</w:t>
            </w:r>
            <w:r w:rsidRPr="0065690F">
              <w:t xml:space="preserve">, hay of grasses, </w:t>
            </w:r>
            <w:proofErr w:type="gramStart"/>
            <w:r w:rsidRPr="0065690F">
              <w:t>maize</w:t>
            </w:r>
            <w:proofErr w:type="gramEnd"/>
            <w:r w:rsidRPr="0065690F">
              <w:t xml:space="preserve"> and soybean.</w:t>
            </w:r>
          </w:p>
          <w:p w14:paraId="7938683D" w14:textId="79FFBE1B" w:rsidR="00FF3E92" w:rsidRPr="00AC40D1" w:rsidRDefault="00D543AB" w:rsidP="00D543AB">
            <w:pPr>
              <w:spacing w:after="120"/>
              <w:ind w:left="720" w:firstLine="2"/>
              <w:rPr>
                <w:sz w:val="16"/>
                <w:szCs w:val="20"/>
              </w:rPr>
            </w:pPr>
            <w:r w:rsidRPr="00AC40D1">
              <w:rPr>
                <w:sz w:val="16"/>
                <w:szCs w:val="20"/>
              </w:rPr>
              <w:t>*</w:t>
            </w:r>
            <w:r w:rsidR="005E72F2" w:rsidRPr="00AC40D1">
              <w:rPr>
                <w:sz w:val="16"/>
                <w:szCs w:val="20"/>
              </w:rPr>
              <w:t xml:space="preserve"> Cereal grains: except maize and rice.</w:t>
            </w:r>
            <w:bookmarkEnd w:id="39"/>
          </w:p>
          <w:p w14:paraId="0403E04E" w14:textId="77777777" w:rsidR="00EA4725" w:rsidRPr="00441372" w:rsidRDefault="005E72F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3C0B26E" w14:textId="77777777" w:rsidR="00EA4725" w:rsidRPr="00441372" w:rsidRDefault="005E72F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289F23D" w14:textId="77777777" w:rsidR="00EA4725" w:rsidRPr="00441372" w:rsidRDefault="005E72F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11EE48D" w14:textId="77777777" w:rsidR="00EA4725" w:rsidRPr="00441372" w:rsidRDefault="005E72F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932DF9F" w14:textId="77777777" w:rsidR="00EA4725" w:rsidRPr="00441372" w:rsidRDefault="005E72F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FB9ADE7" w14:textId="77777777" w:rsidR="00EA4725" w:rsidRPr="00441372" w:rsidRDefault="005E72F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F3E92" w14:paraId="38BD48B3" w14:textId="77777777" w:rsidTr="00B414A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103BA" w14:textId="77777777" w:rsidR="00EA4725" w:rsidRPr="00441372" w:rsidRDefault="005E72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8B74E" w14:textId="394867FE" w:rsidR="00EA4725" w:rsidRPr="00441372" w:rsidRDefault="005E72F2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These</w:t>
            </w:r>
            <w:r>
              <w:t> </w:t>
            </w:r>
            <w:r w:rsidRPr="0065690F">
              <w:t>amendments are to be publicised in "KAMPO" (Official Government Gazette) when adopted (available in Japanese).</w:t>
            </w:r>
          </w:p>
          <w:p w14:paraId="3E9D2924" w14:textId="77777777" w:rsidR="00FF3E92" w:rsidRPr="0065690F" w:rsidRDefault="005E72F2" w:rsidP="00441372">
            <w:r w:rsidRPr="0065690F">
              <w:t>The current MRLs list for feed is available at the following website (available in English):</w:t>
            </w:r>
          </w:p>
          <w:p w14:paraId="6D8C4198" w14:textId="6C0ABB43" w:rsidR="00FF3E92" w:rsidRPr="0065690F" w:rsidRDefault="00F06271" w:rsidP="005E72F2">
            <w:pPr>
              <w:spacing w:after="120"/>
            </w:pPr>
            <w:hyperlink r:id="rId7" w:history="1">
              <w:r w:rsidR="005E72F2" w:rsidRPr="0065690F">
                <w:rPr>
                  <w:color w:val="0000FF"/>
                  <w:u w:val="single"/>
                </w:rPr>
                <w:t>http://www.famic.go.jp/ffis/feed/r_safety/r_feeds_safety.html</w:t>
              </w:r>
            </w:hyperlink>
            <w:r w:rsidR="005E72F2" w:rsidRPr="0065690F">
              <w:t>.</w:t>
            </w:r>
            <w:bookmarkStart w:id="57" w:name="sps9b"/>
            <w:bookmarkEnd w:id="56"/>
            <w:bookmarkEnd w:id="57"/>
          </w:p>
        </w:tc>
      </w:tr>
      <w:tr w:rsidR="00FF3E92" w14:paraId="78AFC88A" w14:textId="77777777" w:rsidTr="00B414A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AC4D5" w14:textId="77777777" w:rsidR="00EA4725" w:rsidRPr="00441372" w:rsidRDefault="005E72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DF5FF" w14:textId="77777777" w:rsidR="00EA4725" w:rsidRPr="00441372" w:rsidRDefault="005E72F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7531093" w14:textId="77777777" w:rsidR="00EA4725" w:rsidRPr="00441372" w:rsidRDefault="005E72F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FF3E92" w14:paraId="6A8001F6" w14:textId="77777777" w:rsidTr="00B414A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D60FB" w14:textId="77777777" w:rsidR="00EA4725" w:rsidRPr="00441372" w:rsidRDefault="005E72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E20A0" w14:textId="1E242544" w:rsidR="00EA4725" w:rsidRPr="00441372" w:rsidRDefault="005E72F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Amendments of the MRLs for maize, soybean and soybean meal will enter into force after six months or more following the date of publication.</w:t>
            </w:r>
            <w:bookmarkEnd w:id="65"/>
            <w:r>
              <w:t xml:space="preserve"> </w:t>
            </w:r>
            <w:r w:rsidRPr="0065690F">
              <w:t xml:space="preserve">Amendment of the MRLs for oats, barley, wheat, milo, </w:t>
            </w:r>
            <w:proofErr w:type="gramStart"/>
            <w:r w:rsidRPr="0065690F">
              <w:t>rye</w:t>
            </w:r>
            <w:proofErr w:type="gramEnd"/>
            <w:r w:rsidRPr="0065690F">
              <w:t xml:space="preserve"> and hay will enter into force at the date of publication.</w:t>
            </w:r>
          </w:p>
          <w:p w14:paraId="73E670BD" w14:textId="57605BD4" w:rsidR="00EA4725" w:rsidRPr="00441372" w:rsidRDefault="005E72F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</w:p>
        </w:tc>
      </w:tr>
      <w:tr w:rsidR="00FF3E92" w:rsidRPr="00F06271" w14:paraId="568FC0C0" w14:textId="77777777" w:rsidTr="00B414A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82B95" w14:textId="77777777" w:rsidR="00EA4725" w:rsidRPr="00441372" w:rsidRDefault="005E72F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CDE94" w14:textId="77777777" w:rsidR="00EA4725" w:rsidRPr="00441372" w:rsidRDefault="005E72F2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11 March 2023</w:t>
            </w:r>
            <w:bookmarkEnd w:id="71"/>
          </w:p>
          <w:p w14:paraId="6BC3995F" w14:textId="77777777" w:rsidR="00EA4725" w:rsidRPr="00441372" w:rsidRDefault="005E72F2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49DFC7E6" w14:textId="77777777" w:rsidR="00FF3E92" w:rsidRPr="0065690F" w:rsidRDefault="005E72F2" w:rsidP="00441372">
            <w:r w:rsidRPr="0065690F">
              <w:t>Standards Information Service</w:t>
            </w:r>
          </w:p>
          <w:p w14:paraId="29049C19" w14:textId="77777777" w:rsidR="00FF3E92" w:rsidRPr="0065690F" w:rsidRDefault="005E72F2" w:rsidP="00441372">
            <w:r w:rsidRPr="0065690F">
              <w:t>International Trade Division</w:t>
            </w:r>
          </w:p>
          <w:p w14:paraId="30E520E2" w14:textId="77777777" w:rsidR="00FF3E92" w:rsidRPr="0065690F" w:rsidRDefault="005E72F2" w:rsidP="00441372">
            <w:r w:rsidRPr="0065690F">
              <w:t>Economic Affairs Bureau</w:t>
            </w:r>
          </w:p>
          <w:p w14:paraId="612B419C" w14:textId="77777777" w:rsidR="00FF3E92" w:rsidRPr="0065690F" w:rsidRDefault="005E72F2" w:rsidP="00441372">
            <w:r w:rsidRPr="0065690F">
              <w:t>Ministry of Foreign Affairs</w:t>
            </w:r>
          </w:p>
          <w:p w14:paraId="5380F0C3" w14:textId="77777777" w:rsidR="00FF3E92" w:rsidRPr="00D543AB" w:rsidRDefault="005E72F2" w:rsidP="00441372">
            <w:pPr>
              <w:rPr>
                <w:lang w:val="es-ES"/>
              </w:rPr>
            </w:pPr>
            <w:r w:rsidRPr="00D543AB">
              <w:rPr>
                <w:lang w:val="es-ES"/>
              </w:rPr>
              <w:t xml:space="preserve">2-2-1 </w:t>
            </w:r>
            <w:proofErr w:type="spellStart"/>
            <w:r w:rsidRPr="00D543AB">
              <w:rPr>
                <w:lang w:val="es-ES"/>
              </w:rPr>
              <w:t>Kasumigaseki</w:t>
            </w:r>
            <w:proofErr w:type="spellEnd"/>
            <w:r w:rsidRPr="00D543AB">
              <w:rPr>
                <w:lang w:val="es-ES"/>
              </w:rPr>
              <w:t xml:space="preserve">, </w:t>
            </w:r>
            <w:proofErr w:type="spellStart"/>
            <w:r w:rsidRPr="00D543AB">
              <w:rPr>
                <w:lang w:val="es-ES"/>
              </w:rPr>
              <w:t>Chiyoda-ku</w:t>
            </w:r>
            <w:proofErr w:type="spellEnd"/>
          </w:p>
          <w:p w14:paraId="14A142AF" w14:textId="77777777" w:rsidR="00FF3E92" w:rsidRPr="00D543AB" w:rsidRDefault="005E72F2" w:rsidP="00441372">
            <w:pPr>
              <w:rPr>
                <w:lang w:val="es-ES"/>
              </w:rPr>
            </w:pPr>
            <w:proofErr w:type="spellStart"/>
            <w:r w:rsidRPr="00D543AB">
              <w:rPr>
                <w:lang w:val="es-ES"/>
              </w:rPr>
              <w:t>Tokyo</w:t>
            </w:r>
            <w:proofErr w:type="spellEnd"/>
            <w:r w:rsidRPr="00D543AB">
              <w:rPr>
                <w:lang w:val="es-ES"/>
              </w:rPr>
              <w:t xml:space="preserve"> 100-8919, </w:t>
            </w:r>
            <w:proofErr w:type="spellStart"/>
            <w:r w:rsidRPr="00D543AB">
              <w:rPr>
                <w:lang w:val="es-ES"/>
              </w:rPr>
              <w:t>Japan</w:t>
            </w:r>
            <w:proofErr w:type="spellEnd"/>
          </w:p>
          <w:p w14:paraId="0987DEE3" w14:textId="77777777" w:rsidR="00FF3E92" w:rsidRPr="00D543AB" w:rsidRDefault="005E72F2" w:rsidP="00441372">
            <w:pPr>
              <w:rPr>
                <w:lang w:val="es-ES"/>
              </w:rPr>
            </w:pPr>
            <w:r w:rsidRPr="00D543AB">
              <w:rPr>
                <w:lang w:val="es-ES"/>
              </w:rPr>
              <w:t>Tel: +(81 3) 5501 8344</w:t>
            </w:r>
          </w:p>
          <w:p w14:paraId="3C7E5D7E" w14:textId="77777777" w:rsidR="00FF3E92" w:rsidRPr="00D543AB" w:rsidRDefault="005E72F2" w:rsidP="00441372">
            <w:pPr>
              <w:rPr>
                <w:lang w:val="fr-CH"/>
              </w:rPr>
            </w:pPr>
            <w:proofErr w:type="gramStart"/>
            <w:r w:rsidRPr="00D543AB">
              <w:rPr>
                <w:lang w:val="fr-CH"/>
              </w:rPr>
              <w:t>Fax:</w:t>
            </w:r>
            <w:proofErr w:type="gramEnd"/>
            <w:r w:rsidRPr="00D543AB">
              <w:rPr>
                <w:lang w:val="fr-CH"/>
              </w:rPr>
              <w:t xml:space="preserve"> +(81 3) 5501 8343</w:t>
            </w:r>
          </w:p>
          <w:p w14:paraId="56D578FF" w14:textId="77777777" w:rsidR="00FF3E92" w:rsidRPr="00D543AB" w:rsidRDefault="005E72F2" w:rsidP="00441372">
            <w:pPr>
              <w:spacing w:after="120"/>
              <w:rPr>
                <w:lang w:val="fr-CH"/>
              </w:rPr>
            </w:pPr>
            <w:proofErr w:type="gramStart"/>
            <w:r w:rsidRPr="00D543AB">
              <w:rPr>
                <w:lang w:val="fr-CH"/>
              </w:rPr>
              <w:t>E-mail:</w:t>
            </w:r>
            <w:proofErr w:type="gramEnd"/>
            <w:r w:rsidRPr="00D543AB">
              <w:rPr>
                <w:lang w:val="fr-CH"/>
              </w:rPr>
              <w:t xml:space="preserve"> </w:t>
            </w:r>
            <w:hyperlink r:id="rId8" w:history="1">
              <w:r w:rsidRPr="00D543AB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78"/>
          </w:p>
        </w:tc>
      </w:tr>
      <w:tr w:rsidR="00FF3E92" w:rsidRPr="00F06271" w14:paraId="7296A9A3" w14:textId="77777777" w:rsidTr="00B414A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E27817" w14:textId="77777777" w:rsidR="00EA4725" w:rsidRPr="00441372" w:rsidRDefault="005E72F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225EB3E" w14:textId="77777777" w:rsidR="00EA4725" w:rsidRPr="00441372" w:rsidRDefault="005E72F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03BE57AF" w14:textId="77777777" w:rsidR="00EA4725" w:rsidRPr="0065690F" w:rsidRDefault="005E72F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14:paraId="383683DB" w14:textId="77777777" w:rsidR="00EA4725" w:rsidRPr="0065690F" w:rsidRDefault="005E72F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E6D4AA2" w14:textId="77777777" w:rsidR="00EA4725" w:rsidRPr="0065690F" w:rsidRDefault="005E72F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1D4EA7D" w14:textId="77777777" w:rsidR="00EA4725" w:rsidRPr="0065690F" w:rsidRDefault="005E72F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0349BBF" w14:textId="77777777" w:rsidR="00EA4725" w:rsidRPr="00D543AB" w:rsidRDefault="005E72F2" w:rsidP="00F3021D">
            <w:pPr>
              <w:keepNext/>
              <w:keepLines/>
              <w:rPr>
                <w:bCs/>
                <w:lang w:val="es-ES"/>
              </w:rPr>
            </w:pPr>
            <w:r w:rsidRPr="00D543AB">
              <w:rPr>
                <w:bCs/>
                <w:lang w:val="es-ES"/>
              </w:rPr>
              <w:t xml:space="preserve">2-2-1 </w:t>
            </w:r>
            <w:proofErr w:type="spellStart"/>
            <w:r w:rsidRPr="00D543AB">
              <w:rPr>
                <w:bCs/>
                <w:lang w:val="es-ES"/>
              </w:rPr>
              <w:t>Kasumigaseki</w:t>
            </w:r>
            <w:proofErr w:type="spellEnd"/>
            <w:r w:rsidRPr="00D543AB">
              <w:rPr>
                <w:bCs/>
                <w:lang w:val="es-ES"/>
              </w:rPr>
              <w:t xml:space="preserve">, </w:t>
            </w:r>
            <w:proofErr w:type="spellStart"/>
            <w:r w:rsidRPr="00D543AB">
              <w:rPr>
                <w:bCs/>
                <w:lang w:val="es-ES"/>
              </w:rPr>
              <w:t>Chiyoda-ku</w:t>
            </w:r>
            <w:proofErr w:type="spellEnd"/>
          </w:p>
          <w:p w14:paraId="3D47BC2A" w14:textId="77777777" w:rsidR="00EA4725" w:rsidRPr="00D543AB" w:rsidRDefault="005E72F2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D543AB">
              <w:rPr>
                <w:bCs/>
                <w:lang w:val="es-ES"/>
              </w:rPr>
              <w:t>Tokyo</w:t>
            </w:r>
            <w:proofErr w:type="spellEnd"/>
            <w:r w:rsidRPr="00D543AB">
              <w:rPr>
                <w:bCs/>
                <w:lang w:val="es-ES"/>
              </w:rPr>
              <w:t xml:space="preserve"> 100-8919, </w:t>
            </w:r>
            <w:proofErr w:type="spellStart"/>
            <w:r w:rsidRPr="00D543AB">
              <w:rPr>
                <w:bCs/>
                <w:lang w:val="es-ES"/>
              </w:rPr>
              <w:t>Japan</w:t>
            </w:r>
            <w:proofErr w:type="spellEnd"/>
          </w:p>
          <w:p w14:paraId="040A5F91" w14:textId="77777777" w:rsidR="00EA4725" w:rsidRPr="00D543AB" w:rsidRDefault="005E72F2" w:rsidP="00F3021D">
            <w:pPr>
              <w:keepNext/>
              <w:keepLines/>
              <w:rPr>
                <w:bCs/>
                <w:lang w:val="es-ES"/>
              </w:rPr>
            </w:pPr>
            <w:r w:rsidRPr="00D543AB">
              <w:rPr>
                <w:bCs/>
                <w:lang w:val="es-ES"/>
              </w:rPr>
              <w:t>Tel: +(81 3) 5501 8344</w:t>
            </w:r>
          </w:p>
          <w:p w14:paraId="1D00FC05" w14:textId="77777777" w:rsidR="00EA4725" w:rsidRPr="00D543AB" w:rsidRDefault="005E72F2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D543AB">
              <w:rPr>
                <w:bCs/>
                <w:lang w:val="fr-CH"/>
              </w:rPr>
              <w:t>Fax:</w:t>
            </w:r>
            <w:proofErr w:type="gramEnd"/>
            <w:r w:rsidRPr="00D543AB">
              <w:rPr>
                <w:bCs/>
                <w:lang w:val="fr-CH"/>
              </w:rPr>
              <w:t xml:space="preserve"> +(81 3) 5501 8343</w:t>
            </w:r>
          </w:p>
          <w:p w14:paraId="49D10416" w14:textId="77777777" w:rsidR="00EA4725" w:rsidRPr="00D543AB" w:rsidRDefault="005E72F2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D543AB">
              <w:rPr>
                <w:bCs/>
                <w:lang w:val="fr-CH"/>
              </w:rPr>
              <w:t>E-mail:</w:t>
            </w:r>
            <w:proofErr w:type="gramEnd"/>
            <w:r w:rsidRPr="00D543AB">
              <w:rPr>
                <w:bCs/>
                <w:lang w:val="fr-CH"/>
              </w:rPr>
              <w:t xml:space="preserve"> </w:t>
            </w:r>
            <w:hyperlink r:id="rId9" w:history="1">
              <w:r w:rsidRPr="00D543A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5"/>
          </w:p>
        </w:tc>
      </w:tr>
    </w:tbl>
    <w:p w14:paraId="18F6D6C4" w14:textId="77777777" w:rsidR="007141CF" w:rsidRPr="00D543AB" w:rsidRDefault="007141CF" w:rsidP="00441372">
      <w:pPr>
        <w:rPr>
          <w:lang w:val="fr-CH"/>
        </w:rPr>
      </w:pPr>
    </w:p>
    <w:sectPr w:rsidR="007141CF" w:rsidRPr="00D543AB" w:rsidSect="00A02F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5601" w14:textId="77777777" w:rsidR="00C01E75" w:rsidRDefault="005E72F2">
      <w:r>
        <w:separator/>
      </w:r>
    </w:p>
  </w:endnote>
  <w:endnote w:type="continuationSeparator" w:id="0">
    <w:p w14:paraId="664062E0" w14:textId="77777777" w:rsidR="00C01E75" w:rsidRDefault="005E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ED20" w14:textId="361A52D9" w:rsidR="00EA4725" w:rsidRPr="00A02F17" w:rsidRDefault="00A02F17" w:rsidP="00A02F1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6FB1" w14:textId="1629AC28" w:rsidR="00EA4725" w:rsidRPr="00A02F17" w:rsidRDefault="00A02F17" w:rsidP="00A02F1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B0C1" w14:textId="77777777" w:rsidR="00C863EB" w:rsidRPr="00441372" w:rsidRDefault="005E72F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DD1E" w14:textId="77777777" w:rsidR="00C01E75" w:rsidRDefault="005E72F2">
      <w:r>
        <w:separator/>
      </w:r>
    </w:p>
  </w:footnote>
  <w:footnote w:type="continuationSeparator" w:id="0">
    <w:p w14:paraId="47248557" w14:textId="77777777" w:rsidR="00C01E75" w:rsidRDefault="005E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F0D7" w14:textId="77777777" w:rsidR="00A02F17" w:rsidRPr="00A02F17" w:rsidRDefault="00A02F17" w:rsidP="00A02F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2F17">
      <w:t>G/SPS/N/JPN/1171</w:t>
    </w:r>
  </w:p>
  <w:p w14:paraId="3D74A303" w14:textId="77777777" w:rsidR="00A02F17" w:rsidRPr="00A02F17" w:rsidRDefault="00A02F17" w:rsidP="00A02F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3A63F6" w14:textId="1C8F386E" w:rsidR="00A02F17" w:rsidRPr="00A02F17" w:rsidRDefault="00A02F17" w:rsidP="00A02F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2F17">
      <w:t xml:space="preserve">- </w:t>
    </w:r>
    <w:r w:rsidRPr="00A02F17">
      <w:fldChar w:fldCharType="begin"/>
    </w:r>
    <w:r w:rsidRPr="00A02F17">
      <w:instrText xml:space="preserve"> PAGE </w:instrText>
    </w:r>
    <w:r w:rsidRPr="00A02F17">
      <w:fldChar w:fldCharType="separate"/>
    </w:r>
    <w:r w:rsidRPr="00A02F17">
      <w:rPr>
        <w:noProof/>
      </w:rPr>
      <w:t>2</w:t>
    </w:r>
    <w:r w:rsidRPr="00A02F17">
      <w:fldChar w:fldCharType="end"/>
    </w:r>
    <w:r w:rsidRPr="00A02F17">
      <w:t xml:space="preserve"> -</w:t>
    </w:r>
  </w:p>
  <w:p w14:paraId="17D0412B" w14:textId="204A4B60" w:rsidR="00EA4725" w:rsidRPr="00A02F17" w:rsidRDefault="00EA4725" w:rsidP="00A02F1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A778" w14:textId="77777777" w:rsidR="00A02F17" w:rsidRPr="00A02F17" w:rsidRDefault="00A02F17" w:rsidP="00A02F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2F17">
      <w:t>G/SPS/N/JPN/1171</w:t>
    </w:r>
  </w:p>
  <w:p w14:paraId="31262AF2" w14:textId="77777777" w:rsidR="00A02F17" w:rsidRPr="00A02F17" w:rsidRDefault="00A02F17" w:rsidP="00A02F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0F7412" w14:textId="274585AE" w:rsidR="00A02F17" w:rsidRPr="00A02F17" w:rsidRDefault="00A02F17" w:rsidP="00A02F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2F17">
      <w:t xml:space="preserve">- </w:t>
    </w:r>
    <w:r w:rsidRPr="00A02F17">
      <w:fldChar w:fldCharType="begin"/>
    </w:r>
    <w:r w:rsidRPr="00A02F17">
      <w:instrText xml:space="preserve"> PAGE </w:instrText>
    </w:r>
    <w:r w:rsidRPr="00A02F17">
      <w:fldChar w:fldCharType="separate"/>
    </w:r>
    <w:r w:rsidRPr="00A02F17">
      <w:rPr>
        <w:noProof/>
      </w:rPr>
      <w:t>3</w:t>
    </w:r>
    <w:r w:rsidRPr="00A02F17">
      <w:fldChar w:fldCharType="end"/>
    </w:r>
    <w:r w:rsidRPr="00A02F17">
      <w:t xml:space="preserve"> -</w:t>
    </w:r>
  </w:p>
  <w:p w14:paraId="0FFB7F9A" w14:textId="2AE91D22" w:rsidR="00EA4725" w:rsidRPr="00A02F17" w:rsidRDefault="00EA4725" w:rsidP="00A02F1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3E92" w14:paraId="5DE65F5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87A56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E06096" w14:textId="2CF4401A" w:rsidR="00ED54E0" w:rsidRPr="00EA4725" w:rsidRDefault="00A02F1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F3E92" w14:paraId="75FFE78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E46864" w14:textId="77777777" w:rsidR="00ED54E0" w:rsidRPr="00EA4725" w:rsidRDefault="00F06271" w:rsidP="00422B6F">
          <w:pPr>
            <w:jc w:val="left"/>
          </w:pPr>
          <w:r>
            <w:rPr>
              <w:lang w:eastAsia="en-GB"/>
            </w:rPr>
            <w:pict w14:anchorId="71E3DD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85B1B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F3E92" w14:paraId="1948C75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62712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B6B9D5" w14:textId="77777777" w:rsidR="00A02F17" w:rsidRDefault="00A02F17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G/SPS/N/JPN/1171</w:t>
          </w:r>
        </w:p>
        <w:bookmarkEnd w:id="87"/>
        <w:p w14:paraId="7D3299F2" w14:textId="5C81842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F3E92" w14:paraId="68D97CE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14E46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89E314" w14:textId="77777777" w:rsidR="00ED54E0" w:rsidRPr="00EA4725" w:rsidRDefault="005E72F2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10 January 2023</w:t>
          </w:r>
          <w:bookmarkEnd w:id="89"/>
        </w:p>
      </w:tc>
    </w:tr>
    <w:tr w:rsidR="00FF3E92" w14:paraId="15CBA74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99E037" w14:textId="79AFA634" w:rsidR="00ED54E0" w:rsidRPr="00EA4725" w:rsidRDefault="005E72F2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D41D1C">
            <w:rPr>
              <w:color w:val="FF0000"/>
              <w:szCs w:val="16"/>
            </w:rPr>
            <w:t>23-0</w:t>
          </w:r>
          <w:r w:rsidR="00F06271">
            <w:rPr>
              <w:color w:val="FF0000"/>
              <w:szCs w:val="16"/>
            </w:rPr>
            <w:t>267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3B9B8F" w14:textId="77777777" w:rsidR="00ED54E0" w:rsidRPr="00EA4725" w:rsidRDefault="005E72F2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FF3E92" w14:paraId="554E540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DCF8AE" w14:textId="2A07667D" w:rsidR="00ED54E0" w:rsidRPr="00EA4725" w:rsidRDefault="00A02F17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3CF34A" w14:textId="4F8F7A48" w:rsidR="00ED54E0" w:rsidRPr="00441372" w:rsidRDefault="00A02F17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38FB151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13FE2"/>
    <w:multiLevelType w:val="hybridMultilevel"/>
    <w:tmpl w:val="ED88019C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A18A3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7861C6" w:tentative="1">
      <w:start w:val="1"/>
      <w:numFmt w:val="lowerLetter"/>
      <w:lvlText w:val="%2."/>
      <w:lvlJc w:val="left"/>
      <w:pPr>
        <w:ind w:left="1080" w:hanging="360"/>
      </w:pPr>
    </w:lvl>
    <w:lvl w:ilvl="2" w:tplc="658E6188" w:tentative="1">
      <w:start w:val="1"/>
      <w:numFmt w:val="lowerRoman"/>
      <w:lvlText w:val="%3."/>
      <w:lvlJc w:val="right"/>
      <w:pPr>
        <w:ind w:left="1800" w:hanging="180"/>
      </w:pPr>
    </w:lvl>
    <w:lvl w:ilvl="3" w:tplc="10AE3E44" w:tentative="1">
      <w:start w:val="1"/>
      <w:numFmt w:val="decimal"/>
      <w:lvlText w:val="%4."/>
      <w:lvlJc w:val="left"/>
      <w:pPr>
        <w:ind w:left="2520" w:hanging="360"/>
      </w:pPr>
    </w:lvl>
    <w:lvl w:ilvl="4" w:tplc="2974CD12" w:tentative="1">
      <w:start w:val="1"/>
      <w:numFmt w:val="lowerLetter"/>
      <w:lvlText w:val="%5."/>
      <w:lvlJc w:val="left"/>
      <w:pPr>
        <w:ind w:left="3240" w:hanging="360"/>
      </w:pPr>
    </w:lvl>
    <w:lvl w:ilvl="5" w:tplc="C4A0E406" w:tentative="1">
      <w:start w:val="1"/>
      <w:numFmt w:val="lowerRoman"/>
      <w:lvlText w:val="%6."/>
      <w:lvlJc w:val="right"/>
      <w:pPr>
        <w:ind w:left="3960" w:hanging="180"/>
      </w:pPr>
    </w:lvl>
    <w:lvl w:ilvl="6" w:tplc="6388B02C" w:tentative="1">
      <w:start w:val="1"/>
      <w:numFmt w:val="decimal"/>
      <w:lvlText w:val="%7."/>
      <w:lvlJc w:val="left"/>
      <w:pPr>
        <w:ind w:left="4680" w:hanging="360"/>
      </w:pPr>
    </w:lvl>
    <w:lvl w:ilvl="7" w:tplc="FF1A4B6E" w:tentative="1">
      <w:start w:val="1"/>
      <w:numFmt w:val="lowerLetter"/>
      <w:lvlText w:val="%8."/>
      <w:lvlJc w:val="left"/>
      <w:pPr>
        <w:ind w:left="5400" w:hanging="360"/>
      </w:pPr>
    </w:lvl>
    <w:lvl w:ilvl="8" w:tplc="0ACEFC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25397B"/>
    <w:multiLevelType w:val="hybridMultilevel"/>
    <w:tmpl w:val="4F5AC58E"/>
    <w:lvl w:ilvl="0" w:tplc="390E3BFA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3938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E72F2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2F17"/>
    <w:rsid w:val="00A52B02"/>
    <w:rsid w:val="00A6057A"/>
    <w:rsid w:val="00A62304"/>
    <w:rsid w:val="00A74017"/>
    <w:rsid w:val="00AA332C"/>
    <w:rsid w:val="00AC27F8"/>
    <w:rsid w:val="00AC40D1"/>
    <w:rsid w:val="00AD4C72"/>
    <w:rsid w:val="00AE057B"/>
    <w:rsid w:val="00AE2AEE"/>
    <w:rsid w:val="00B00276"/>
    <w:rsid w:val="00B230EC"/>
    <w:rsid w:val="00B367FB"/>
    <w:rsid w:val="00B414AD"/>
    <w:rsid w:val="00B52738"/>
    <w:rsid w:val="00B56EDC"/>
    <w:rsid w:val="00B94A75"/>
    <w:rsid w:val="00BB1F84"/>
    <w:rsid w:val="00BC035A"/>
    <w:rsid w:val="00BE5468"/>
    <w:rsid w:val="00BE5DD0"/>
    <w:rsid w:val="00C01E75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1D1C"/>
    <w:rsid w:val="00D52A9D"/>
    <w:rsid w:val="00D543AB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6271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3E92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CE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mic.go.jp/ffis/feed/r_safety/r_feeds_safety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2023-01-10T11:09:00Z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G/SPS/N/JPN/1171</vt:lpwstr>
  </property>
  <property fmtid="{D5CDD505-2E9C-101B-9397-08002B2CF9AE}" pid="3" name="TitusGUID">
    <vt:lpwstr>bc278f50-6889-4b4b-a201-0e09498cc2bf</vt:lpwstr>
  </property>
  <property fmtid="{D5CDD505-2E9C-101B-9397-08002B2CF9AE}" pid="4" name="WTOCLASSIFICATION">
    <vt:lpwstr>WTO OFFICIAL</vt:lpwstr>
  </property>
</Properties>
</file>