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7D5C" w14:textId="77777777" w:rsidR="00EA4725" w:rsidRPr="00441372" w:rsidRDefault="00017E3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D7C04" w14:paraId="4CE1DDD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CDF961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9E4D89A" w14:textId="77777777" w:rsidR="00EA4725" w:rsidRPr="00441372" w:rsidRDefault="00017E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B566808" w14:textId="77777777" w:rsidR="00EA4725" w:rsidRPr="00441372" w:rsidRDefault="00017E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D7C04" w14:paraId="214A83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7456A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EA69D" w14:textId="77777777" w:rsidR="00EA4725" w:rsidRPr="00441372" w:rsidRDefault="00017E3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8D7C04" w14:paraId="768428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1A348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1E483" w14:textId="77777777" w:rsidR="00EA4725" w:rsidRPr="00441372" w:rsidRDefault="00017E36" w:rsidP="002771AF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63849E3" w14:textId="77777777" w:rsidR="00BA22AC" w:rsidRPr="0065690F" w:rsidRDefault="00017E36" w:rsidP="002771AF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 and 02.06)</w:t>
            </w:r>
          </w:p>
          <w:p w14:paraId="08774A35" w14:textId="77777777" w:rsidR="00BA22AC" w:rsidRPr="0065690F" w:rsidRDefault="00017E36" w:rsidP="002771AF">
            <w:pPr>
              <w:numPr>
                <w:ilvl w:val="0"/>
                <w:numId w:val="16"/>
              </w:numPr>
              <w:ind w:left="358"/>
            </w:pPr>
            <w:r w:rsidRPr="0065690F">
              <w:t>Dairy produce (HS code: 04.01)</w:t>
            </w:r>
          </w:p>
          <w:p w14:paraId="63668455" w14:textId="77777777" w:rsidR="00BA22AC" w:rsidRPr="0065690F" w:rsidRDefault="00017E36" w:rsidP="002771AF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6EEF89BE" w14:textId="77777777" w:rsidR="00BA22AC" w:rsidRPr="0065690F" w:rsidRDefault="00017E36" w:rsidP="002771AF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code: 15.02)</w:t>
            </w:r>
            <w:bookmarkEnd w:id="7"/>
          </w:p>
        </w:tc>
      </w:tr>
      <w:tr w:rsidR="008D7C04" w14:paraId="1D6479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6EED7" w14:textId="77777777" w:rsidR="00EA4725" w:rsidRPr="00441372" w:rsidRDefault="00017E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57E80" w14:textId="77777777" w:rsidR="00EA4725" w:rsidRPr="00441372" w:rsidRDefault="00017E3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DD2F0E2" w14:textId="77777777" w:rsidR="00EA4725" w:rsidRPr="00441372" w:rsidRDefault="00017E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06FD5A9" w14:textId="77777777" w:rsidR="00EA4725" w:rsidRPr="00441372" w:rsidRDefault="00017E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D7C04" w14:paraId="08A0E5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0A8C7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799D5" w14:textId="77777777" w:rsidR="00EA4725" w:rsidRPr="00441372" w:rsidRDefault="00017E3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F555B6A" w14:textId="77777777" w:rsidR="00EA4725" w:rsidRPr="00441372" w:rsidRDefault="00017E3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"https://members.wto.org/crnattachments/2023/SPS/JPN/23_1825_00_e.pdf"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https://members.wto.org/crnattachments/2023/SPS/JPN/23_1825_00_e.pdf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D7C04" w14:paraId="04AE69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2593F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681AE" w14:textId="77777777" w:rsidR="00EA4725" w:rsidRPr="00441372" w:rsidRDefault="00017E36" w:rsidP="002771A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Proposed maximum residue limits (MRLs) for the following agricultural chemical:</w:t>
            </w:r>
          </w:p>
          <w:p w14:paraId="55E9C81A" w14:textId="77777777" w:rsidR="00BA22AC" w:rsidRPr="0065690F" w:rsidRDefault="00017E36" w:rsidP="002771AF">
            <w:pPr>
              <w:spacing w:after="120"/>
            </w:pPr>
            <w:r w:rsidRPr="0065690F">
              <w:t>Veterinary drug: Diminazene.</w:t>
            </w:r>
            <w:bookmarkEnd w:id="23"/>
          </w:p>
        </w:tc>
      </w:tr>
      <w:tr w:rsidR="008D7C04" w14:paraId="28479E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C08ED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F3094" w14:textId="77777777" w:rsidR="00EA4725" w:rsidRPr="00441372" w:rsidRDefault="00017E3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D7C04" w14:paraId="3377EA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0C38C" w14:textId="77777777" w:rsidR="00EA4725" w:rsidRPr="00441372" w:rsidRDefault="00017E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AAF5E" w14:textId="77777777" w:rsidR="00EA4725" w:rsidRPr="00441372" w:rsidRDefault="00017E3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5A69D5C" w14:textId="77777777" w:rsidR="00EA4725" w:rsidRPr="00441372" w:rsidRDefault="00017E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Diminazene</w:t>
            </w:r>
            <w:bookmarkEnd w:id="39"/>
          </w:p>
          <w:p w14:paraId="13EFC810" w14:textId="77777777" w:rsidR="00EA4725" w:rsidRPr="00441372" w:rsidRDefault="00017E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0DAC82E" w14:textId="77777777" w:rsidR="00EA4725" w:rsidRPr="00441372" w:rsidRDefault="00017E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43E79A9" w14:textId="77777777" w:rsidR="00EA4725" w:rsidRPr="00441372" w:rsidRDefault="00017E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BCE0011" w14:textId="77777777" w:rsidR="00EA4725" w:rsidRPr="00441372" w:rsidRDefault="00017E3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E56470" w14:textId="77777777" w:rsidR="00EA4725" w:rsidRPr="00441372" w:rsidRDefault="00017E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34B1BD7" w14:textId="77777777" w:rsidR="00EA4725" w:rsidRPr="00441372" w:rsidRDefault="00017E3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D7C04" w14:paraId="647D7B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4C56C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AD9AC" w14:textId="6A9A1720" w:rsidR="00BA22AC" w:rsidRPr="0065690F" w:rsidRDefault="00017E36" w:rsidP="002771A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8D7C04" w14:paraId="59B9A1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39859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8732F" w14:textId="77777777" w:rsidR="00EA4725" w:rsidRPr="00441372" w:rsidRDefault="00017E3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72D7BEA4" w14:textId="77777777" w:rsidR="00EA4725" w:rsidRPr="00441372" w:rsidRDefault="00017E3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8D7C04" w14:paraId="082F4B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FB244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6B9DC" w14:textId="77777777" w:rsidR="00EA4725" w:rsidRPr="00441372" w:rsidRDefault="00017E3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03E520FD" w14:textId="77777777" w:rsidR="00EA4725" w:rsidRPr="00441372" w:rsidRDefault="00017E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D7C04" w14:paraId="4754BC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97896" w14:textId="77777777" w:rsidR="00EA4725" w:rsidRPr="00441372" w:rsidRDefault="00017E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3C644" w14:textId="77777777" w:rsidR="00EA4725" w:rsidRPr="00441372" w:rsidRDefault="00017E3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91A0C41" w14:textId="77777777" w:rsidR="00EA4725" w:rsidRPr="00441372" w:rsidRDefault="00017E3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D7C04" w14:paraId="3C36367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C8DA00" w14:textId="77777777" w:rsidR="00EA4725" w:rsidRPr="00441372" w:rsidRDefault="00017E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5FE76C" w14:textId="77777777" w:rsidR="00EA4725" w:rsidRPr="00441372" w:rsidRDefault="00017E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63E07A1" w14:textId="77777777" w:rsidR="00EA4725" w:rsidRPr="0065690F" w:rsidRDefault="00017E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4B78CD3" w14:textId="77777777" w:rsidR="00EA4725" w:rsidRPr="0065690F" w:rsidRDefault="00017E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0A22C42" w14:textId="77777777" w:rsidR="00EA4725" w:rsidRPr="0065690F" w:rsidRDefault="00017E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8889CE5" w14:textId="77777777" w:rsidR="00EA4725" w:rsidRPr="0065690F" w:rsidRDefault="00017E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BF7CA84" w14:textId="77777777" w:rsidR="00EA4725" w:rsidRPr="002771AF" w:rsidRDefault="00017E36" w:rsidP="00F3021D">
            <w:pPr>
              <w:keepNext/>
              <w:keepLines/>
              <w:rPr>
                <w:bCs/>
                <w:lang w:val="fr-CH"/>
              </w:rPr>
            </w:pPr>
            <w:r w:rsidRPr="002771AF">
              <w:rPr>
                <w:bCs/>
                <w:lang w:val="fr-CH"/>
              </w:rPr>
              <w:t>Fax: +(81 3) 5501 8343</w:t>
            </w:r>
          </w:p>
          <w:p w14:paraId="1C21152E" w14:textId="77777777" w:rsidR="00EA4725" w:rsidRPr="002771AF" w:rsidRDefault="00017E3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771AF">
              <w:rPr>
                <w:bCs/>
                <w:lang w:val="fr-CH"/>
              </w:rPr>
              <w:t xml:space="preserve">E-mail: </w:t>
            </w:r>
            <w:hyperlink r:id="rId7" w:history="1">
              <w:r w:rsidRPr="002771AF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6D53CC5" w14:textId="77777777" w:rsidR="007141CF" w:rsidRPr="002771AF" w:rsidRDefault="007141CF" w:rsidP="00441372">
      <w:pPr>
        <w:rPr>
          <w:lang w:val="fr-CH"/>
        </w:rPr>
      </w:pPr>
    </w:p>
    <w:sectPr w:rsidR="007141CF" w:rsidRPr="002771AF" w:rsidSect="00277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A3D3" w14:textId="77777777" w:rsidR="00E11EA3" w:rsidRDefault="00017E36">
      <w:r>
        <w:separator/>
      </w:r>
    </w:p>
  </w:endnote>
  <w:endnote w:type="continuationSeparator" w:id="0">
    <w:p w14:paraId="7E18A737" w14:textId="77777777" w:rsidR="00E11EA3" w:rsidRDefault="0001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45D6" w14:textId="20B9E124" w:rsidR="00EA4725" w:rsidRPr="002771AF" w:rsidRDefault="00017E36" w:rsidP="002771A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45DD" w14:textId="44191CF0" w:rsidR="00EA4725" w:rsidRPr="002771AF" w:rsidRDefault="00017E36" w:rsidP="002771A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8417" w14:textId="77777777" w:rsidR="00C863EB" w:rsidRPr="00441372" w:rsidRDefault="00017E3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7D56" w14:textId="77777777" w:rsidR="00E11EA3" w:rsidRDefault="00017E36">
      <w:r>
        <w:separator/>
      </w:r>
    </w:p>
  </w:footnote>
  <w:footnote w:type="continuationSeparator" w:id="0">
    <w:p w14:paraId="38DD9517" w14:textId="77777777" w:rsidR="00E11EA3" w:rsidRDefault="0001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F016" w14:textId="77777777" w:rsidR="002771AF" w:rsidRPr="002771AF" w:rsidRDefault="00017E36" w:rsidP="002771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71AF">
      <w:t>G/SPS/N/JPN/1181</w:t>
    </w:r>
  </w:p>
  <w:p w14:paraId="003A3853" w14:textId="77777777" w:rsidR="002771AF" w:rsidRPr="002771AF" w:rsidRDefault="002771AF" w:rsidP="002771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FE9ADC" w14:textId="30532188" w:rsidR="002771AF" w:rsidRPr="002771AF" w:rsidRDefault="00017E36" w:rsidP="002771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71AF">
      <w:t xml:space="preserve">- </w:t>
    </w:r>
    <w:r w:rsidRPr="002771AF">
      <w:fldChar w:fldCharType="begin"/>
    </w:r>
    <w:r w:rsidRPr="002771AF">
      <w:instrText xml:space="preserve"> PAGE </w:instrText>
    </w:r>
    <w:r w:rsidRPr="002771AF">
      <w:fldChar w:fldCharType="separate"/>
    </w:r>
    <w:r w:rsidRPr="002771AF">
      <w:rPr>
        <w:noProof/>
      </w:rPr>
      <w:t>1</w:t>
    </w:r>
    <w:r w:rsidRPr="002771AF">
      <w:fldChar w:fldCharType="end"/>
    </w:r>
    <w:r w:rsidRPr="002771AF">
      <w:t xml:space="preserve"> -</w:t>
    </w:r>
  </w:p>
  <w:p w14:paraId="0AF1AD77" w14:textId="77E5CD36" w:rsidR="00EA4725" w:rsidRPr="002771AF" w:rsidRDefault="00EA4725" w:rsidP="002771A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3A8E" w14:textId="77777777" w:rsidR="002771AF" w:rsidRPr="002771AF" w:rsidRDefault="00017E36" w:rsidP="002771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71AF">
      <w:t>G/SPS/N/JPN/1181</w:t>
    </w:r>
  </w:p>
  <w:p w14:paraId="0DEA7DB9" w14:textId="77777777" w:rsidR="002771AF" w:rsidRPr="002771AF" w:rsidRDefault="002771AF" w:rsidP="002771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FA5E44" w14:textId="33B04F99" w:rsidR="002771AF" w:rsidRPr="002771AF" w:rsidRDefault="00017E36" w:rsidP="002771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71AF">
      <w:t xml:space="preserve">- </w:t>
    </w:r>
    <w:r w:rsidRPr="002771AF">
      <w:fldChar w:fldCharType="begin"/>
    </w:r>
    <w:r w:rsidRPr="002771AF">
      <w:instrText xml:space="preserve"> PAGE </w:instrText>
    </w:r>
    <w:r w:rsidRPr="002771AF">
      <w:fldChar w:fldCharType="separate"/>
    </w:r>
    <w:r w:rsidRPr="002771AF">
      <w:rPr>
        <w:noProof/>
      </w:rPr>
      <w:t>1</w:t>
    </w:r>
    <w:r w:rsidRPr="002771AF">
      <w:fldChar w:fldCharType="end"/>
    </w:r>
    <w:r w:rsidRPr="002771AF">
      <w:t xml:space="preserve"> -</w:t>
    </w:r>
  </w:p>
  <w:p w14:paraId="032A07DD" w14:textId="15FED33C" w:rsidR="00EA4725" w:rsidRPr="002771AF" w:rsidRDefault="00EA4725" w:rsidP="002771A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7C04" w14:paraId="5CCC55C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32EEB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FCA17F" w14:textId="510877FD" w:rsidR="00ED54E0" w:rsidRPr="00EA4725" w:rsidRDefault="00017E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D7C04" w14:paraId="3AC1DD8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02DE67" w14:textId="77777777" w:rsidR="00ED54E0" w:rsidRPr="00EA4725" w:rsidRDefault="00304350" w:rsidP="00422B6F">
          <w:pPr>
            <w:jc w:val="left"/>
          </w:pPr>
          <w:r>
            <w:rPr>
              <w:lang w:eastAsia="en-GB"/>
            </w:rPr>
            <w:pict w14:anchorId="5FDEE8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1AD09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D7C04" w14:paraId="7E7B085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5CF46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0C3BC1" w14:textId="478DB9B9" w:rsidR="002771AF" w:rsidRDefault="00017E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G/SPS/N/JPN/1181</w:t>
          </w:r>
          <w:bookmarkEnd w:id="88"/>
        </w:p>
      </w:tc>
    </w:tr>
    <w:tr w:rsidR="008D7C04" w14:paraId="2F61C99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D068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EFE646" w14:textId="1A686443" w:rsidR="00ED54E0" w:rsidRPr="00EA4725" w:rsidRDefault="00017E3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March 2023</w:t>
          </w:r>
        </w:p>
      </w:tc>
    </w:tr>
    <w:tr w:rsidR="008D7C04" w14:paraId="3114032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80A975" w14:textId="61CFED3D" w:rsidR="00ED54E0" w:rsidRPr="00EA4725" w:rsidRDefault="00017E3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304350">
            <w:rPr>
              <w:color w:val="FF0000"/>
              <w:szCs w:val="16"/>
            </w:rPr>
            <w:t>1778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F1DF65" w14:textId="77777777" w:rsidR="00ED54E0" w:rsidRPr="00EA4725" w:rsidRDefault="00017E3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D7C04" w14:paraId="069A82F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C8CFDE" w14:textId="1B61ABD6" w:rsidR="00ED54E0" w:rsidRPr="00EA4725" w:rsidRDefault="00017E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DB7169" w14:textId="20DB61F4" w:rsidR="00ED54E0" w:rsidRPr="00441372" w:rsidRDefault="00017E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0A0067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A49D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941E20" w:tentative="1">
      <w:start w:val="1"/>
      <w:numFmt w:val="lowerLetter"/>
      <w:lvlText w:val="%2."/>
      <w:lvlJc w:val="left"/>
      <w:pPr>
        <w:ind w:left="1080" w:hanging="360"/>
      </w:pPr>
    </w:lvl>
    <w:lvl w:ilvl="2" w:tplc="2040B198" w:tentative="1">
      <w:start w:val="1"/>
      <w:numFmt w:val="lowerRoman"/>
      <w:lvlText w:val="%3."/>
      <w:lvlJc w:val="right"/>
      <w:pPr>
        <w:ind w:left="1800" w:hanging="180"/>
      </w:pPr>
    </w:lvl>
    <w:lvl w:ilvl="3" w:tplc="97263168" w:tentative="1">
      <w:start w:val="1"/>
      <w:numFmt w:val="decimal"/>
      <w:lvlText w:val="%4."/>
      <w:lvlJc w:val="left"/>
      <w:pPr>
        <w:ind w:left="2520" w:hanging="360"/>
      </w:pPr>
    </w:lvl>
    <w:lvl w:ilvl="4" w:tplc="E0EC5E6E" w:tentative="1">
      <w:start w:val="1"/>
      <w:numFmt w:val="lowerLetter"/>
      <w:lvlText w:val="%5."/>
      <w:lvlJc w:val="left"/>
      <w:pPr>
        <w:ind w:left="3240" w:hanging="360"/>
      </w:pPr>
    </w:lvl>
    <w:lvl w:ilvl="5" w:tplc="165E659E" w:tentative="1">
      <w:start w:val="1"/>
      <w:numFmt w:val="lowerRoman"/>
      <w:lvlText w:val="%6."/>
      <w:lvlJc w:val="right"/>
      <w:pPr>
        <w:ind w:left="3960" w:hanging="180"/>
      </w:pPr>
    </w:lvl>
    <w:lvl w:ilvl="6" w:tplc="C902F2D8" w:tentative="1">
      <w:start w:val="1"/>
      <w:numFmt w:val="decimal"/>
      <w:lvlText w:val="%7."/>
      <w:lvlJc w:val="left"/>
      <w:pPr>
        <w:ind w:left="4680" w:hanging="360"/>
      </w:pPr>
    </w:lvl>
    <w:lvl w:ilvl="7" w:tplc="CE6C88A2" w:tentative="1">
      <w:start w:val="1"/>
      <w:numFmt w:val="lowerLetter"/>
      <w:lvlText w:val="%8."/>
      <w:lvlJc w:val="left"/>
      <w:pPr>
        <w:ind w:left="5400" w:hanging="360"/>
      </w:pPr>
    </w:lvl>
    <w:lvl w:ilvl="8" w:tplc="56321D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AB2C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066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4A9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EA4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70BA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DCC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FE9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4E70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2646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108496793">
    <w:abstractNumId w:val="9"/>
  </w:num>
  <w:num w:numId="2" w16cid:durableId="1613711004">
    <w:abstractNumId w:val="7"/>
  </w:num>
  <w:num w:numId="3" w16cid:durableId="422919399">
    <w:abstractNumId w:val="6"/>
  </w:num>
  <w:num w:numId="4" w16cid:durableId="1256279609">
    <w:abstractNumId w:val="5"/>
  </w:num>
  <w:num w:numId="5" w16cid:durableId="1904099794">
    <w:abstractNumId w:val="4"/>
  </w:num>
  <w:num w:numId="6" w16cid:durableId="615404398">
    <w:abstractNumId w:val="12"/>
  </w:num>
  <w:num w:numId="7" w16cid:durableId="590939010">
    <w:abstractNumId w:val="11"/>
  </w:num>
  <w:num w:numId="8" w16cid:durableId="1773547499">
    <w:abstractNumId w:val="10"/>
  </w:num>
  <w:num w:numId="9" w16cid:durableId="622343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730208">
    <w:abstractNumId w:val="13"/>
  </w:num>
  <w:num w:numId="11" w16cid:durableId="677384989">
    <w:abstractNumId w:val="8"/>
  </w:num>
  <w:num w:numId="12" w16cid:durableId="1286934172">
    <w:abstractNumId w:val="3"/>
  </w:num>
  <w:num w:numId="13" w16cid:durableId="935093350">
    <w:abstractNumId w:val="2"/>
  </w:num>
  <w:num w:numId="14" w16cid:durableId="1964771927">
    <w:abstractNumId w:val="1"/>
  </w:num>
  <w:num w:numId="15" w16cid:durableId="241259346">
    <w:abstractNumId w:val="0"/>
  </w:num>
  <w:num w:numId="16" w16cid:durableId="2004775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7E36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71AF"/>
    <w:rsid w:val="002A67C2"/>
    <w:rsid w:val="002C2634"/>
    <w:rsid w:val="0030435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7C0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22AC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1EA3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BF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2023-03-10T07:59:00Z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G/SPS/N/JPN/1181</vt:lpwstr>
  </property>
  <property fmtid="{D5CDD505-2E9C-101B-9397-08002B2CF9AE}" pid="3" name="TitusGUID">
    <vt:lpwstr>4ebeb106-4bdc-4843-ac2b-0068f35269b3</vt:lpwstr>
  </property>
  <property fmtid="{D5CDD505-2E9C-101B-9397-08002B2CF9AE}" pid="4" name="WTOCLASSIFICATION">
    <vt:lpwstr>WTO OFFICIAL</vt:lpwstr>
  </property>
</Properties>
</file>