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D3D4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41C7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BD3D4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141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3" w:name="sps2a"/>
            <w:bookmarkEnd w:id="3"/>
          </w:p>
        </w:tc>
      </w:tr>
      <w:tr w:rsidR="00141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141C7F" w:rsidRDefault="00BD3D4B" w:rsidP="00CE7E42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Edible vegetables and certain roots and tubers (HS Codes: 07.01, 07.02, 07.03, 07.05, 07.07,</w:t>
            </w:r>
            <w:r w:rsidR="00CE7E42">
              <w:t xml:space="preserve"> 07.08, 07.09, 07.10 and 07.13)</w:t>
            </w:r>
          </w:p>
          <w:p w:rsidR="00141C7F" w:rsidRDefault="00BD3D4B" w:rsidP="00CE7E42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Edible fruits and nuts, peel of citrus/melons (HS Codes: 08.04, 08.05, 08.06, 08.07, 08.08,</w:t>
            </w:r>
            <w:r w:rsidR="00CE7E42">
              <w:t xml:space="preserve"> 08.09, 08.10, 08.11 and 08.14)</w:t>
            </w:r>
          </w:p>
          <w:p w:rsidR="00141C7F" w:rsidRDefault="00BD3D4B" w:rsidP="00CE7E42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Coffee, tea, mate and spices (HS Codes: 09.04, 09.05, 09.06, 09.07, 09.08, 09.09 and 0</w:t>
            </w:r>
            <w:r w:rsidR="00CE7E42">
              <w:t>9.10)</w:t>
            </w:r>
          </w:p>
          <w:p w:rsidR="00141C7F" w:rsidRDefault="00BD3D4B" w:rsidP="00CE7E42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Oleaginous fruits, miscellaneous grains, seeds and fruits (HS Code: 12.10)</w:t>
            </w:r>
            <w:bookmarkStart w:id="4" w:name="sps3a"/>
            <w:bookmarkEnd w:id="4"/>
          </w:p>
        </w:tc>
      </w:tr>
      <w:tr w:rsidR="00141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D3D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D3D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141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AF2106" w:rsidP="00441372">
            <w:pPr>
              <w:spacing w:after="120"/>
            </w:pPr>
            <w:hyperlink r:id="rId8" w:tgtFrame="_blank" w:history="1">
              <w:r w:rsidR="00BD3D4B">
                <w:rPr>
                  <w:color w:val="0000FF"/>
                  <w:u w:val="single"/>
                </w:rPr>
                <w:t>https://members.wto.org/crnattachments/2017/SPS/JPN/17_5588_00_e.pdf</w:t>
              </w:r>
            </w:hyperlink>
            <w:bookmarkStart w:id="12" w:name="sps5d"/>
            <w:bookmarkEnd w:id="12"/>
          </w:p>
        </w:tc>
      </w:tr>
      <w:tr w:rsidR="00141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CE7E42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141C7F" w:rsidRDefault="00BD3D4B">
            <w:pPr>
              <w:spacing w:after="120"/>
            </w:pPr>
            <w:r>
              <w:t xml:space="preserve">Pesticide: </w:t>
            </w:r>
            <w:proofErr w:type="spellStart"/>
            <w:r>
              <w:t>Folpet</w:t>
            </w:r>
            <w:proofErr w:type="spellEnd"/>
            <w:r>
              <w:t>.</w:t>
            </w:r>
            <w:bookmarkStart w:id="13" w:name="sps6a"/>
            <w:bookmarkEnd w:id="13"/>
          </w:p>
        </w:tc>
      </w:tr>
      <w:tr w:rsidR="00141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141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D3D4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 xml:space="preserve">Pesticide Residues in Food and feed – Pesticide Index – 41 - </w:t>
            </w:r>
            <w:proofErr w:type="spellStart"/>
            <w:r w:rsidRPr="00441372">
              <w:t>Folpet</w:t>
            </w:r>
            <w:bookmarkEnd w:id="21"/>
            <w:proofErr w:type="spellEnd"/>
          </w:p>
          <w:p w:rsidR="00EA4725" w:rsidRPr="00441372" w:rsidRDefault="00BD3D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BD3D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BD3D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BD3D4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D3D4B" w:rsidP="00CE7E42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</w:t>
            </w:r>
            <w:bookmarkStart w:id="28" w:name="sps8en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 No</w:t>
            </w:r>
          </w:p>
          <w:p w:rsidR="00EA4725" w:rsidRPr="00441372" w:rsidRDefault="00BD3D4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r w:rsidRPr="00441372">
              <w:t xml:space="preserve">For lettuce and apple, the short-term dietary exposure of </w:t>
            </w:r>
            <w:proofErr w:type="spellStart"/>
            <w:r w:rsidRPr="00441372">
              <w:t>Folpet</w:t>
            </w:r>
            <w:proofErr w:type="spellEnd"/>
            <w:r w:rsidRPr="00441372">
              <w:t xml:space="preserve"> estimated from the highest residues (HR) of the supervised residue trials used in the JMPR evaluation and national food consumption data of lettuce and ap</w:t>
            </w:r>
            <w:r w:rsidR="005D2378">
              <w:t xml:space="preserve">ple would exceed an </w:t>
            </w:r>
            <w:proofErr w:type="spellStart"/>
            <w:r w:rsidR="005D2378">
              <w:t>ARfD</w:t>
            </w:r>
            <w:proofErr w:type="spellEnd"/>
            <w:r w:rsidR="005D2378">
              <w:t xml:space="preserve"> of 0.1</w:t>
            </w:r>
            <w:r w:rsidRPr="00441372">
              <w:t xml:space="preserve">mg/kg </w:t>
            </w:r>
            <w:proofErr w:type="spellStart"/>
            <w:r w:rsidRPr="00441372">
              <w:t>bw</w:t>
            </w:r>
            <w:proofErr w:type="spellEnd"/>
            <w:r w:rsidRPr="00441372">
              <w:t xml:space="preserve"> which was set by the Food Safety Commission of Japan. Therefore, the MHLW has decided to</w:t>
            </w:r>
            <w:r w:rsidR="005D2378">
              <w:t xml:space="preserve"> maintain the current MRLs of 2ppm for lettuce and 5</w:t>
            </w:r>
            <w:r w:rsidRPr="00441372">
              <w:t>ppm for apple.</w:t>
            </w:r>
            <w:bookmarkEnd w:id="29"/>
          </w:p>
        </w:tc>
      </w:tr>
      <w:tr w:rsidR="00141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CE7E42">
              <w:t>Food </w:t>
            </w:r>
            <w:r>
              <w:t xml:space="preserve">Sanitation Act (available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 w:rsidR="00CE7E42">
              <w:t>.</w:t>
            </w:r>
          </w:p>
        </w:tc>
      </w:tr>
      <w:tr w:rsidR="00141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BD3D4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141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BD3D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141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D3D4B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16 February 2018</w:t>
            </w:r>
            <w:r w:rsidR="00CE7E42">
              <w:t>.</w:t>
            </w:r>
            <w:r w:rsidRPr="00441372">
              <w:t xml:space="preserve"> Comments only to updated MRLs (marked with black circles and white circles in attached annexes).</w:t>
            </w:r>
            <w:bookmarkEnd w:id="39"/>
          </w:p>
          <w:p w:rsidR="00EA4725" w:rsidRPr="00441372" w:rsidRDefault="00BD3D4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141C7F" w:rsidRPr="00AF210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D3D4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D3D4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41C7F" w:rsidRDefault="00BD3D4B">
            <w:r>
              <w:t>Japan Enquiry Point</w:t>
            </w:r>
          </w:p>
          <w:p w:rsidR="00141C7F" w:rsidRDefault="00BD3D4B">
            <w:r>
              <w:t xml:space="preserve">International Trade Division Economic Affairs Bureau Ministry of Foreign Affairs </w:t>
            </w:r>
          </w:p>
          <w:p w:rsidR="00141C7F" w:rsidRPr="00CE7E42" w:rsidRDefault="00BD3D4B">
            <w:pPr>
              <w:rPr>
                <w:lang w:val="fr-CH"/>
              </w:rPr>
            </w:pPr>
            <w:r w:rsidRPr="00CE7E42">
              <w:rPr>
                <w:lang w:val="fr-CH"/>
              </w:rPr>
              <w:t xml:space="preserve">Fax: </w:t>
            </w:r>
            <w:proofErr w:type="gramStart"/>
            <w:r w:rsidRPr="00CE7E42">
              <w:rPr>
                <w:lang w:val="fr-CH"/>
              </w:rPr>
              <w:t>+(</w:t>
            </w:r>
            <w:proofErr w:type="gramEnd"/>
            <w:r w:rsidRPr="00CE7E42">
              <w:rPr>
                <w:lang w:val="fr-CH"/>
              </w:rPr>
              <w:t xml:space="preserve">81 3) 5501 8343 </w:t>
            </w:r>
          </w:p>
          <w:p w:rsidR="00141C7F" w:rsidRPr="00CE7E42" w:rsidRDefault="00BD3D4B">
            <w:pPr>
              <w:spacing w:after="120"/>
              <w:rPr>
                <w:lang w:val="fr-CH"/>
              </w:rPr>
            </w:pPr>
            <w:r w:rsidRPr="00CE7E42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CE7E42" w:rsidRDefault="00AF2106" w:rsidP="00441372">
      <w:pPr>
        <w:rPr>
          <w:lang w:val="fr-CH"/>
        </w:rPr>
      </w:pPr>
    </w:p>
    <w:sectPr w:rsidR="007141CF" w:rsidRPr="00CE7E42" w:rsidSect="00BD3D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E0" w:rsidRDefault="00BD3D4B">
      <w:r>
        <w:separator/>
      </w:r>
    </w:p>
  </w:endnote>
  <w:endnote w:type="continuationSeparator" w:id="0">
    <w:p w:rsidR="00853FE0" w:rsidRDefault="00BD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D3D4B" w:rsidRDefault="00BD3D4B" w:rsidP="00BD3D4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D3D4B" w:rsidRDefault="00BD3D4B" w:rsidP="00BD3D4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D3D4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E0" w:rsidRDefault="00BD3D4B">
      <w:r>
        <w:separator/>
      </w:r>
    </w:p>
  </w:footnote>
  <w:footnote w:type="continuationSeparator" w:id="0">
    <w:p w:rsidR="00853FE0" w:rsidRDefault="00BD3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4B" w:rsidRPr="00BD3D4B" w:rsidRDefault="00BD3D4B" w:rsidP="00BD3D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3D4B">
      <w:t>G/SPS/N/JPN/543</w:t>
    </w:r>
  </w:p>
  <w:p w:rsidR="00BD3D4B" w:rsidRPr="00BD3D4B" w:rsidRDefault="00BD3D4B" w:rsidP="00BD3D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D3D4B" w:rsidRPr="00BD3D4B" w:rsidRDefault="00BD3D4B" w:rsidP="00BD3D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3D4B">
      <w:t xml:space="preserve">- </w:t>
    </w:r>
    <w:r w:rsidRPr="00BD3D4B">
      <w:fldChar w:fldCharType="begin"/>
    </w:r>
    <w:r w:rsidRPr="00BD3D4B">
      <w:instrText xml:space="preserve"> PAGE </w:instrText>
    </w:r>
    <w:r w:rsidRPr="00BD3D4B">
      <w:fldChar w:fldCharType="separate"/>
    </w:r>
    <w:r w:rsidR="00AF2106">
      <w:rPr>
        <w:noProof/>
      </w:rPr>
      <w:t>2</w:t>
    </w:r>
    <w:r w:rsidRPr="00BD3D4B">
      <w:fldChar w:fldCharType="end"/>
    </w:r>
    <w:r w:rsidRPr="00BD3D4B">
      <w:t xml:space="preserve"> -</w:t>
    </w:r>
  </w:p>
  <w:p w:rsidR="00EA4725" w:rsidRPr="00BD3D4B" w:rsidRDefault="00AF2106" w:rsidP="00BD3D4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4B" w:rsidRPr="00BD3D4B" w:rsidRDefault="00BD3D4B" w:rsidP="00BD3D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3D4B">
      <w:t>G/SPS/N/JPN/543</w:t>
    </w:r>
  </w:p>
  <w:p w:rsidR="00BD3D4B" w:rsidRPr="00BD3D4B" w:rsidRDefault="00BD3D4B" w:rsidP="00BD3D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D3D4B" w:rsidRPr="00BD3D4B" w:rsidRDefault="00BD3D4B" w:rsidP="00BD3D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3D4B">
      <w:t xml:space="preserve">- </w:t>
    </w:r>
    <w:r w:rsidRPr="00BD3D4B">
      <w:fldChar w:fldCharType="begin"/>
    </w:r>
    <w:r w:rsidRPr="00BD3D4B">
      <w:instrText xml:space="preserve"> PAGE </w:instrText>
    </w:r>
    <w:r w:rsidRPr="00BD3D4B">
      <w:fldChar w:fldCharType="separate"/>
    </w:r>
    <w:r w:rsidRPr="00BD3D4B">
      <w:rPr>
        <w:noProof/>
      </w:rPr>
      <w:t>2</w:t>
    </w:r>
    <w:r w:rsidRPr="00BD3D4B">
      <w:fldChar w:fldCharType="end"/>
    </w:r>
    <w:r w:rsidRPr="00BD3D4B">
      <w:t xml:space="preserve"> -</w:t>
    </w:r>
  </w:p>
  <w:p w:rsidR="00EA4725" w:rsidRPr="00BD3D4B" w:rsidRDefault="00AF2106" w:rsidP="00BD3D4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1C7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210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D3D4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141C7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D3D4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C9A2774" wp14:editId="50E86D9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F2106" w:rsidP="00422B6F">
          <w:pPr>
            <w:jc w:val="right"/>
            <w:rPr>
              <w:b/>
              <w:szCs w:val="16"/>
            </w:rPr>
          </w:pPr>
        </w:p>
      </w:tc>
    </w:tr>
    <w:tr w:rsidR="00141C7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F210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D3D4B" w:rsidRDefault="00BD3D4B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G/SPS/N/JPN/543</w:t>
          </w:r>
        </w:p>
        <w:bookmarkEnd w:id="47"/>
        <w:p w:rsidR="00656ABC" w:rsidRPr="00EA4725" w:rsidRDefault="00AF2106" w:rsidP="00656ABC">
          <w:pPr>
            <w:jc w:val="right"/>
            <w:rPr>
              <w:b/>
              <w:szCs w:val="16"/>
            </w:rPr>
          </w:pPr>
        </w:p>
      </w:tc>
    </w:tr>
    <w:tr w:rsidR="00141C7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210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D3D4B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18 December 2017</w:t>
          </w:r>
          <w:bookmarkEnd w:id="49"/>
        </w:p>
      </w:tc>
    </w:tr>
    <w:tr w:rsidR="00141C7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D3D4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F2106">
            <w:rPr>
              <w:color w:val="FF0000"/>
              <w:szCs w:val="16"/>
            </w:rPr>
            <w:t>17-7022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D3D4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F210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F210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41C7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D3D4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D3D4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F21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573677"/>
    <w:multiLevelType w:val="hybridMultilevel"/>
    <w:tmpl w:val="D84ED132"/>
    <w:lvl w:ilvl="0" w:tplc="8BCEEB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A318F"/>
    <w:multiLevelType w:val="hybridMultilevel"/>
    <w:tmpl w:val="F7F4F72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CDBAE0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608504" w:tentative="1">
      <w:start w:val="1"/>
      <w:numFmt w:val="lowerLetter"/>
      <w:lvlText w:val="%2."/>
      <w:lvlJc w:val="left"/>
      <w:pPr>
        <w:ind w:left="1080" w:hanging="360"/>
      </w:pPr>
    </w:lvl>
    <w:lvl w:ilvl="2" w:tplc="7332CD40" w:tentative="1">
      <w:start w:val="1"/>
      <w:numFmt w:val="lowerRoman"/>
      <w:lvlText w:val="%3."/>
      <w:lvlJc w:val="right"/>
      <w:pPr>
        <w:ind w:left="1800" w:hanging="180"/>
      </w:pPr>
    </w:lvl>
    <w:lvl w:ilvl="3" w:tplc="AB3C9F80" w:tentative="1">
      <w:start w:val="1"/>
      <w:numFmt w:val="decimal"/>
      <w:lvlText w:val="%4."/>
      <w:lvlJc w:val="left"/>
      <w:pPr>
        <w:ind w:left="2520" w:hanging="360"/>
      </w:pPr>
    </w:lvl>
    <w:lvl w:ilvl="4" w:tplc="7354BBE8" w:tentative="1">
      <w:start w:val="1"/>
      <w:numFmt w:val="lowerLetter"/>
      <w:lvlText w:val="%5."/>
      <w:lvlJc w:val="left"/>
      <w:pPr>
        <w:ind w:left="3240" w:hanging="360"/>
      </w:pPr>
    </w:lvl>
    <w:lvl w:ilvl="5" w:tplc="49F4AA4C" w:tentative="1">
      <w:start w:val="1"/>
      <w:numFmt w:val="lowerRoman"/>
      <w:lvlText w:val="%6."/>
      <w:lvlJc w:val="right"/>
      <w:pPr>
        <w:ind w:left="3960" w:hanging="180"/>
      </w:pPr>
    </w:lvl>
    <w:lvl w:ilvl="6" w:tplc="9B9648D4" w:tentative="1">
      <w:start w:val="1"/>
      <w:numFmt w:val="decimal"/>
      <w:lvlText w:val="%7."/>
      <w:lvlJc w:val="left"/>
      <w:pPr>
        <w:ind w:left="4680" w:hanging="360"/>
      </w:pPr>
    </w:lvl>
    <w:lvl w:ilvl="7" w:tplc="3E2C8F78" w:tentative="1">
      <w:start w:val="1"/>
      <w:numFmt w:val="lowerLetter"/>
      <w:lvlText w:val="%8."/>
      <w:lvlJc w:val="left"/>
      <w:pPr>
        <w:ind w:left="5400" w:hanging="360"/>
      </w:pPr>
    </w:lvl>
    <w:lvl w:ilvl="8" w:tplc="73BA067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7F"/>
    <w:rsid w:val="00141C7F"/>
    <w:rsid w:val="005D2378"/>
    <w:rsid w:val="00813CA7"/>
    <w:rsid w:val="00853FE0"/>
    <w:rsid w:val="00AF2106"/>
    <w:rsid w:val="00BD3D4B"/>
    <w:rsid w:val="00C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JPN/17_5588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3325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2017-12-15T14:20:00Z</cp:lastPrinted>
  <dcterms:created xsi:type="dcterms:W3CDTF">2017-12-15T14:08:00Z</dcterms:created>
  <dcterms:modified xsi:type="dcterms:W3CDTF">2017-12-18T09:57:00Z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G/SPS/N/JPN/543</vt:lpwstr>
  </property>
</Properties>
</file>