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2EC46" w14:textId="77777777" w:rsidR="00AD0FDA" w:rsidRPr="00934B4C" w:rsidRDefault="00CD2918" w:rsidP="00934B4C">
      <w:pPr>
        <w:pStyle w:val="Title"/>
        <w:rPr>
          <w:caps w:val="0"/>
          <w:kern w:val="0"/>
        </w:rPr>
      </w:pPr>
      <w:r w:rsidRPr="00934B4C">
        <w:rPr>
          <w:caps w:val="0"/>
          <w:kern w:val="0"/>
        </w:rPr>
        <w:t>NOTIFICATION</w:t>
      </w:r>
    </w:p>
    <w:p w14:paraId="0BBF1BAA" w14:textId="77777777" w:rsidR="00AD0FDA" w:rsidRPr="00934B4C" w:rsidRDefault="00CD2918" w:rsidP="00934B4C">
      <w:pPr>
        <w:pStyle w:val="Title3"/>
      </w:pPr>
      <w:r w:rsidRPr="00934B4C">
        <w:t>Addendum</w:t>
      </w:r>
    </w:p>
    <w:p w14:paraId="3D950141" w14:textId="77777777" w:rsidR="007141CF" w:rsidRPr="00934B4C" w:rsidRDefault="00CD2918" w:rsidP="00934B4C">
      <w:pPr>
        <w:spacing w:after="120"/>
      </w:pPr>
      <w:r w:rsidRPr="00934B4C">
        <w:t xml:space="preserve">The following communication, received on </w:t>
      </w:r>
      <w:bookmarkStart w:id="0" w:name="spsDateReception"/>
      <w:r w:rsidRPr="00934B4C">
        <w:t>13 April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185DF2CE" w14:textId="77777777" w:rsidR="00AD0FDA" w:rsidRPr="00934B4C" w:rsidRDefault="00AD0FDA" w:rsidP="00934B4C"/>
    <w:p w14:paraId="67389AA8" w14:textId="77777777" w:rsidR="00AD0FDA" w:rsidRPr="00934B4C" w:rsidRDefault="00CD2918" w:rsidP="00934B4C">
      <w:pPr>
        <w:jc w:val="center"/>
        <w:rPr>
          <w:b/>
        </w:rPr>
      </w:pPr>
      <w:r w:rsidRPr="00934B4C">
        <w:rPr>
          <w:b/>
        </w:rPr>
        <w:t>_______________</w:t>
      </w:r>
    </w:p>
    <w:p w14:paraId="0192065D" w14:textId="77777777" w:rsidR="00AD0FDA" w:rsidRPr="00934B4C" w:rsidRDefault="00AD0FDA" w:rsidP="00934B4C"/>
    <w:p w14:paraId="5A0ABD6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55E79" w14:paraId="4DEABFEB" w14:textId="77777777" w:rsidTr="00D0271D">
        <w:tc>
          <w:tcPr>
            <w:tcW w:w="9242" w:type="dxa"/>
            <w:shd w:val="clear" w:color="auto" w:fill="auto"/>
          </w:tcPr>
          <w:p w14:paraId="69110B48" w14:textId="27E2632E" w:rsidR="00AD0FDA" w:rsidRPr="00934B4C" w:rsidRDefault="00CD2918" w:rsidP="00934B4C">
            <w:pPr>
              <w:spacing w:after="240"/>
              <w:rPr>
                <w:u w:val="single"/>
              </w:rPr>
            </w:pPr>
            <w:r>
              <w:rPr>
                <w:u w:val="single"/>
              </w:rPr>
              <w:t>R</w:t>
            </w:r>
            <w:r w:rsidRPr="00934B4C">
              <w:rPr>
                <w:u w:val="single"/>
              </w:rPr>
              <w:t>evisions of the Ordinance for Enforcement of the Plant Protection Act and relevant requirements</w:t>
            </w:r>
            <w:bookmarkStart w:id="4" w:name="spsTitle"/>
            <w:bookmarkEnd w:id="4"/>
          </w:p>
        </w:tc>
      </w:tr>
      <w:tr w:rsidR="00555E79" w14:paraId="7CC7E5E6" w14:textId="77777777" w:rsidTr="00D0271D">
        <w:tc>
          <w:tcPr>
            <w:tcW w:w="9242" w:type="dxa"/>
            <w:shd w:val="clear" w:color="auto" w:fill="auto"/>
          </w:tcPr>
          <w:p w14:paraId="41D17064" w14:textId="57D5AE9C" w:rsidR="00AD0FDA" w:rsidRPr="00934B4C" w:rsidRDefault="00CD2918" w:rsidP="00934B4C">
            <w:pPr>
              <w:spacing w:after="240"/>
              <w:rPr>
                <w:u w:val="single"/>
              </w:rPr>
            </w:pPr>
            <w:r w:rsidRPr="00934B4C">
              <w:t>The revisions of the Ordinance for Enforcement of the Plant Protection Act and relevant requirements were notified by G/SPS/N/JPN/827 on 1 February 2021, and these will be published in the Japanese Official Gazette on 27</w:t>
            </w:r>
            <w:r w:rsidR="00251D8B">
              <w:t xml:space="preserve"> </w:t>
            </w:r>
            <w:r w:rsidRPr="00934B4C">
              <w:t>April</w:t>
            </w:r>
            <w:r w:rsidR="00251D8B">
              <w:t xml:space="preserve"> </w:t>
            </w:r>
            <w:r w:rsidRPr="00934B4C">
              <w:t>2021.</w:t>
            </w:r>
          </w:p>
          <w:p w14:paraId="1AD173E3" w14:textId="618BA9FC" w:rsidR="00555E79" w:rsidRPr="00934B4C" w:rsidRDefault="00CD2918" w:rsidP="00934B4C">
            <w:pPr>
              <w:spacing w:after="240"/>
            </w:pPr>
            <w:r w:rsidRPr="00934B4C">
              <w:t>These revisions and requirements will enter into force on 28 April</w:t>
            </w:r>
            <w:r w:rsidR="00251D8B">
              <w:t xml:space="preserve"> </w:t>
            </w:r>
            <w:r w:rsidRPr="00934B4C">
              <w:t>2021.</w:t>
            </w:r>
          </w:p>
          <w:p w14:paraId="705790D9" w14:textId="77777777" w:rsidR="00555E79" w:rsidRPr="00934B4C" w:rsidRDefault="00CD2918" w:rsidP="00251D8B">
            <w:r w:rsidRPr="00934B4C">
              <w:t>The revised Ordinance for Enforcement of the Plant Protection Act and the Details of Requirements for Each of the Quarantine Pests can be viewed at the following URLs:</w:t>
            </w:r>
          </w:p>
          <w:p w14:paraId="6A5CB650" w14:textId="77D337BE" w:rsidR="00555E79" w:rsidRPr="00934B4C" w:rsidRDefault="00CD2918" w:rsidP="00251D8B">
            <w:pPr>
              <w:pStyle w:val="ListParagraph"/>
              <w:numPr>
                <w:ilvl w:val="0"/>
                <w:numId w:val="16"/>
              </w:numPr>
              <w:spacing w:after="240"/>
              <w:ind w:left="378"/>
            </w:pPr>
            <w:r w:rsidRPr="00934B4C">
              <w:t>The revision of Quarantine Pest List (Annexed Table 1 of the Ordinance for Enforcement of the Plant Protection Act):</w:t>
            </w:r>
          </w:p>
          <w:p w14:paraId="01CB010B" w14:textId="32B5F285" w:rsidR="00555E79" w:rsidRPr="00934B4C" w:rsidRDefault="00210318" w:rsidP="00251D8B">
            <w:pPr>
              <w:pStyle w:val="ListParagraph"/>
              <w:spacing w:after="240"/>
              <w:ind w:left="378"/>
            </w:pPr>
            <w:hyperlink r:id="rId7" w:history="1">
              <w:r w:rsidR="00251D8B" w:rsidRPr="00F20942">
                <w:rPr>
                  <w:rStyle w:val="Hyperlink"/>
                </w:rPr>
                <w:t>http://www.maff.go.jp/pps/j/law/houki/shorei/E_Annexed_Table1_from_20210428.html</w:t>
              </w:r>
            </w:hyperlink>
          </w:p>
          <w:p w14:paraId="63F3BEA3" w14:textId="77ED0B61" w:rsidR="00555E79" w:rsidRPr="00934B4C" w:rsidRDefault="00CD2918" w:rsidP="00251D8B">
            <w:pPr>
              <w:pStyle w:val="ListParagraph"/>
              <w:numPr>
                <w:ilvl w:val="0"/>
                <w:numId w:val="16"/>
              </w:numPr>
              <w:spacing w:after="240"/>
              <w:ind w:left="378"/>
            </w:pPr>
            <w:r w:rsidRPr="00934B4C">
              <w:t>The revision of List of the Plants Subject to Field Inspection in Exporting Countries (Annexed Table 1-2 of the Ordinance for Enforcement of the Plant Protection Act) and the Details of Requirements for Each of the Quarantine Pests:</w:t>
            </w:r>
          </w:p>
          <w:p w14:paraId="18E5638A" w14:textId="58358E8E" w:rsidR="00555E79" w:rsidRPr="00934B4C" w:rsidRDefault="00210318" w:rsidP="00251D8B">
            <w:pPr>
              <w:pStyle w:val="ListParagraph"/>
              <w:spacing w:after="240"/>
              <w:ind w:left="378"/>
            </w:pPr>
            <w:hyperlink r:id="rId8" w:history="1">
              <w:r w:rsidR="00251D8B" w:rsidRPr="00F20942">
                <w:rPr>
                  <w:rStyle w:val="Hyperlink"/>
                </w:rPr>
                <w:t>http://www.maff.go.jp/pps/j/law/houki/shorei/E_Annexed_Table1-2_from_20210428.html</w:t>
              </w:r>
            </w:hyperlink>
          </w:p>
          <w:p w14:paraId="332853F7" w14:textId="4339E363" w:rsidR="00555E79" w:rsidRPr="00934B4C" w:rsidRDefault="00CD2918" w:rsidP="00251D8B">
            <w:pPr>
              <w:pStyle w:val="ListParagraph"/>
              <w:numPr>
                <w:ilvl w:val="0"/>
                <w:numId w:val="16"/>
              </w:numPr>
              <w:spacing w:after="240"/>
              <w:ind w:left="378"/>
            </w:pPr>
            <w:r w:rsidRPr="00934B4C">
              <w:t>The revision of List of the Import Prohibited Plants (Annexed Table 2 of the Ordinance for Enforcement of the Plant Protection Act):</w:t>
            </w:r>
          </w:p>
          <w:p w14:paraId="2D29F25D" w14:textId="54376DFD" w:rsidR="00555E79" w:rsidRPr="00934B4C" w:rsidRDefault="00210318" w:rsidP="00251D8B">
            <w:pPr>
              <w:pStyle w:val="ListParagraph"/>
              <w:spacing w:after="240"/>
              <w:ind w:left="378"/>
            </w:pPr>
            <w:hyperlink r:id="rId9" w:history="1">
              <w:r w:rsidR="00251D8B" w:rsidRPr="00F20942">
                <w:rPr>
                  <w:rStyle w:val="Hyperlink"/>
                </w:rPr>
                <w:t>http://www.maff.go.jp/pps/j/law/houki/shorei/E_Annexed_Table2_from_20210428.html</w:t>
              </w:r>
            </w:hyperlink>
          </w:p>
          <w:p w14:paraId="3D43A623" w14:textId="0F4A51A9" w:rsidR="00555E79" w:rsidRPr="00934B4C" w:rsidRDefault="00CD2918" w:rsidP="00251D8B">
            <w:pPr>
              <w:pStyle w:val="ListParagraph"/>
              <w:numPr>
                <w:ilvl w:val="0"/>
                <w:numId w:val="16"/>
              </w:numPr>
              <w:spacing w:after="240"/>
              <w:ind w:left="378"/>
            </w:pPr>
            <w:r w:rsidRPr="00934B4C">
              <w:t>The revision of List of the Plants Subject to Specific Phytosanitary Measures to be Carried Out in Exporting Countries (Annexed Table 2-2 of the Ordinance for Enforcement of the Plant Protection Act) and the Details of Requirements for Each of the Quarantine Pests:</w:t>
            </w:r>
          </w:p>
          <w:p w14:paraId="67496A13" w14:textId="27E86F96" w:rsidR="00555E79" w:rsidRPr="00934B4C" w:rsidRDefault="00210318" w:rsidP="00251D8B">
            <w:pPr>
              <w:pStyle w:val="ListParagraph"/>
              <w:spacing w:after="240"/>
              <w:ind w:left="378"/>
            </w:pPr>
            <w:hyperlink r:id="rId10" w:history="1">
              <w:r w:rsidR="00251D8B" w:rsidRPr="00F20942">
                <w:rPr>
                  <w:rStyle w:val="Hyperlink"/>
                </w:rPr>
                <w:t>http://www.maff.go.jp/pps/j/law/houki/shorei/E_Annexed_Table2-2_from_20210428.html</w:t>
              </w:r>
            </w:hyperlink>
          </w:p>
          <w:p w14:paraId="0677412F" w14:textId="37330AA4" w:rsidR="00555E79" w:rsidRPr="00934B4C" w:rsidRDefault="00CD2918" w:rsidP="00251D8B">
            <w:pPr>
              <w:pStyle w:val="ListParagraph"/>
              <w:numPr>
                <w:ilvl w:val="0"/>
                <w:numId w:val="16"/>
              </w:numPr>
              <w:spacing w:after="240"/>
              <w:ind w:left="378"/>
            </w:pPr>
            <w:r w:rsidRPr="00934B4C">
              <w:t>The revision of Non-Quarantine Pest List:</w:t>
            </w:r>
          </w:p>
          <w:p w14:paraId="280C593B" w14:textId="29390F05" w:rsidR="00555E79" w:rsidRPr="00934B4C" w:rsidRDefault="00210318" w:rsidP="00251D8B">
            <w:pPr>
              <w:pStyle w:val="ListParagraph"/>
              <w:spacing w:after="240"/>
              <w:ind w:left="378"/>
            </w:pPr>
            <w:hyperlink r:id="rId11" w:history="1">
              <w:r w:rsidR="00251D8B" w:rsidRPr="00F20942">
                <w:rPr>
                  <w:rStyle w:val="Hyperlink"/>
                </w:rPr>
                <w:t>http://www.maff.go.jp/pps/j/law/houki/shorei/Non_Q_Pest_List_from_20210428.html</w:t>
              </w:r>
            </w:hyperlink>
            <w:bookmarkStart w:id="5" w:name="spsMeasure"/>
            <w:bookmarkEnd w:id="5"/>
          </w:p>
        </w:tc>
      </w:tr>
      <w:tr w:rsidR="00555E79" w14:paraId="70EA7737" w14:textId="77777777" w:rsidTr="00D0271D">
        <w:tc>
          <w:tcPr>
            <w:tcW w:w="9242" w:type="dxa"/>
            <w:shd w:val="clear" w:color="auto" w:fill="auto"/>
          </w:tcPr>
          <w:p w14:paraId="1BCBB4F9" w14:textId="77777777" w:rsidR="00AD0FDA" w:rsidRPr="00934B4C" w:rsidRDefault="00CD2918" w:rsidP="00934B4C">
            <w:pPr>
              <w:spacing w:after="240"/>
              <w:rPr>
                <w:b/>
              </w:rPr>
            </w:pPr>
            <w:r w:rsidRPr="00934B4C">
              <w:rPr>
                <w:b/>
              </w:rPr>
              <w:t>This addendum concerns a:</w:t>
            </w:r>
          </w:p>
        </w:tc>
      </w:tr>
      <w:tr w:rsidR="00555E79" w14:paraId="2308FC60" w14:textId="77777777" w:rsidTr="00D0271D">
        <w:tc>
          <w:tcPr>
            <w:tcW w:w="9242" w:type="dxa"/>
            <w:shd w:val="clear" w:color="auto" w:fill="auto"/>
          </w:tcPr>
          <w:p w14:paraId="6DEC731C" w14:textId="77777777" w:rsidR="00AD0FDA" w:rsidRPr="00934B4C" w:rsidRDefault="00CD2918"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555E79" w14:paraId="219FA4C0" w14:textId="77777777" w:rsidTr="00D0271D">
        <w:tc>
          <w:tcPr>
            <w:tcW w:w="9242" w:type="dxa"/>
            <w:shd w:val="clear" w:color="auto" w:fill="auto"/>
          </w:tcPr>
          <w:p w14:paraId="2AC6A473" w14:textId="77777777" w:rsidR="00AD0FDA" w:rsidRPr="00934B4C" w:rsidRDefault="00CD2918"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555E79" w14:paraId="3F6B7D09" w14:textId="77777777" w:rsidTr="00D0271D">
        <w:tc>
          <w:tcPr>
            <w:tcW w:w="9242" w:type="dxa"/>
            <w:shd w:val="clear" w:color="auto" w:fill="auto"/>
          </w:tcPr>
          <w:p w14:paraId="04800C7B" w14:textId="77777777" w:rsidR="00AD0FDA" w:rsidRPr="00934B4C" w:rsidRDefault="00CD2918" w:rsidP="00934B4C">
            <w:pPr>
              <w:ind w:left="1440" w:hanging="873"/>
            </w:pPr>
            <w:r w:rsidRPr="00934B4C">
              <w:t>[ ]</w:t>
            </w:r>
            <w:bookmarkStart w:id="8" w:name="spsModificationContent"/>
            <w:bookmarkEnd w:id="8"/>
            <w:r w:rsidRPr="00934B4C">
              <w:tab/>
              <w:t>Modification of content and/or scope of previously notified draft regulation</w:t>
            </w:r>
          </w:p>
        </w:tc>
      </w:tr>
      <w:tr w:rsidR="00555E79" w14:paraId="74D5ABB4" w14:textId="77777777" w:rsidTr="00D0271D">
        <w:tc>
          <w:tcPr>
            <w:tcW w:w="9242" w:type="dxa"/>
            <w:shd w:val="clear" w:color="auto" w:fill="auto"/>
          </w:tcPr>
          <w:p w14:paraId="19A89E82" w14:textId="77777777" w:rsidR="00AD0FDA" w:rsidRPr="00934B4C" w:rsidRDefault="00CD2918" w:rsidP="00934B4C">
            <w:pPr>
              <w:ind w:left="1440" w:hanging="873"/>
            </w:pPr>
            <w:r w:rsidRPr="00934B4C">
              <w:t>[ ]</w:t>
            </w:r>
            <w:bookmarkStart w:id="9" w:name="spsWithdraw"/>
            <w:bookmarkEnd w:id="9"/>
            <w:r w:rsidRPr="00934B4C">
              <w:tab/>
              <w:t>Withdrawal of proposed regulation</w:t>
            </w:r>
          </w:p>
        </w:tc>
      </w:tr>
      <w:tr w:rsidR="00555E79" w14:paraId="750C2EB5" w14:textId="77777777" w:rsidTr="00D0271D">
        <w:tc>
          <w:tcPr>
            <w:tcW w:w="9242" w:type="dxa"/>
            <w:shd w:val="clear" w:color="auto" w:fill="auto"/>
          </w:tcPr>
          <w:p w14:paraId="4429075C" w14:textId="77777777" w:rsidR="00AD0FDA" w:rsidRPr="00934B4C" w:rsidRDefault="00CD2918" w:rsidP="00934B4C">
            <w:pPr>
              <w:ind w:left="1440" w:hanging="873"/>
            </w:pPr>
            <w:r w:rsidRPr="00934B4C">
              <w:t>[ ]</w:t>
            </w:r>
            <w:bookmarkStart w:id="10" w:name="spsModificationDate"/>
            <w:bookmarkEnd w:id="10"/>
            <w:r w:rsidRPr="00934B4C">
              <w:tab/>
              <w:t>Change in proposed date of adoption, publication or date of entry into force</w:t>
            </w:r>
          </w:p>
        </w:tc>
      </w:tr>
      <w:tr w:rsidR="00555E79" w14:paraId="232FD1D3" w14:textId="77777777" w:rsidTr="00D0271D">
        <w:tc>
          <w:tcPr>
            <w:tcW w:w="9242" w:type="dxa"/>
            <w:shd w:val="clear" w:color="auto" w:fill="auto"/>
          </w:tcPr>
          <w:p w14:paraId="6F68D13C" w14:textId="77777777" w:rsidR="00AD0FDA" w:rsidRPr="00934B4C" w:rsidRDefault="00CD2918"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555E79" w14:paraId="6F8AF47B" w14:textId="77777777" w:rsidTr="00D0271D">
        <w:tc>
          <w:tcPr>
            <w:tcW w:w="9242" w:type="dxa"/>
            <w:shd w:val="clear" w:color="auto" w:fill="auto"/>
          </w:tcPr>
          <w:p w14:paraId="7C915C32" w14:textId="77777777" w:rsidR="00AD0FDA" w:rsidRPr="00934B4C" w:rsidRDefault="00CD2918" w:rsidP="00251D8B">
            <w:pPr>
              <w:keepNext/>
              <w:spacing w:after="240"/>
              <w:rPr>
                <w:b/>
              </w:rPr>
            </w:pPr>
            <w:bookmarkStart w:id="13"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555E79" w14:paraId="52378DBC" w14:textId="77777777" w:rsidTr="00D0271D">
        <w:tc>
          <w:tcPr>
            <w:tcW w:w="9242" w:type="dxa"/>
            <w:shd w:val="clear" w:color="auto" w:fill="auto"/>
          </w:tcPr>
          <w:p w14:paraId="40D1F883" w14:textId="77777777" w:rsidR="00AD0FDA" w:rsidRPr="00934B4C" w:rsidRDefault="00CD2918"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555E79" w14:paraId="537A148D" w14:textId="77777777" w:rsidTr="00D0271D">
        <w:tc>
          <w:tcPr>
            <w:tcW w:w="9242" w:type="dxa"/>
            <w:shd w:val="clear" w:color="auto" w:fill="auto"/>
          </w:tcPr>
          <w:p w14:paraId="38453E76" w14:textId="77777777" w:rsidR="00AD0FDA" w:rsidRPr="00934B4C" w:rsidRDefault="00CD2918"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555E79" w:rsidRPr="00210318" w14:paraId="4E2C9A76" w14:textId="77777777" w:rsidTr="00D0271D">
        <w:tc>
          <w:tcPr>
            <w:tcW w:w="9242" w:type="dxa"/>
            <w:shd w:val="clear" w:color="auto" w:fill="auto"/>
          </w:tcPr>
          <w:p w14:paraId="0D733D57" w14:textId="77777777" w:rsidR="00AD0FDA" w:rsidRPr="00934B4C" w:rsidRDefault="00CD2918" w:rsidP="00934B4C">
            <w:r w:rsidRPr="00934B4C">
              <w:t>Standards Information Service</w:t>
            </w:r>
          </w:p>
          <w:p w14:paraId="1904FD76" w14:textId="77777777" w:rsidR="00555E79" w:rsidRPr="00934B4C" w:rsidRDefault="00CD2918" w:rsidP="00934B4C">
            <w:r w:rsidRPr="00934B4C">
              <w:t>International Trade Division</w:t>
            </w:r>
          </w:p>
          <w:p w14:paraId="6F7C5CF3" w14:textId="77777777" w:rsidR="00555E79" w:rsidRPr="00934B4C" w:rsidRDefault="00CD2918" w:rsidP="00934B4C">
            <w:r w:rsidRPr="00934B4C">
              <w:t>Economic Affairs Bureau</w:t>
            </w:r>
          </w:p>
          <w:p w14:paraId="1106C241" w14:textId="77777777" w:rsidR="00555E79" w:rsidRPr="00934B4C" w:rsidRDefault="00CD2918" w:rsidP="00934B4C">
            <w:r w:rsidRPr="00934B4C">
              <w:t>Ministry of Foreign Affairs</w:t>
            </w:r>
          </w:p>
          <w:p w14:paraId="4B56E159" w14:textId="77777777" w:rsidR="00555E79" w:rsidRPr="002D4638" w:rsidRDefault="00CD2918" w:rsidP="00934B4C">
            <w:pPr>
              <w:rPr>
                <w:lang w:val="es-ES"/>
              </w:rPr>
            </w:pPr>
            <w:r w:rsidRPr="002D4638">
              <w:rPr>
                <w:lang w:val="es-ES"/>
              </w:rPr>
              <w:t>2-2-1 Kasumigaseki, Chiyoda-ku</w:t>
            </w:r>
          </w:p>
          <w:p w14:paraId="5F0FF3D7" w14:textId="77777777" w:rsidR="00555E79" w:rsidRPr="002D4638" w:rsidRDefault="00CD2918" w:rsidP="00934B4C">
            <w:pPr>
              <w:rPr>
                <w:lang w:val="es-ES"/>
              </w:rPr>
            </w:pPr>
            <w:r w:rsidRPr="002D4638">
              <w:rPr>
                <w:lang w:val="es-ES"/>
              </w:rPr>
              <w:t>Tokyo 100-8919, Japan</w:t>
            </w:r>
          </w:p>
          <w:p w14:paraId="020A5726" w14:textId="77777777" w:rsidR="00555E79" w:rsidRPr="002D4638" w:rsidRDefault="00CD2918" w:rsidP="00934B4C">
            <w:pPr>
              <w:rPr>
                <w:lang w:val="es-ES"/>
              </w:rPr>
            </w:pPr>
            <w:r w:rsidRPr="002D4638">
              <w:rPr>
                <w:lang w:val="es-ES"/>
              </w:rPr>
              <w:t>Tel: +(813) 5501 8344</w:t>
            </w:r>
          </w:p>
          <w:p w14:paraId="61BE10B0" w14:textId="77777777" w:rsidR="00555E79" w:rsidRPr="002D4638" w:rsidRDefault="00CD2918" w:rsidP="00934B4C">
            <w:pPr>
              <w:rPr>
                <w:lang w:val="fr-CH"/>
              </w:rPr>
            </w:pPr>
            <w:r w:rsidRPr="002D4638">
              <w:rPr>
                <w:lang w:val="fr-CH"/>
              </w:rPr>
              <w:t>Fax: +(813) 5501 8343</w:t>
            </w:r>
          </w:p>
          <w:p w14:paraId="53931F82" w14:textId="77777777" w:rsidR="00555E79" w:rsidRPr="002D4638" w:rsidRDefault="00CD2918" w:rsidP="00934B4C">
            <w:pPr>
              <w:spacing w:after="240"/>
              <w:rPr>
                <w:lang w:val="fr-CH"/>
              </w:rPr>
            </w:pPr>
            <w:r w:rsidRPr="002D4638">
              <w:rPr>
                <w:lang w:val="fr-CH"/>
              </w:rPr>
              <w:t>E-mail: enquiry@mofa.go.jp</w:t>
            </w:r>
            <w:bookmarkStart w:id="18" w:name="spsCommentAddress"/>
            <w:bookmarkEnd w:id="18"/>
            <w:r w:rsidRPr="002D4638">
              <w:rPr>
                <w:lang w:val="fr-CH"/>
              </w:rPr>
              <w:t xml:space="preserve"> </w:t>
            </w:r>
          </w:p>
        </w:tc>
      </w:tr>
      <w:tr w:rsidR="00555E79" w14:paraId="3598BBB9" w14:textId="77777777" w:rsidTr="00D0271D">
        <w:tc>
          <w:tcPr>
            <w:tcW w:w="9242" w:type="dxa"/>
            <w:shd w:val="clear" w:color="auto" w:fill="auto"/>
          </w:tcPr>
          <w:p w14:paraId="202E91B6" w14:textId="77777777" w:rsidR="00AD0FDA" w:rsidRPr="00934B4C" w:rsidRDefault="00CD2918"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555E79" w:rsidRPr="00210318" w14:paraId="7F31F2E9" w14:textId="77777777" w:rsidTr="00D0271D">
        <w:tc>
          <w:tcPr>
            <w:tcW w:w="9242" w:type="dxa"/>
            <w:shd w:val="clear" w:color="auto" w:fill="auto"/>
          </w:tcPr>
          <w:p w14:paraId="3F66826C" w14:textId="77777777" w:rsidR="00AD0FDA" w:rsidRPr="00934B4C" w:rsidRDefault="00CD2918" w:rsidP="00934B4C">
            <w:r w:rsidRPr="00934B4C">
              <w:t>Standards Information Service</w:t>
            </w:r>
          </w:p>
          <w:p w14:paraId="5AA63762" w14:textId="77777777" w:rsidR="00555E79" w:rsidRPr="00934B4C" w:rsidRDefault="00CD2918" w:rsidP="00934B4C">
            <w:r w:rsidRPr="00934B4C">
              <w:t>International Trade Division</w:t>
            </w:r>
          </w:p>
          <w:p w14:paraId="35A795C0" w14:textId="77777777" w:rsidR="00555E79" w:rsidRPr="00934B4C" w:rsidRDefault="00CD2918" w:rsidP="00934B4C">
            <w:r w:rsidRPr="00934B4C">
              <w:t>Economic Affairs Bureau</w:t>
            </w:r>
          </w:p>
          <w:p w14:paraId="7928B6D8" w14:textId="77777777" w:rsidR="00555E79" w:rsidRPr="00934B4C" w:rsidRDefault="00CD2918" w:rsidP="00934B4C">
            <w:r w:rsidRPr="00934B4C">
              <w:t>Ministry of Foreign Affairs</w:t>
            </w:r>
          </w:p>
          <w:p w14:paraId="29FB8357" w14:textId="77777777" w:rsidR="00555E79" w:rsidRPr="002D4638" w:rsidRDefault="00CD2918" w:rsidP="00934B4C">
            <w:pPr>
              <w:rPr>
                <w:lang w:val="es-ES"/>
              </w:rPr>
            </w:pPr>
            <w:r w:rsidRPr="002D4638">
              <w:rPr>
                <w:lang w:val="es-ES"/>
              </w:rPr>
              <w:t>2-2-1 Kasumigaseki, Chiyoda-ku</w:t>
            </w:r>
          </w:p>
          <w:p w14:paraId="30EA78A6" w14:textId="77777777" w:rsidR="00555E79" w:rsidRPr="002D4638" w:rsidRDefault="00CD2918" w:rsidP="00934B4C">
            <w:pPr>
              <w:rPr>
                <w:lang w:val="es-ES"/>
              </w:rPr>
            </w:pPr>
            <w:r w:rsidRPr="002D4638">
              <w:rPr>
                <w:lang w:val="es-ES"/>
              </w:rPr>
              <w:t>Tokyo 100-8919, Japan</w:t>
            </w:r>
          </w:p>
          <w:p w14:paraId="2E233C31" w14:textId="77777777" w:rsidR="00555E79" w:rsidRPr="002D4638" w:rsidRDefault="00CD2918" w:rsidP="00934B4C">
            <w:pPr>
              <w:rPr>
                <w:lang w:val="es-ES"/>
              </w:rPr>
            </w:pPr>
            <w:r w:rsidRPr="002D4638">
              <w:rPr>
                <w:lang w:val="es-ES"/>
              </w:rPr>
              <w:t>Tel: +(813) 5501 8344</w:t>
            </w:r>
          </w:p>
          <w:p w14:paraId="18C8ED02" w14:textId="77777777" w:rsidR="00555E79" w:rsidRPr="002D4638" w:rsidRDefault="00CD2918" w:rsidP="00934B4C">
            <w:pPr>
              <w:rPr>
                <w:lang w:val="fr-CH"/>
              </w:rPr>
            </w:pPr>
            <w:r w:rsidRPr="002D4638">
              <w:rPr>
                <w:lang w:val="fr-CH"/>
              </w:rPr>
              <w:t>Fax: +(813) 5501 8343</w:t>
            </w:r>
          </w:p>
          <w:p w14:paraId="6F392AF5" w14:textId="77777777" w:rsidR="00555E79" w:rsidRPr="002D4638" w:rsidRDefault="00CD2918" w:rsidP="00934B4C">
            <w:pPr>
              <w:spacing w:after="240"/>
              <w:rPr>
                <w:lang w:val="fr-CH"/>
              </w:rPr>
            </w:pPr>
            <w:r w:rsidRPr="002D4638">
              <w:rPr>
                <w:lang w:val="fr-CH"/>
              </w:rPr>
              <w:t>E-mail: enquiry@mofa.go.jp</w:t>
            </w:r>
            <w:bookmarkStart w:id="21" w:name="spsTextSupplierAddress"/>
            <w:bookmarkEnd w:id="21"/>
            <w:r w:rsidRPr="002D4638">
              <w:rPr>
                <w:lang w:val="fr-CH"/>
              </w:rPr>
              <w:t xml:space="preserve"> </w:t>
            </w:r>
          </w:p>
        </w:tc>
      </w:tr>
    </w:tbl>
    <w:p w14:paraId="3A40C2DD" w14:textId="77777777" w:rsidR="00AD0FDA" w:rsidRPr="002D4638" w:rsidRDefault="00AD0FDA" w:rsidP="00934B4C">
      <w:pPr>
        <w:rPr>
          <w:lang w:val="fr-CH"/>
        </w:rPr>
      </w:pPr>
    </w:p>
    <w:p w14:paraId="6180799E" w14:textId="77777777" w:rsidR="00AD0FDA" w:rsidRPr="00934B4C" w:rsidRDefault="00CD2918" w:rsidP="00934B4C">
      <w:pPr>
        <w:jc w:val="center"/>
        <w:rPr>
          <w:b/>
        </w:rPr>
      </w:pPr>
      <w:r w:rsidRPr="00934B4C">
        <w:rPr>
          <w:b/>
        </w:rPr>
        <w:t>__________</w:t>
      </w:r>
    </w:p>
    <w:sectPr w:rsidR="00AD0FDA" w:rsidRPr="00934B4C" w:rsidSect="002D4638">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73F59" w14:textId="77777777" w:rsidR="00CE70F0" w:rsidRDefault="00CD2918">
      <w:r>
        <w:separator/>
      </w:r>
    </w:p>
  </w:endnote>
  <w:endnote w:type="continuationSeparator" w:id="0">
    <w:p w14:paraId="6D176061" w14:textId="77777777" w:rsidR="00CE70F0" w:rsidRDefault="00CD2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C413D" w14:textId="1F52C903" w:rsidR="00AD0FDA" w:rsidRPr="002D4638" w:rsidRDefault="002D4638" w:rsidP="002D463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8E79A" w14:textId="1A465030" w:rsidR="00AD0FDA" w:rsidRPr="002D4638" w:rsidRDefault="002D4638" w:rsidP="002D463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1815A" w14:textId="77777777" w:rsidR="009A1BA8" w:rsidRPr="00934B4C" w:rsidRDefault="00CD291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67A5E" w14:textId="77777777" w:rsidR="00CE70F0" w:rsidRDefault="00CD2918">
      <w:r>
        <w:separator/>
      </w:r>
    </w:p>
  </w:footnote>
  <w:footnote w:type="continuationSeparator" w:id="0">
    <w:p w14:paraId="7107CA80" w14:textId="77777777" w:rsidR="00CE70F0" w:rsidRDefault="00CD2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77E58" w14:textId="77777777" w:rsidR="002D4638" w:rsidRPr="002D4638" w:rsidRDefault="002D4638" w:rsidP="002D4638">
    <w:pPr>
      <w:pStyle w:val="Header"/>
      <w:pBdr>
        <w:bottom w:val="single" w:sz="4" w:space="1" w:color="auto"/>
      </w:pBdr>
      <w:tabs>
        <w:tab w:val="clear" w:pos="4513"/>
        <w:tab w:val="clear" w:pos="9027"/>
      </w:tabs>
      <w:jc w:val="center"/>
    </w:pPr>
    <w:r w:rsidRPr="002D4638">
      <w:t>G/SPS/N/JPN/827/Add.1</w:t>
    </w:r>
  </w:p>
  <w:p w14:paraId="2CE2BB51" w14:textId="77777777" w:rsidR="002D4638" w:rsidRPr="002D4638" w:rsidRDefault="002D4638" w:rsidP="002D4638">
    <w:pPr>
      <w:pStyle w:val="Header"/>
      <w:pBdr>
        <w:bottom w:val="single" w:sz="4" w:space="1" w:color="auto"/>
      </w:pBdr>
      <w:tabs>
        <w:tab w:val="clear" w:pos="4513"/>
        <w:tab w:val="clear" w:pos="9027"/>
      </w:tabs>
      <w:jc w:val="center"/>
    </w:pPr>
  </w:p>
  <w:p w14:paraId="3A117A9E" w14:textId="6176FD5D" w:rsidR="002D4638" w:rsidRPr="002D4638" w:rsidRDefault="002D4638" w:rsidP="002D4638">
    <w:pPr>
      <w:pStyle w:val="Header"/>
      <w:pBdr>
        <w:bottom w:val="single" w:sz="4" w:space="1" w:color="auto"/>
      </w:pBdr>
      <w:tabs>
        <w:tab w:val="clear" w:pos="4513"/>
        <w:tab w:val="clear" w:pos="9027"/>
      </w:tabs>
      <w:jc w:val="center"/>
    </w:pPr>
    <w:r w:rsidRPr="002D4638">
      <w:t xml:space="preserve">- </w:t>
    </w:r>
    <w:r w:rsidRPr="002D4638">
      <w:fldChar w:fldCharType="begin"/>
    </w:r>
    <w:r w:rsidRPr="002D4638">
      <w:instrText xml:space="preserve"> PAGE </w:instrText>
    </w:r>
    <w:r w:rsidRPr="002D4638">
      <w:fldChar w:fldCharType="separate"/>
    </w:r>
    <w:r w:rsidRPr="002D4638">
      <w:rPr>
        <w:noProof/>
      </w:rPr>
      <w:t>2</w:t>
    </w:r>
    <w:r w:rsidRPr="002D4638">
      <w:fldChar w:fldCharType="end"/>
    </w:r>
    <w:r w:rsidRPr="002D4638">
      <w:t xml:space="preserve"> -</w:t>
    </w:r>
  </w:p>
  <w:p w14:paraId="6C2FA89E" w14:textId="4AABC0D5" w:rsidR="00AD0FDA" w:rsidRPr="002D4638" w:rsidRDefault="00AD0FDA" w:rsidP="002D463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51D9F" w14:textId="77777777" w:rsidR="002D4638" w:rsidRPr="002D4638" w:rsidRDefault="002D4638" w:rsidP="002D4638">
    <w:pPr>
      <w:pStyle w:val="Header"/>
      <w:pBdr>
        <w:bottom w:val="single" w:sz="4" w:space="1" w:color="auto"/>
      </w:pBdr>
      <w:tabs>
        <w:tab w:val="clear" w:pos="4513"/>
        <w:tab w:val="clear" w:pos="9027"/>
      </w:tabs>
      <w:jc w:val="center"/>
    </w:pPr>
    <w:r w:rsidRPr="002D4638">
      <w:t>G/SPS/N/JPN/827/Add.1</w:t>
    </w:r>
  </w:p>
  <w:p w14:paraId="13414975" w14:textId="77777777" w:rsidR="002D4638" w:rsidRPr="002D4638" w:rsidRDefault="002D4638" w:rsidP="002D4638">
    <w:pPr>
      <w:pStyle w:val="Header"/>
      <w:pBdr>
        <w:bottom w:val="single" w:sz="4" w:space="1" w:color="auto"/>
      </w:pBdr>
      <w:tabs>
        <w:tab w:val="clear" w:pos="4513"/>
        <w:tab w:val="clear" w:pos="9027"/>
      </w:tabs>
      <w:jc w:val="center"/>
    </w:pPr>
  </w:p>
  <w:p w14:paraId="0F7F3086" w14:textId="010E0E25" w:rsidR="002D4638" w:rsidRPr="002D4638" w:rsidRDefault="002D4638" w:rsidP="002D4638">
    <w:pPr>
      <w:pStyle w:val="Header"/>
      <w:pBdr>
        <w:bottom w:val="single" w:sz="4" w:space="1" w:color="auto"/>
      </w:pBdr>
      <w:tabs>
        <w:tab w:val="clear" w:pos="4513"/>
        <w:tab w:val="clear" w:pos="9027"/>
      </w:tabs>
      <w:jc w:val="center"/>
    </w:pPr>
    <w:r w:rsidRPr="002D4638">
      <w:t xml:space="preserve">- </w:t>
    </w:r>
    <w:r w:rsidRPr="002D4638">
      <w:fldChar w:fldCharType="begin"/>
    </w:r>
    <w:r w:rsidRPr="002D4638">
      <w:instrText xml:space="preserve"> PAGE </w:instrText>
    </w:r>
    <w:r w:rsidRPr="002D4638">
      <w:fldChar w:fldCharType="separate"/>
    </w:r>
    <w:r w:rsidRPr="002D4638">
      <w:rPr>
        <w:noProof/>
      </w:rPr>
      <w:t>2</w:t>
    </w:r>
    <w:r w:rsidRPr="002D4638">
      <w:fldChar w:fldCharType="end"/>
    </w:r>
    <w:r w:rsidRPr="002D4638">
      <w:t xml:space="preserve"> -</w:t>
    </w:r>
  </w:p>
  <w:p w14:paraId="76616CA8" w14:textId="45F62892" w:rsidR="00AD0FDA" w:rsidRPr="002D4638" w:rsidRDefault="00AD0FDA" w:rsidP="002D463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55E79" w14:paraId="1675C92B" w14:textId="77777777" w:rsidTr="00B13A58">
      <w:trPr>
        <w:trHeight w:val="240"/>
        <w:jc w:val="center"/>
      </w:trPr>
      <w:tc>
        <w:tcPr>
          <w:tcW w:w="3794" w:type="dxa"/>
          <w:shd w:val="clear" w:color="auto" w:fill="FFFFFF"/>
          <w:tcMar>
            <w:left w:w="108" w:type="dxa"/>
            <w:right w:w="108" w:type="dxa"/>
          </w:tcMar>
          <w:vAlign w:val="center"/>
        </w:tcPr>
        <w:p w14:paraId="5268F591"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1FA19FA2" w14:textId="43BBF187" w:rsidR="00ED54E0" w:rsidRPr="00AD0FDA" w:rsidRDefault="002D4638" w:rsidP="0081481D">
          <w:pPr>
            <w:jc w:val="right"/>
            <w:rPr>
              <w:b/>
              <w:color w:val="FF0000"/>
              <w:szCs w:val="16"/>
            </w:rPr>
          </w:pPr>
          <w:r>
            <w:rPr>
              <w:b/>
              <w:color w:val="FF0000"/>
              <w:szCs w:val="16"/>
            </w:rPr>
            <w:t xml:space="preserve"> </w:t>
          </w:r>
        </w:p>
      </w:tc>
    </w:tr>
    <w:bookmarkEnd w:id="22"/>
    <w:tr w:rsidR="00555E79" w14:paraId="47B90E47" w14:textId="77777777" w:rsidTr="00B13A58">
      <w:trPr>
        <w:trHeight w:val="213"/>
        <w:jc w:val="center"/>
      </w:trPr>
      <w:tc>
        <w:tcPr>
          <w:tcW w:w="3794" w:type="dxa"/>
          <w:vMerge w:val="restart"/>
          <w:shd w:val="clear" w:color="auto" w:fill="FFFFFF"/>
          <w:tcMar>
            <w:left w:w="0" w:type="dxa"/>
            <w:right w:w="0" w:type="dxa"/>
          </w:tcMar>
        </w:tcPr>
        <w:p w14:paraId="3FB33CC1" w14:textId="77777777" w:rsidR="00ED54E0" w:rsidRPr="00AD0FDA" w:rsidRDefault="00CD2918" w:rsidP="0081481D">
          <w:pPr>
            <w:jc w:val="left"/>
          </w:pPr>
          <w:r>
            <w:rPr>
              <w:noProof/>
              <w:lang w:eastAsia="en-GB"/>
            </w:rPr>
            <w:drawing>
              <wp:inline distT="0" distB="0" distL="0" distR="0" wp14:anchorId="327BB65B" wp14:editId="4F0F8E4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31502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A2E928D" w14:textId="77777777" w:rsidR="00ED54E0" w:rsidRPr="00AD0FDA" w:rsidRDefault="00ED54E0" w:rsidP="0081481D">
          <w:pPr>
            <w:jc w:val="right"/>
            <w:rPr>
              <w:b/>
              <w:szCs w:val="16"/>
            </w:rPr>
          </w:pPr>
        </w:p>
      </w:tc>
    </w:tr>
    <w:tr w:rsidR="00555E79" w14:paraId="4A995DDA" w14:textId="77777777" w:rsidTr="00B13A58">
      <w:trPr>
        <w:trHeight w:val="868"/>
        <w:jc w:val="center"/>
      </w:trPr>
      <w:tc>
        <w:tcPr>
          <w:tcW w:w="3794" w:type="dxa"/>
          <w:vMerge/>
          <w:shd w:val="clear" w:color="auto" w:fill="FFFFFF"/>
          <w:tcMar>
            <w:left w:w="108" w:type="dxa"/>
            <w:right w:w="108" w:type="dxa"/>
          </w:tcMar>
        </w:tcPr>
        <w:p w14:paraId="2165989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51944D1" w14:textId="77777777" w:rsidR="002D4638" w:rsidRDefault="002D4638" w:rsidP="0081481D">
          <w:pPr>
            <w:jc w:val="right"/>
            <w:rPr>
              <w:b/>
              <w:szCs w:val="16"/>
            </w:rPr>
          </w:pPr>
          <w:bookmarkStart w:id="23" w:name="bmkSymbols"/>
          <w:r>
            <w:rPr>
              <w:b/>
              <w:szCs w:val="16"/>
            </w:rPr>
            <w:t>G/SPS/N/JPN/827/Add.1</w:t>
          </w:r>
        </w:p>
        <w:bookmarkEnd w:id="23"/>
        <w:p w14:paraId="519B36FD" w14:textId="2DC120EF" w:rsidR="00AD0FDA" w:rsidRPr="00934B4C" w:rsidRDefault="00AD0FDA" w:rsidP="0081481D">
          <w:pPr>
            <w:jc w:val="right"/>
            <w:rPr>
              <w:b/>
              <w:szCs w:val="16"/>
            </w:rPr>
          </w:pPr>
        </w:p>
      </w:tc>
    </w:tr>
    <w:tr w:rsidR="00555E79" w14:paraId="0549D9E3" w14:textId="77777777" w:rsidTr="00B13A58">
      <w:trPr>
        <w:trHeight w:val="240"/>
        <w:jc w:val="center"/>
      </w:trPr>
      <w:tc>
        <w:tcPr>
          <w:tcW w:w="3794" w:type="dxa"/>
          <w:vMerge/>
          <w:shd w:val="clear" w:color="auto" w:fill="FFFFFF"/>
          <w:tcMar>
            <w:left w:w="108" w:type="dxa"/>
            <w:right w:w="108" w:type="dxa"/>
          </w:tcMar>
          <w:vAlign w:val="center"/>
        </w:tcPr>
        <w:p w14:paraId="78B25B25" w14:textId="77777777" w:rsidR="00ED54E0" w:rsidRPr="00AD0FDA" w:rsidRDefault="00ED54E0" w:rsidP="0081481D"/>
      </w:tc>
      <w:tc>
        <w:tcPr>
          <w:tcW w:w="5448" w:type="dxa"/>
          <w:gridSpan w:val="2"/>
          <w:shd w:val="clear" w:color="auto" w:fill="FFFFFF"/>
          <w:tcMar>
            <w:left w:w="108" w:type="dxa"/>
            <w:right w:w="108" w:type="dxa"/>
          </w:tcMar>
          <w:vAlign w:val="center"/>
        </w:tcPr>
        <w:p w14:paraId="6D5F8A4F" w14:textId="1E1AEC96" w:rsidR="00ED54E0" w:rsidRPr="00AD0FDA" w:rsidRDefault="006E259F" w:rsidP="0081481D">
          <w:pPr>
            <w:jc w:val="right"/>
            <w:rPr>
              <w:szCs w:val="16"/>
            </w:rPr>
          </w:pPr>
          <w:bookmarkStart w:id="24" w:name="bmkDate"/>
          <w:bookmarkStart w:id="25" w:name="spsDateDistribution"/>
          <w:bookmarkEnd w:id="24"/>
          <w:bookmarkEnd w:id="25"/>
          <w:r>
            <w:rPr>
              <w:szCs w:val="16"/>
            </w:rPr>
            <w:t>14 April 2021</w:t>
          </w:r>
        </w:p>
      </w:tc>
    </w:tr>
    <w:tr w:rsidR="00555E79" w14:paraId="4E55460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D387D34" w14:textId="053745CB" w:rsidR="00ED54E0" w:rsidRPr="00AD0FDA" w:rsidRDefault="00CD2918" w:rsidP="0081481D">
          <w:pPr>
            <w:jc w:val="left"/>
            <w:rPr>
              <w:b/>
            </w:rPr>
          </w:pPr>
          <w:bookmarkStart w:id="26" w:name="bmkSerial"/>
          <w:r w:rsidRPr="00934B4C">
            <w:rPr>
              <w:color w:val="FF0000"/>
              <w:szCs w:val="16"/>
            </w:rPr>
            <w:t>(</w:t>
          </w:r>
          <w:bookmarkStart w:id="27" w:name="spsSerialNumber"/>
          <w:bookmarkEnd w:id="27"/>
          <w:r w:rsidR="006E259F">
            <w:rPr>
              <w:color w:val="FF0000"/>
              <w:szCs w:val="16"/>
            </w:rPr>
            <w:t>21-</w:t>
          </w:r>
          <w:r w:rsidR="00210318">
            <w:rPr>
              <w:color w:val="FF0000"/>
              <w:szCs w:val="16"/>
            </w:rPr>
            <w:t>3063</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7B282661" w14:textId="77777777" w:rsidR="00ED54E0" w:rsidRPr="00AD0FDA" w:rsidRDefault="00CD2918"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555E79" w14:paraId="5968F3A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86D79CD" w14:textId="2347135A" w:rsidR="00ED54E0" w:rsidRPr="00AD0FDA" w:rsidRDefault="002D4638"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5AE68AD5" w14:textId="3A4E1554" w:rsidR="00ED54E0" w:rsidRPr="00934B4C" w:rsidRDefault="002D4638" w:rsidP="00F342EB">
          <w:pPr>
            <w:jc w:val="right"/>
            <w:rPr>
              <w:bCs/>
              <w:szCs w:val="18"/>
            </w:rPr>
          </w:pPr>
          <w:bookmarkStart w:id="30" w:name="bmkLanguage"/>
          <w:r>
            <w:rPr>
              <w:bCs/>
              <w:szCs w:val="18"/>
            </w:rPr>
            <w:t>Original: English</w:t>
          </w:r>
          <w:bookmarkEnd w:id="30"/>
        </w:p>
      </w:tc>
    </w:tr>
  </w:tbl>
  <w:p w14:paraId="2A584B8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B0F41EB"/>
    <w:multiLevelType w:val="hybridMultilevel"/>
    <w:tmpl w:val="13BEDD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6AEC540E"/>
    <w:numStyleLink w:val="LegalHeadings"/>
  </w:abstractNum>
  <w:abstractNum w:abstractNumId="13"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BB3A2764">
      <w:start w:val="1"/>
      <w:numFmt w:val="decimal"/>
      <w:pStyle w:val="SummaryText"/>
      <w:lvlText w:val="%1."/>
      <w:lvlJc w:val="left"/>
      <w:pPr>
        <w:ind w:left="360" w:hanging="360"/>
      </w:pPr>
    </w:lvl>
    <w:lvl w:ilvl="1" w:tplc="7786F548" w:tentative="1">
      <w:start w:val="1"/>
      <w:numFmt w:val="lowerLetter"/>
      <w:lvlText w:val="%2."/>
      <w:lvlJc w:val="left"/>
      <w:pPr>
        <w:ind w:left="1080" w:hanging="360"/>
      </w:pPr>
    </w:lvl>
    <w:lvl w:ilvl="2" w:tplc="63785884" w:tentative="1">
      <w:start w:val="1"/>
      <w:numFmt w:val="lowerRoman"/>
      <w:lvlText w:val="%3."/>
      <w:lvlJc w:val="right"/>
      <w:pPr>
        <w:ind w:left="1800" w:hanging="180"/>
      </w:pPr>
    </w:lvl>
    <w:lvl w:ilvl="3" w:tplc="3372057E" w:tentative="1">
      <w:start w:val="1"/>
      <w:numFmt w:val="decimal"/>
      <w:lvlText w:val="%4."/>
      <w:lvlJc w:val="left"/>
      <w:pPr>
        <w:ind w:left="2520" w:hanging="360"/>
      </w:pPr>
    </w:lvl>
    <w:lvl w:ilvl="4" w:tplc="0CEC2432" w:tentative="1">
      <w:start w:val="1"/>
      <w:numFmt w:val="lowerLetter"/>
      <w:lvlText w:val="%5."/>
      <w:lvlJc w:val="left"/>
      <w:pPr>
        <w:ind w:left="3240" w:hanging="360"/>
      </w:pPr>
    </w:lvl>
    <w:lvl w:ilvl="5" w:tplc="E0A0F2BA" w:tentative="1">
      <w:start w:val="1"/>
      <w:numFmt w:val="lowerRoman"/>
      <w:lvlText w:val="%6."/>
      <w:lvlJc w:val="right"/>
      <w:pPr>
        <w:ind w:left="3960" w:hanging="180"/>
      </w:pPr>
    </w:lvl>
    <w:lvl w:ilvl="6" w:tplc="69DEC156" w:tentative="1">
      <w:start w:val="1"/>
      <w:numFmt w:val="decimal"/>
      <w:lvlText w:val="%7."/>
      <w:lvlJc w:val="left"/>
      <w:pPr>
        <w:ind w:left="4680" w:hanging="360"/>
      </w:pPr>
    </w:lvl>
    <w:lvl w:ilvl="7" w:tplc="B52AB20E" w:tentative="1">
      <w:start w:val="1"/>
      <w:numFmt w:val="lowerLetter"/>
      <w:lvlText w:val="%8."/>
      <w:lvlJc w:val="left"/>
      <w:pPr>
        <w:ind w:left="5400" w:hanging="360"/>
      </w:pPr>
    </w:lvl>
    <w:lvl w:ilvl="8" w:tplc="64104868" w:tentative="1">
      <w:start w:val="1"/>
      <w:numFmt w:val="lowerRoman"/>
      <w:lvlText w:val="%9."/>
      <w:lvlJc w:val="right"/>
      <w:pPr>
        <w:ind w:left="6120" w:hanging="180"/>
      </w:pPr>
    </w:lvl>
  </w:abstractNum>
  <w:abstractNum w:abstractNumId="15" w15:restartNumberingAfterBreak="0">
    <w:nsid w:val="7D0D2BE1"/>
    <w:multiLevelType w:val="hybridMultilevel"/>
    <w:tmpl w:val="3918C456"/>
    <w:lvl w:ilvl="0" w:tplc="CC5C6ABC">
      <w:start w:val="1"/>
      <w:numFmt w:val="decimal"/>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0318"/>
    <w:rsid w:val="00213B9B"/>
    <w:rsid w:val="00233408"/>
    <w:rsid w:val="00251D8B"/>
    <w:rsid w:val="0027067B"/>
    <w:rsid w:val="002D4638"/>
    <w:rsid w:val="002F1872"/>
    <w:rsid w:val="00312AB5"/>
    <w:rsid w:val="00350C33"/>
    <w:rsid w:val="003572B4"/>
    <w:rsid w:val="00361102"/>
    <w:rsid w:val="00366F84"/>
    <w:rsid w:val="00467032"/>
    <w:rsid w:val="0046754A"/>
    <w:rsid w:val="004F203A"/>
    <w:rsid w:val="005336B8"/>
    <w:rsid w:val="00547B5F"/>
    <w:rsid w:val="00555E79"/>
    <w:rsid w:val="005B04B9"/>
    <w:rsid w:val="005B68C7"/>
    <w:rsid w:val="005B7054"/>
    <w:rsid w:val="005D5981"/>
    <w:rsid w:val="005F06C2"/>
    <w:rsid w:val="005F30CB"/>
    <w:rsid w:val="00612644"/>
    <w:rsid w:val="00674CCD"/>
    <w:rsid w:val="006A6185"/>
    <w:rsid w:val="006C34E8"/>
    <w:rsid w:val="006E259F"/>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2918"/>
    <w:rsid w:val="00CD7D97"/>
    <w:rsid w:val="00CE3EE6"/>
    <w:rsid w:val="00CE4BA1"/>
    <w:rsid w:val="00CE70F0"/>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D5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251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pps/j/law/houki/shorei/E_Annexed_Table1-2_from_20210428.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ff.go.jp/pps/j/law/houki/shorei/E_Annexed_Table1_from_20210428.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ff.go.jp/pps/j/law/houki/shorei/Non_Q_Pest_List_from_20210428.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maff.go.jp/pps/j/law/houki/shorei/E_Annexed_Table2-2_from_20210428.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aff.go.jp/pps/j/law/houki/shorei/E_Annexed_Table2_from_20210428.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2021-04-14T07:35:00Z</dcterms:created>
  <dcterms:modified xsi:type="dcterms:W3CDTF">2021-04-14T08:11:00Z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G/SPS/N/JPN/827/Add.1</vt:lpwstr>
  </property>
  <property fmtid="{D5CDD505-2E9C-101B-9397-08002B2CF9AE}" pid="3" name="TitusGUID">
    <vt:lpwstr>bb289916-fa0b-45cc-8bc8-00ba8542c4b4</vt:lpwstr>
  </property>
  <property fmtid="{D5CDD505-2E9C-101B-9397-08002B2CF9AE}" pid="4" name="WTOCLASSIFICATION">
    <vt:lpwstr>WTO OFFICIAL</vt:lpwstr>
  </property>
</Properties>
</file>