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967117"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41902" w:rsidTr="00B056CB">
        <w:tc>
          <w:tcPr>
            <w:tcW w:w="707" w:type="dxa"/>
            <w:tcBorders>
              <w:bottom w:val="single" w:sz="6" w:space="0" w:color="auto"/>
            </w:tcBorders>
            <w:shd w:val="clear" w:color="auto" w:fill="auto"/>
          </w:tcPr>
          <w:p w:rsidR="00326D34" w:rsidRPr="004D1783" w:rsidRDefault="0096711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67117"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rsidR="00326D34" w:rsidRPr="004D1783" w:rsidRDefault="00967117" w:rsidP="004D1783">
            <w:pPr>
              <w:spacing w:after="120"/>
            </w:pPr>
            <w:r w:rsidRPr="004D1783">
              <w:rPr>
                <w:b/>
              </w:rPr>
              <w:t>If applicable, name of local government involved:</w:t>
            </w:r>
            <w:r w:rsidRPr="00F778D1">
              <w:t xml:space="preserve"> </w:t>
            </w:r>
            <w:bookmarkStart w:id="1" w:name="sps1b"/>
            <w:bookmarkEnd w:id="1"/>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Cattle and other animals susceptible to nodular dermatitis, as well as genetic material obtained from them; products derived from cattle and susceptible animal species; raw leather materials obtained from the slaughter of cattle and other susceptible animals; used equipment for the maintenance and transporting cattle and other susceptible animals</w:t>
            </w:r>
            <w:bookmarkStart w:id="3" w:name="sps3a"/>
            <w:bookmarkEnd w:id="3"/>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6711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96711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Novosibirsk </w:t>
            </w:r>
            <w:r w:rsidRPr="005F1C1F">
              <w:rPr>
                <w:bCs/>
              </w:rPr>
              <w:t>Region</w:t>
            </w:r>
            <w:r w:rsidR="009E14DA" w:rsidRPr="005F1C1F">
              <w:rPr>
                <w:bCs/>
              </w:rPr>
              <w:t>,</w:t>
            </w:r>
            <w:r w:rsidRPr="005F1C1F">
              <w:rPr>
                <w:bCs/>
              </w:rPr>
              <w:t xml:space="preserve"> Russian</w:t>
            </w:r>
            <w:r w:rsidRPr="00C902EF">
              <w:rPr>
                <w:bCs/>
              </w:rPr>
              <w:t xml:space="preserve"> Federation</w:t>
            </w:r>
            <w:bookmarkStart w:id="7" w:name="sps4a"/>
            <w:bookmarkEnd w:id="7"/>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Title of the notified document:</w:t>
            </w:r>
            <w:r w:rsidRPr="008F3F4B">
              <w:t xml:space="preserve"> Letter of the Committee of Veterinary Control and Surveillance of the Ministry of Agriculture </w:t>
            </w:r>
            <w:r w:rsidRPr="00B134D9">
              <w:t>of the Republic of</w:t>
            </w:r>
            <w:r w:rsidRPr="008F3F4B">
              <w:t xml:space="preserve"> Kazakhstan on the introduction of temporary restrictions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B41902" w:rsidTr="00B056CB">
        <w:tc>
          <w:tcPr>
            <w:tcW w:w="707" w:type="dxa"/>
            <w:tcBorders>
              <w:top w:val="single" w:sz="6" w:space="0" w:color="auto"/>
              <w:bottom w:val="single" w:sz="6" w:space="0" w:color="auto"/>
            </w:tcBorders>
            <w:shd w:val="clear" w:color="auto" w:fill="auto"/>
          </w:tcPr>
          <w:p w:rsidR="00326D34" w:rsidRPr="00350D5C" w:rsidRDefault="00967117" w:rsidP="004D1783">
            <w:pPr>
              <w:spacing w:before="120" w:after="120"/>
            </w:pPr>
            <w:r w:rsidRPr="00350D5C">
              <w:rPr>
                <w:b/>
              </w:rPr>
              <w:t>6.</w:t>
            </w:r>
          </w:p>
        </w:tc>
        <w:tc>
          <w:tcPr>
            <w:tcW w:w="8320" w:type="dxa"/>
            <w:tcBorders>
              <w:top w:val="single" w:sz="6" w:space="0" w:color="auto"/>
              <w:bottom w:val="single" w:sz="6" w:space="0" w:color="auto"/>
            </w:tcBorders>
            <w:shd w:val="clear" w:color="auto" w:fill="auto"/>
          </w:tcPr>
          <w:p w:rsidR="00326D34" w:rsidRPr="00350D5C" w:rsidRDefault="00967117" w:rsidP="004D1783">
            <w:pPr>
              <w:spacing w:before="120" w:after="120"/>
              <w:rPr>
                <w:strike/>
              </w:rPr>
            </w:pPr>
            <w:r w:rsidRPr="00350D5C">
              <w:rPr>
                <w:b/>
              </w:rPr>
              <w:t>Description of content:</w:t>
            </w:r>
            <w:r w:rsidRPr="00350D5C">
              <w:t xml:space="preserve"> On the basis of the World Organization for Animal Health, the Committee for Veterinary Control and Surveillance of the Ministry of Agriculture of the Republic of Kazakhstan reports outbreaks of nodular dermatitis registered in the Novosibirsk Region of the Russian Federation. In this regard, since 22 August 2019, temporary restrictions </w:t>
            </w:r>
            <w:r w:rsidR="009E14DA" w:rsidRPr="00350D5C">
              <w:t xml:space="preserve">have been </w:t>
            </w:r>
            <w:r w:rsidRPr="00350D5C">
              <w:t>introduced on the importation and transit through</w:t>
            </w:r>
            <w:r w:rsidR="00350D5C" w:rsidRPr="00350D5C">
              <w:rPr>
                <w:strike/>
              </w:rPr>
              <w:t xml:space="preserve"> </w:t>
            </w:r>
            <w:r w:rsidRPr="00350D5C">
              <w:t>Kazakhstan of cattle and other animals susceptible to nodular dermatitis, as well as genetic material obtained from them; products obtained from cattle, as well as susceptible animal species, without proper processing, ensuring the destruction of the virus of nodular dermatitis; raw leather materials obtained from the slaughter of cattle and other susceptible animals; used equipment for the maintenance and transporting cattle and other susceptible animals from the Novosibirsk Region of the Russian Federation.</w:t>
            </w:r>
            <w:bookmarkStart w:id="11" w:name="sps6a"/>
            <w:bookmarkEnd w:id="11"/>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Nature of the urgent problem(s) and reason for urgent action:</w:t>
            </w:r>
            <w:r w:rsidRPr="00786DCE">
              <w:t xml:space="preserve"> Due to the outbreaks of nodular dermatitis.</w:t>
            </w:r>
            <w:bookmarkStart w:id="18" w:name="sps8a"/>
            <w:bookmarkEnd w:id="18"/>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967117">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967117" w:rsidP="00967117">
            <w:pPr>
              <w:keepNext/>
              <w:spacing w:before="120" w:after="120"/>
              <w:rPr>
                <w:b/>
              </w:rPr>
            </w:pPr>
            <w:r w:rsidRPr="004D1783">
              <w:rPr>
                <w:b/>
              </w:rPr>
              <w:t xml:space="preserve">Is there a relevant international standard? If so, identify the standard: </w:t>
            </w:r>
          </w:p>
          <w:p w:rsidR="00326D34" w:rsidRPr="004D1783" w:rsidRDefault="00967117" w:rsidP="00967117">
            <w:pPr>
              <w:keepNext/>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967117" w:rsidP="00967117">
            <w:pPr>
              <w:keepNext/>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11.11 of the OIE Terrestrial Animal Health Code</w:t>
            </w:r>
            <w:bookmarkStart w:id="22" w:name="sps9btext"/>
            <w:bookmarkEnd w:id="22"/>
          </w:p>
          <w:p w:rsidR="00326D34" w:rsidRPr="004D1783" w:rsidRDefault="00967117" w:rsidP="00967117">
            <w:pPr>
              <w:keepNext/>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967117" w:rsidP="00967117">
            <w:pPr>
              <w:keepNext/>
              <w:spacing w:after="120"/>
              <w:ind w:left="720" w:hanging="720"/>
              <w:rPr>
                <w:b/>
              </w:rPr>
            </w:pPr>
            <w:r w:rsidRPr="004D1783">
              <w:rPr>
                <w:b/>
              </w:rPr>
              <w:t>[ ]</w:t>
            </w:r>
            <w:bookmarkStart w:id="25" w:name="sps9d"/>
            <w:bookmarkEnd w:id="25"/>
            <w:r w:rsidRPr="004D1783">
              <w:rPr>
                <w:b/>
              </w:rPr>
              <w:tab/>
              <w:t>None</w:t>
            </w:r>
          </w:p>
          <w:p w:rsidR="00326D34" w:rsidRPr="004D1783" w:rsidRDefault="00967117" w:rsidP="00967117">
            <w:pPr>
              <w:keepNext/>
              <w:spacing w:after="120"/>
              <w:rPr>
                <w:b/>
              </w:rPr>
            </w:pPr>
            <w:r w:rsidRPr="004D1783">
              <w:rPr>
                <w:b/>
              </w:rPr>
              <w:t>Does this proposed regulation conform to the relevant international standard?</w:t>
            </w:r>
          </w:p>
          <w:p w:rsidR="00326D34" w:rsidRPr="004D1783" w:rsidRDefault="00967117" w:rsidP="00967117">
            <w:pPr>
              <w:keepNext/>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967117" w:rsidP="00967117">
            <w:pPr>
              <w:keepNext/>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B41902"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22</w:t>
            </w:r>
            <w:r w:rsidR="008E76F7">
              <w:t> </w:t>
            </w:r>
            <w:r w:rsidRPr="00EC5D60">
              <w:t>August 2019</w:t>
            </w:r>
            <w:bookmarkStart w:id="31" w:name="sps11a"/>
            <w:bookmarkStart w:id="32" w:name="sps11c"/>
            <w:bookmarkStart w:id="33" w:name="sps11cbis"/>
            <w:bookmarkStart w:id="34" w:name="sps11d"/>
            <w:bookmarkEnd w:id="31"/>
            <w:bookmarkEnd w:id="32"/>
            <w:bookmarkEnd w:id="33"/>
            <w:bookmarkEnd w:id="34"/>
          </w:p>
          <w:p w:rsidR="00326D34" w:rsidRPr="004D1783" w:rsidRDefault="00967117" w:rsidP="004D1783">
            <w:pPr>
              <w:spacing w:after="120"/>
              <w:ind w:left="607" w:hanging="607"/>
            </w:pPr>
            <w:r w:rsidRPr="004D1783">
              <w:rPr>
                <w:b/>
              </w:rPr>
              <w:t>[</w:t>
            </w:r>
            <w:r w:rsidR="00350D5C">
              <w:rPr>
                <w:b/>
              </w:rPr>
              <w:t> </w:t>
            </w:r>
            <w:r w:rsidRPr="004D1783">
              <w:rPr>
                <w:b/>
              </w:rPr>
              <w:t>]</w:t>
            </w:r>
            <w:r w:rsidRPr="004D1783">
              <w:rPr>
                <w:b/>
              </w:rPr>
              <w:tab/>
              <w:t>Trade facilitating measure</w:t>
            </w:r>
            <w:r w:rsidRPr="00EC5D60">
              <w:t xml:space="preserve"> </w:t>
            </w:r>
            <w:bookmarkStart w:id="35" w:name="sps11ebis"/>
            <w:bookmarkEnd w:id="35"/>
          </w:p>
        </w:tc>
      </w:tr>
      <w:tr w:rsidR="00B41902" w:rsidRPr="005F1C1F" w:rsidTr="00B056CB">
        <w:tc>
          <w:tcPr>
            <w:tcW w:w="707" w:type="dxa"/>
            <w:tcBorders>
              <w:top w:val="single" w:sz="6" w:space="0" w:color="auto"/>
              <w:bottom w:val="single" w:sz="6" w:space="0" w:color="auto"/>
            </w:tcBorders>
            <w:shd w:val="clear" w:color="auto" w:fill="auto"/>
          </w:tcPr>
          <w:p w:rsidR="00326D34" w:rsidRPr="004D1783" w:rsidRDefault="0096711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67117"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B41902" w:rsidRPr="00EC5D60" w:rsidRDefault="00967117" w:rsidP="004D1783">
            <w:r w:rsidRPr="00EC5D60">
              <w:t>Ministry of Trade and Integration of the Republic of Kazakhstan</w:t>
            </w:r>
          </w:p>
          <w:p w:rsidR="00B41902" w:rsidRPr="00EC5D60" w:rsidRDefault="00967117" w:rsidP="004D1783">
            <w:r w:rsidRPr="00EC5D60">
              <w:t>Department for Foreign Trade Activity</w:t>
            </w:r>
          </w:p>
          <w:p w:rsidR="00B41902" w:rsidRPr="00EC5D60" w:rsidRDefault="00967117" w:rsidP="004D1783">
            <w:r w:rsidRPr="00EC5D60">
              <w:t>8 Mangilik Yel str., "House of Ministries" Adm. Bldg., Entrance 7</w:t>
            </w:r>
          </w:p>
          <w:p w:rsidR="00B41902" w:rsidRPr="00EC5D60" w:rsidRDefault="00967117" w:rsidP="004D1783">
            <w:r w:rsidRPr="00EC5D60">
              <w:t>Nur-Sultan, Republic of Kazakhstan, 010000</w:t>
            </w:r>
          </w:p>
          <w:p w:rsidR="00B41902" w:rsidRPr="00EC5D60" w:rsidRDefault="00967117" w:rsidP="008E76F7">
            <w:pPr>
              <w:tabs>
                <w:tab w:val="left" w:pos="436"/>
              </w:tabs>
            </w:pPr>
            <w:r w:rsidRPr="00EC5D60">
              <w:t>Tel:</w:t>
            </w:r>
            <w:r w:rsidR="008E76F7">
              <w:tab/>
            </w:r>
            <w:r w:rsidRPr="00EC5D60">
              <w:t>+7 7172 74 37 61</w:t>
            </w:r>
          </w:p>
          <w:p w:rsidR="00B41902" w:rsidRPr="00EC5D60" w:rsidRDefault="008E76F7" w:rsidP="008E76F7">
            <w:pPr>
              <w:tabs>
                <w:tab w:val="left" w:pos="436"/>
              </w:tabs>
            </w:pPr>
            <w:r>
              <w:tab/>
            </w:r>
            <w:r w:rsidR="00967117" w:rsidRPr="00EC5D60">
              <w:t>+7 7172 76 86 02</w:t>
            </w:r>
          </w:p>
          <w:p w:rsidR="00B41902" w:rsidRPr="008E76F7" w:rsidRDefault="00967117" w:rsidP="004D1783">
            <w:pPr>
              <w:rPr>
                <w:lang w:val="fr-CH"/>
              </w:rPr>
            </w:pPr>
            <w:r w:rsidRPr="008E76F7">
              <w:rPr>
                <w:lang w:val="fr-CH"/>
              </w:rPr>
              <w:t>Fax: +7 7172 76 88 04</w:t>
            </w:r>
          </w:p>
          <w:p w:rsidR="00B41902" w:rsidRPr="008E76F7" w:rsidRDefault="00967117" w:rsidP="004D1783">
            <w:pPr>
              <w:spacing w:after="120"/>
              <w:rPr>
                <w:lang w:val="fr-CH"/>
              </w:rPr>
            </w:pPr>
            <w:r w:rsidRPr="008E76F7">
              <w:rPr>
                <w:lang w:val="fr-CH"/>
              </w:rPr>
              <w:t>E-mail: wto.kaz.ntf@gmail.com</w:t>
            </w:r>
            <w:bookmarkStart w:id="38" w:name="sps12c"/>
            <w:bookmarkEnd w:id="38"/>
          </w:p>
        </w:tc>
      </w:tr>
      <w:tr w:rsidR="00B41902" w:rsidRPr="005F1C1F" w:rsidTr="00B056CB">
        <w:tc>
          <w:tcPr>
            <w:tcW w:w="707" w:type="dxa"/>
            <w:tcBorders>
              <w:top w:val="single" w:sz="6" w:space="0" w:color="auto"/>
            </w:tcBorders>
            <w:shd w:val="clear" w:color="auto" w:fill="auto"/>
          </w:tcPr>
          <w:p w:rsidR="00326D34" w:rsidRPr="004D1783" w:rsidRDefault="0096711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67117" w:rsidP="00B056CB">
            <w:pPr>
              <w:keepNext/>
              <w:keepLines/>
              <w:spacing w:before="120" w:after="120"/>
            </w:pPr>
            <w:r w:rsidRPr="004D1783">
              <w:rPr>
                <w:b/>
                <w:bCs/>
              </w:rPr>
              <w:t>Text(s) available from: [ ]</w:t>
            </w:r>
            <w:bookmarkStart w:id="39" w:name="sps13a"/>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967117" w:rsidP="00B056CB">
            <w:pPr>
              <w:keepNext/>
              <w:keepLines/>
              <w:rPr>
                <w:bCs/>
              </w:rPr>
            </w:pPr>
            <w:r w:rsidRPr="00EC5D60">
              <w:rPr>
                <w:bCs/>
              </w:rPr>
              <w:t>Ministry of Trade and Integration of the Republic of Kazakhstan</w:t>
            </w:r>
          </w:p>
          <w:p w:rsidR="00326D34" w:rsidRPr="00EC5D60" w:rsidRDefault="00967117" w:rsidP="00B056CB">
            <w:pPr>
              <w:keepNext/>
              <w:keepLines/>
              <w:rPr>
                <w:bCs/>
              </w:rPr>
            </w:pPr>
            <w:r w:rsidRPr="00EC5D60">
              <w:rPr>
                <w:bCs/>
              </w:rPr>
              <w:t>Department for Foreign Trade Activity</w:t>
            </w:r>
          </w:p>
          <w:p w:rsidR="00326D34" w:rsidRPr="00EC5D60" w:rsidRDefault="00967117" w:rsidP="00B056CB">
            <w:pPr>
              <w:keepNext/>
              <w:keepLines/>
              <w:rPr>
                <w:bCs/>
              </w:rPr>
            </w:pPr>
            <w:r w:rsidRPr="00EC5D60">
              <w:rPr>
                <w:bCs/>
              </w:rPr>
              <w:t>8 Mangilik Yel str., "House of Ministries" Adm. Bldg., Entrance 7</w:t>
            </w:r>
          </w:p>
          <w:p w:rsidR="00326D34" w:rsidRPr="00EC5D60" w:rsidRDefault="00967117" w:rsidP="00B056CB">
            <w:pPr>
              <w:keepNext/>
              <w:keepLines/>
              <w:rPr>
                <w:bCs/>
              </w:rPr>
            </w:pPr>
            <w:r w:rsidRPr="00EC5D60">
              <w:rPr>
                <w:bCs/>
              </w:rPr>
              <w:t>Nur-Sultan, Republic of Kazakhstan, 010000</w:t>
            </w:r>
          </w:p>
          <w:p w:rsidR="00326D34" w:rsidRPr="008E76F7" w:rsidRDefault="00967117" w:rsidP="008E76F7">
            <w:pPr>
              <w:tabs>
                <w:tab w:val="left" w:pos="436"/>
              </w:tabs>
            </w:pPr>
            <w:r w:rsidRPr="00EC5D60">
              <w:rPr>
                <w:bCs/>
              </w:rPr>
              <w:t>Tel:</w:t>
            </w:r>
            <w:r w:rsidR="008E76F7">
              <w:rPr>
                <w:bCs/>
              </w:rPr>
              <w:tab/>
            </w:r>
            <w:r w:rsidRPr="00EC5D60">
              <w:rPr>
                <w:bCs/>
              </w:rPr>
              <w:t xml:space="preserve">+7 </w:t>
            </w:r>
            <w:r w:rsidRPr="008E76F7">
              <w:t>7172 74 37 61</w:t>
            </w:r>
          </w:p>
          <w:p w:rsidR="00326D34" w:rsidRPr="008E76F7" w:rsidRDefault="008E76F7" w:rsidP="008E76F7">
            <w:pPr>
              <w:tabs>
                <w:tab w:val="left" w:pos="436"/>
              </w:tabs>
              <w:rPr>
                <w:bCs/>
                <w:lang w:val="fr-CH"/>
              </w:rPr>
            </w:pPr>
            <w:r>
              <w:rPr>
                <w:lang w:val="fr-CH"/>
              </w:rPr>
              <w:tab/>
            </w:r>
            <w:r w:rsidR="00967117" w:rsidRPr="008E76F7">
              <w:rPr>
                <w:lang w:val="fr-CH"/>
              </w:rPr>
              <w:t>+7 7172 7</w:t>
            </w:r>
            <w:r w:rsidR="00967117" w:rsidRPr="008E76F7">
              <w:rPr>
                <w:bCs/>
                <w:lang w:val="fr-CH"/>
              </w:rPr>
              <w:t>6 86 02</w:t>
            </w:r>
          </w:p>
          <w:p w:rsidR="00326D34" w:rsidRPr="008E76F7" w:rsidRDefault="00967117" w:rsidP="00B056CB">
            <w:pPr>
              <w:keepNext/>
              <w:keepLines/>
              <w:rPr>
                <w:bCs/>
                <w:lang w:val="fr-CH"/>
              </w:rPr>
            </w:pPr>
            <w:r w:rsidRPr="008E76F7">
              <w:rPr>
                <w:bCs/>
                <w:lang w:val="fr-CH"/>
              </w:rPr>
              <w:t>Fax: +7 7172 76 88 04</w:t>
            </w:r>
          </w:p>
          <w:p w:rsidR="00326D34" w:rsidRPr="008E76F7" w:rsidRDefault="00967117" w:rsidP="00B056CB">
            <w:pPr>
              <w:keepNext/>
              <w:keepLines/>
              <w:spacing w:after="120"/>
              <w:rPr>
                <w:bCs/>
                <w:lang w:val="fr-CH"/>
              </w:rPr>
            </w:pPr>
            <w:r w:rsidRPr="008E76F7">
              <w:rPr>
                <w:bCs/>
                <w:lang w:val="fr-CH"/>
              </w:rPr>
              <w:t>E-mail: wto.kaz.ntf@gmail.com</w:t>
            </w:r>
            <w:bookmarkStart w:id="41" w:name="sps13c"/>
            <w:bookmarkEnd w:id="41"/>
          </w:p>
        </w:tc>
      </w:tr>
    </w:tbl>
    <w:p w:rsidR="007141CF" w:rsidRPr="008E76F7" w:rsidRDefault="007141CF" w:rsidP="004D1783">
      <w:pPr>
        <w:rPr>
          <w:lang w:val="fr-CH"/>
        </w:rPr>
      </w:pPr>
    </w:p>
    <w:sectPr w:rsidR="007141CF" w:rsidRPr="008E76F7" w:rsidSect="00F75F4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C1F" w:rsidRDefault="005F1C1F">
      <w:r>
        <w:separator/>
      </w:r>
    </w:p>
  </w:endnote>
  <w:endnote w:type="continuationSeparator" w:id="0">
    <w:p w:rsidR="005F1C1F" w:rsidRDefault="005F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1F" w:rsidRPr="00F75F48" w:rsidRDefault="005F1C1F" w:rsidP="00F75F4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1F" w:rsidRPr="00F75F48" w:rsidRDefault="005F1C1F" w:rsidP="00F75F4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1F" w:rsidRPr="004D1783" w:rsidRDefault="005F1C1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C1F" w:rsidRDefault="005F1C1F">
      <w:r>
        <w:separator/>
      </w:r>
    </w:p>
  </w:footnote>
  <w:footnote w:type="continuationSeparator" w:id="0">
    <w:p w:rsidR="005F1C1F" w:rsidRDefault="005F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1F" w:rsidRPr="00F75F48" w:rsidRDefault="005F1C1F" w:rsidP="00F75F48">
    <w:pPr>
      <w:pStyle w:val="En-tte"/>
      <w:pBdr>
        <w:bottom w:val="single" w:sz="4" w:space="1" w:color="auto"/>
      </w:pBdr>
      <w:tabs>
        <w:tab w:val="clear" w:pos="4513"/>
        <w:tab w:val="clear" w:pos="9027"/>
      </w:tabs>
      <w:jc w:val="center"/>
    </w:pPr>
    <w:r w:rsidRPr="00F75F48">
      <w:t>G/SPS/N/KAZ/44</w:t>
    </w:r>
  </w:p>
  <w:p w:rsidR="005F1C1F" w:rsidRPr="00F75F48" w:rsidRDefault="005F1C1F" w:rsidP="00F75F48">
    <w:pPr>
      <w:pStyle w:val="En-tte"/>
      <w:pBdr>
        <w:bottom w:val="single" w:sz="4" w:space="1" w:color="auto"/>
      </w:pBdr>
      <w:tabs>
        <w:tab w:val="clear" w:pos="4513"/>
        <w:tab w:val="clear" w:pos="9027"/>
      </w:tabs>
      <w:jc w:val="center"/>
    </w:pPr>
  </w:p>
  <w:p w:rsidR="005F1C1F" w:rsidRPr="00F75F48" w:rsidRDefault="005F1C1F" w:rsidP="00F75F48">
    <w:pPr>
      <w:pStyle w:val="En-tte"/>
      <w:pBdr>
        <w:bottom w:val="single" w:sz="4" w:space="1" w:color="auto"/>
      </w:pBdr>
      <w:tabs>
        <w:tab w:val="clear" w:pos="4513"/>
        <w:tab w:val="clear" w:pos="9027"/>
      </w:tabs>
      <w:jc w:val="center"/>
    </w:pPr>
    <w:r w:rsidRPr="00F75F48">
      <w:t xml:space="preserve">- </w:t>
    </w:r>
    <w:r w:rsidRPr="00F75F48">
      <w:fldChar w:fldCharType="begin"/>
    </w:r>
    <w:r w:rsidRPr="00F75F48">
      <w:instrText xml:space="preserve"> PAGE </w:instrText>
    </w:r>
    <w:r w:rsidRPr="00F75F48">
      <w:fldChar w:fldCharType="separate"/>
    </w:r>
    <w:r w:rsidRPr="00F75F48">
      <w:rPr>
        <w:noProof/>
      </w:rPr>
      <w:t>2</w:t>
    </w:r>
    <w:r w:rsidRPr="00F75F48">
      <w:fldChar w:fldCharType="end"/>
    </w:r>
    <w:r w:rsidRPr="00F75F48">
      <w:t xml:space="preserve"> -</w:t>
    </w:r>
  </w:p>
  <w:p w:rsidR="005F1C1F" w:rsidRPr="00F75F48" w:rsidRDefault="005F1C1F" w:rsidP="00F75F4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C1F" w:rsidRPr="00F75F48" w:rsidRDefault="005F1C1F" w:rsidP="00F75F48">
    <w:pPr>
      <w:pStyle w:val="En-tte"/>
      <w:pBdr>
        <w:bottom w:val="single" w:sz="4" w:space="1" w:color="auto"/>
      </w:pBdr>
      <w:tabs>
        <w:tab w:val="clear" w:pos="4513"/>
        <w:tab w:val="clear" w:pos="9027"/>
      </w:tabs>
      <w:jc w:val="center"/>
    </w:pPr>
    <w:r w:rsidRPr="00F75F48">
      <w:t>G/SPS/N/KAZ/44</w:t>
    </w:r>
  </w:p>
  <w:p w:rsidR="005F1C1F" w:rsidRPr="00F75F48" w:rsidRDefault="005F1C1F" w:rsidP="00F75F48">
    <w:pPr>
      <w:pStyle w:val="En-tte"/>
      <w:pBdr>
        <w:bottom w:val="single" w:sz="4" w:space="1" w:color="auto"/>
      </w:pBdr>
      <w:tabs>
        <w:tab w:val="clear" w:pos="4513"/>
        <w:tab w:val="clear" w:pos="9027"/>
      </w:tabs>
      <w:jc w:val="center"/>
    </w:pPr>
  </w:p>
  <w:p w:rsidR="005F1C1F" w:rsidRPr="00F75F48" w:rsidRDefault="005F1C1F" w:rsidP="00F75F48">
    <w:pPr>
      <w:pStyle w:val="En-tte"/>
      <w:pBdr>
        <w:bottom w:val="single" w:sz="4" w:space="1" w:color="auto"/>
      </w:pBdr>
      <w:tabs>
        <w:tab w:val="clear" w:pos="4513"/>
        <w:tab w:val="clear" w:pos="9027"/>
      </w:tabs>
      <w:jc w:val="center"/>
    </w:pPr>
    <w:r w:rsidRPr="00F75F48">
      <w:t xml:space="preserve">- </w:t>
    </w:r>
    <w:r w:rsidRPr="00F75F48">
      <w:fldChar w:fldCharType="begin"/>
    </w:r>
    <w:r w:rsidRPr="00F75F48">
      <w:instrText xml:space="preserve"> PAGE </w:instrText>
    </w:r>
    <w:r w:rsidRPr="00F75F48">
      <w:fldChar w:fldCharType="separate"/>
    </w:r>
    <w:r w:rsidRPr="00F75F48">
      <w:rPr>
        <w:noProof/>
      </w:rPr>
      <w:t>2</w:t>
    </w:r>
    <w:r w:rsidRPr="00F75F48">
      <w:fldChar w:fldCharType="end"/>
    </w:r>
    <w:r w:rsidRPr="00F75F48">
      <w:t xml:space="preserve"> -</w:t>
    </w:r>
  </w:p>
  <w:p w:rsidR="005F1C1F" w:rsidRPr="00F75F48" w:rsidRDefault="005F1C1F" w:rsidP="00F75F4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1C1F" w:rsidTr="00F766DE">
      <w:trPr>
        <w:trHeight w:val="240"/>
        <w:jc w:val="center"/>
      </w:trPr>
      <w:tc>
        <w:tcPr>
          <w:tcW w:w="3794" w:type="dxa"/>
          <w:shd w:val="clear" w:color="auto" w:fill="FFFFFF"/>
          <w:tcMar>
            <w:left w:w="108" w:type="dxa"/>
            <w:right w:w="108" w:type="dxa"/>
          </w:tcMar>
          <w:vAlign w:val="center"/>
        </w:tcPr>
        <w:p w:rsidR="005F1C1F" w:rsidRPr="00326D34" w:rsidRDefault="005F1C1F"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5F1C1F" w:rsidRPr="00326D34" w:rsidRDefault="005F1C1F" w:rsidP="00545F9C">
          <w:pPr>
            <w:jc w:val="right"/>
            <w:rPr>
              <w:b/>
              <w:color w:val="FF0000"/>
              <w:szCs w:val="16"/>
            </w:rPr>
          </w:pPr>
          <w:r>
            <w:rPr>
              <w:b/>
              <w:color w:val="FF0000"/>
              <w:szCs w:val="16"/>
            </w:rPr>
            <w:t xml:space="preserve"> </w:t>
          </w:r>
        </w:p>
      </w:tc>
    </w:tr>
    <w:bookmarkEnd w:id="42"/>
    <w:tr w:rsidR="005F1C1F" w:rsidTr="00F766DE">
      <w:trPr>
        <w:trHeight w:val="213"/>
        <w:jc w:val="center"/>
      </w:trPr>
      <w:tc>
        <w:tcPr>
          <w:tcW w:w="3794" w:type="dxa"/>
          <w:vMerge w:val="restart"/>
          <w:shd w:val="clear" w:color="auto" w:fill="FFFFFF"/>
          <w:tcMar>
            <w:left w:w="0" w:type="dxa"/>
            <w:right w:w="0" w:type="dxa"/>
          </w:tcMar>
        </w:tcPr>
        <w:p w:rsidR="005F1C1F" w:rsidRPr="00326D34" w:rsidRDefault="005F1C1F"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5F1C1F" w:rsidRPr="00326D34" w:rsidRDefault="005F1C1F" w:rsidP="00545F9C">
          <w:pPr>
            <w:jc w:val="right"/>
            <w:rPr>
              <w:b/>
              <w:szCs w:val="16"/>
            </w:rPr>
          </w:pPr>
        </w:p>
      </w:tc>
    </w:tr>
    <w:tr w:rsidR="005F1C1F" w:rsidTr="00F766DE">
      <w:trPr>
        <w:trHeight w:val="868"/>
        <w:jc w:val="center"/>
      </w:trPr>
      <w:tc>
        <w:tcPr>
          <w:tcW w:w="3794" w:type="dxa"/>
          <w:vMerge/>
          <w:shd w:val="clear" w:color="auto" w:fill="FFFFFF"/>
          <w:tcMar>
            <w:left w:w="108" w:type="dxa"/>
            <w:right w:w="108" w:type="dxa"/>
          </w:tcMar>
        </w:tcPr>
        <w:p w:rsidR="005F1C1F" w:rsidRPr="00326D34" w:rsidRDefault="005F1C1F" w:rsidP="00545F9C">
          <w:pPr>
            <w:jc w:val="left"/>
            <w:rPr>
              <w:noProof/>
              <w:lang w:eastAsia="en-GB"/>
            </w:rPr>
          </w:pPr>
        </w:p>
      </w:tc>
      <w:tc>
        <w:tcPr>
          <w:tcW w:w="5448" w:type="dxa"/>
          <w:gridSpan w:val="2"/>
          <w:shd w:val="clear" w:color="auto" w:fill="FFFFFF"/>
          <w:tcMar>
            <w:left w:w="108" w:type="dxa"/>
            <w:right w:w="108" w:type="dxa"/>
          </w:tcMar>
        </w:tcPr>
        <w:p w:rsidR="005F1C1F" w:rsidRDefault="005F1C1F" w:rsidP="00043762">
          <w:pPr>
            <w:jc w:val="right"/>
            <w:rPr>
              <w:b/>
              <w:szCs w:val="16"/>
            </w:rPr>
          </w:pPr>
          <w:bookmarkStart w:id="43" w:name="bmkSymbols"/>
          <w:r>
            <w:rPr>
              <w:b/>
              <w:szCs w:val="16"/>
            </w:rPr>
            <w:t>G/SPS/N/KAZ/44</w:t>
          </w:r>
        </w:p>
        <w:bookmarkEnd w:id="43"/>
        <w:p w:rsidR="005F1C1F" w:rsidRPr="004D1783" w:rsidRDefault="005F1C1F" w:rsidP="00043762">
          <w:pPr>
            <w:jc w:val="right"/>
            <w:rPr>
              <w:b/>
              <w:szCs w:val="16"/>
            </w:rPr>
          </w:pPr>
        </w:p>
      </w:tc>
    </w:tr>
    <w:tr w:rsidR="005F1C1F" w:rsidTr="00F766DE">
      <w:trPr>
        <w:trHeight w:val="240"/>
        <w:jc w:val="center"/>
      </w:trPr>
      <w:tc>
        <w:tcPr>
          <w:tcW w:w="3794" w:type="dxa"/>
          <w:vMerge/>
          <w:shd w:val="clear" w:color="auto" w:fill="FFFFFF"/>
          <w:tcMar>
            <w:left w:w="108" w:type="dxa"/>
            <w:right w:w="108" w:type="dxa"/>
          </w:tcMar>
          <w:vAlign w:val="center"/>
        </w:tcPr>
        <w:p w:rsidR="005F1C1F" w:rsidRPr="00326D34" w:rsidRDefault="005F1C1F" w:rsidP="00545F9C"/>
      </w:tc>
      <w:tc>
        <w:tcPr>
          <w:tcW w:w="5448" w:type="dxa"/>
          <w:gridSpan w:val="2"/>
          <w:shd w:val="clear" w:color="auto" w:fill="FFFFFF"/>
          <w:tcMar>
            <w:left w:w="108" w:type="dxa"/>
            <w:right w:w="108" w:type="dxa"/>
          </w:tcMar>
          <w:vAlign w:val="center"/>
        </w:tcPr>
        <w:p w:rsidR="005F1C1F" w:rsidRPr="00326D34" w:rsidRDefault="00B446B0" w:rsidP="00545F9C">
          <w:pPr>
            <w:jc w:val="right"/>
            <w:rPr>
              <w:szCs w:val="16"/>
            </w:rPr>
          </w:pPr>
          <w:bookmarkStart w:id="44" w:name="spsDateDistribution"/>
          <w:bookmarkStart w:id="45" w:name="bmkDate"/>
          <w:bookmarkEnd w:id="44"/>
          <w:bookmarkEnd w:id="45"/>
          <w:r>
            <w:rPr>
              <w:szCs w:val="16"/>
            </w:rPr>
            <w:t>17 October 2019</w:t>
          </w:r>
        </w:p>
      </w:tc>
    </w:tr>
    <w:tr w:rsidR="005F1C1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5F1C1F" w:rsidRPr="00326D34" w:rsidRDefault="005F1C1F" w:rsidP="00545F9C">
          <w:pPr>
            <w:jc w:val="left"/>
            <w:rPr>
              <w:b/>
            </w:rPr>
          </w:pPr>
          <w:bookmarkStart w:id="46" w:name="bmkSerial"/>
          <w:r w:rsidRPr="004D1783">
            <w:rPr>
              <w:color w:val="FF0000"/>
              <w:szCs w:val="16"/>
            </w:rPr>
            <w:t>(</w:t>
          </w:r>
          <w:bookmarkStart w:id="47" w:name="spsSerialNumber"/>
          <w:bookmarkEnd w:id="47"/>
          <w:r w:rsidR="00B446B0">
            <w:rPr>
              <w:color w:val="FF0000"/>
              <w:szCs w:val="16"/>
            </w:rPr>
            <w:t>19-</w:t>
          </w:r>
          <w:r w:rsidR="00772390">
            <w:rPr>
              <w:color w:val="FF0000"/>
              <w:szCs w:val="16"/>
            </w:rPr>
            <w:t>674</w:t>
          </w:r>
          <w:bookmarkStart w:id="48" w:name="_GoBack"/>
          <w:bookmarkEnd w:id="48"/>
          <w:r w:rsidR="00772390">
            <w:rPr>
              <w:color w:val="FF0000"/>
              <w:szCs w:val="16"/>
            </w:rPr>
            <w:t>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5F1C1F" w:rsidRPr="00326D34" w:rsidRDefault="005F1C1F"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49"/>
        </w:p>
      </w:tc>
    </w:tr>
    <w:tr w:rsidR="005F1C1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5F1C1F" w:rsidRPr="00326D34" w:rsidRDefault="005F1C1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5F1C1F" w:rsidRPr="004D1783" w:rsidRDefault="005F1C1F" w:rsidP="00BD648A">
          <w:pPr>
            <w:jc w:val="right"/>
            <w:rPr>
              <w:bCs/>
              <w:szCs w:val="18"/>
            </w:rPr>
          </w:pPr>
          <w:bookmarkStart w:id="51" w:name="bmkLanguage"/>
          <w:r>
            <w:rPr>
              <w:bCs/>
              <w:szCs w:val="18"/>
            </w:rPr>
            <w:t>Original: English</w:t>
          </w:r>
          <w:bookmarkEnd w:id="51"/>
        </w:p>
      </w:tc>
    </w:tr>
  </w:tbl>
  <w:p w:rsidR="005F1C1F" w:rsidRPr="004D1783" w:rsidRDefault="005F1C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068C62">
      <w:start w:val="1"/>
      <w:numFmt w:val="decimal"/>
      <w:pStyle w:val="SummaryText"/>
      <w:lvlText w:val="%1."/>
      <w:lvlJc w:val="left"/>
      <w:pPr>
        <w:ind w:left="360" w:hanging="360"/>
      </w:pPr>
    </w:lvl>
    <w:lvl w:ilvl="1" w:tplc="11AE850E" w:tentative="1">
      <w:start w:val="1"/>
      <w:numFmt w:val="lowerLetter"/>
      <w:lvlText w:val="%2."/>
      <w:lvlJc w:val="left"/>
      <w:pPr>
        <w:ind w:left="1080" w:hanging="360"/>
      </w:pPr>
    </w:lvl>
    <w:lvl w:ilvl="2" w:tplc="0166E3A8" w:tentative="1">
      <w:start w:val="1"/>
      <w:numFmt w:val="lowerRoman"/>
      <w:lvlText w:val="%3."/>
      <w:lvlJc w:val="right"/>
      <w:pPr>
        <w:ind w:left="1800" w:hanging="180"/>
      </w:pPr>
    </w:lvl>
    <w:lvl w:ilvl="3" w:tplc="5782A94C" w:tentative="1">
      <w:start w:val="1"/>
      <w:numFmt w:val="decimal"/>
      <w:lvlText w:val="%4."/>
      <w:lvlJc w:val="left"/>
      <w:pPr>
        <w:ind w:left="2520" w:hanging="360"/>
      </w:pPr>
    </w:lvl>
    <w:lvl w:ilvl="4" w:tplc="61FA262E" w:tentative="1">
      <w:start w:val="1"/>
      <w:numFmt w:val="lowerLetter"/>
      <w:lvlText w:val="%5."/>
      <w:lvlJc w:val="left"/>
      <w:pPr>
        <w:ind w:left="3240" w:hanging="360"/>
      </w:pPr>
    </w:lvl>
    <w:lvl w:ilvl="5" w:tplc="3FF28746" w:tentative="1">
      <w:start w:val="1"/>
      <w:numFmt w:val="lowerRoman"/>
      <w:lvlText w:val="%6."/>
      <w:lvlJc w:val="right"/>
      <w:pPr>
        <w:ind w:left="3960" w:hanging="180"/>
      </w:pPr>
    </w:lvl>
    <w:lvl w:ilvl="6" w:tplc="F8F0C31E" w:tentative="1">
      <w:start w:val="1"/>
      <w:numFmt w:val="decimal"/>
      <w:lvlText w:val="%7."/>
      <w:lvlJc w:val="left"/>
      <w:pPr>
        <w:ind w:left="4680" w:hanging="360"/>
      </w:pPr>
    </w:lvl>
    <w:lvl w:ilvl="7" w:tplc="E1A077CC" w:tentative="1">
      <w:start w:val="1"/>
      <w:numFmt w:val="lowerLetter"/>
      <w:lvlText w:val="%8."/>
      <w:lvlJc w:val="left"/>
      <w:pPr>
        <w:ind w:left="5400" w:hanging="360"/>
      </w:pPr>
    </w:lvl>
    <w:lvl w:ilvl="8" w:tplc="56987F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0D5C"/>
    <w:rsid w:val="003572B4"/>
    <w:rsid w:val="00377217"/>
    <w:rsid w:val="003A14F1"/>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1C1F"/>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2390"/>
    <w:rsid w:val="007813F4"/>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E76F7"/>
    <w:rsid w:val="008F3F4B"/>
    <w:rsid w:val="00960067"/>
    <w:rsid w:val="00967117"/>
    <w:rsid w:val="009966BE"/>
    <w:rsid w:val="009A6F54"/>
    <w:rsid w:val="009E14DA"/>
    <w:rsid w:val="00A33716"/>
    <w:rsid w:val="00A56539"/>
    <w:rsid w:val="00A6057A"/>
    <w:rsid w:val="00A74017"/>
    <w:rsid w:val="00AA332C"/>
    <w:rsid w:val="00AC27F8"/>
    <w:rsid w:val="00AD4C72"/>
    <w:rsid w:val="00AD4D75"/>
    <w:rsid w:val="00AE2AEE"/>
    <w:rsid w:val="00AF4590"/>
    <w:rsid w:val="00B00276"/>
    <w:rsid w:val="00B056CB"/>
    <w:rsid w:val="00B134D9"/>
    <w:rsid w:val="00B230EC"/>
    <w:rsid w:val="00B26EA5"/>
    <w:rsid w:val="00B26FB1"/>
    <w:rsid w:val="00B41902"/>
    <w:rsid w:val="00B446B0"/>
    <w:rsid w:val="00B52738"/>
    <w:rsid w:val="00B56EDC"/>
    <w:rsid w:val="00B62ADC"/>
    <w:rsid w:val="00B81857"/>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5F48"/>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E1A5D"/>
  <w15:docId w15:val="{081137A3-88BA-48D7-B034-35F291FF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653</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28</cp:revision>
  <dcterms:created xsi:type="dcterms:W3CDTF">2019-10-10T13:07:00Z</dcterms:created>
  <dcterms:modified xsi:type="dcterms:W3CDTF">2019-10-17T05:37:00Z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G/SPS/N/KAZ/44</vt:lpwstr>
  </property>
</Properties>
</file>