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A0147" w14:textId="074F52F9" w:rsidR="00EA4725" w:rsidRPr="00441372" w:rsidRDefault="00E22AB7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72D46" w14:paraId="65BB4729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FF00078" w14:textId="77777777" w:rsidR="00EA4725" w:rsidRPr="00441372" w:rsidRDefault="00E22A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54EE937" w14:textId="77777777" w:rsidR="00EA4725" w:rsidRPr="00441372" w:rsidRDefault="00E22AB7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KENYA</w:t>
            </w:r>
            <w:bookmarkEnd w:id="1"/>
          </w:p>
          <w:p w14:paraId="0F55B2DB" w14:textId="77777777" w:rsidR="00EA4725" w:rsidRPr="00441372" w:rsidRDefault="00E22AB7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772D46" w14:paraId="65FC101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A5D44C" w14:textId="77777777" w:rsidR="00EA4725" w:rsidRPr="00441372" w:rsidRDefault="00E22A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CE50BB" w14:textId="77777777" w:rsidR="00EA4725" w:rsidRPr="00441372" w:rsidRDefault="00E22AB7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Kenya Bureau of Standards</w:t>
            </w:r>
            <w:bookmarkEnd w:id="5"/>
          </w:p>
        </w:tc>
      </w:tr>
      <w:tr w:rsidR="00772D46" w14:paraId="1D18A1D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0138DD" w14:textId="77777777" w:rsidR="00EA4725" w:rsidRPr="00441372" w:rsidRDefault="00E22A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EF4436" w14:textId="77777777" w:rsidR="00EA4725" w:rsidRPr="00441372" w:rsidRDefault="00E22AB7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Milk and milk products (ICS code(s): 67.100)</w:t>
            </w:r>
            <w:bookmarkEnd w:id="7"/>
          </w:p>
        </w:tc>
      </w:tr>
      <w:tr w:rsidR="00772D46" w14:paraId="7E0882C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065162" w14:textId="77777777" w:rsidR="00EA4725" w:rsidRPr="00441372" w:rsidRDefault="00E22AB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6CFBFC" w14:textId="77777777" w:rsidR="00EA4725" w:rsidRPr="00441372" w:rsidRDefault="00E22AB7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60BD527" w14:textId="77777777" w:rsidR="00EA4725" w:rsidRPr="00441372" w:rsidRDefault="00E22AB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EFD1481" w14:textId="77777777" w:rsidR="00EA4725" w:rsidRPr="00441372" w:rsidRDefault="00E22AB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772D46" w14:paraId="01D44A4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8F3969" w14:textId="77777777" w:rsidR="00EA4725" w:rsidRPr="00441372" w:rsidRDefault="00E22A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9A2E83" w14:textId="77777777" w:rsidR="00EA4725" w:rsidRPr="00441372" w:rsidRDefault="00E22AB7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DARS 1096:2023, Milk Powders and Cream Powder — Specification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15</w:t>
            </w:r>
            <w:bookmarkEnd w:id="20"/>
          </w:p>
          <w:bookmarkStart w:id="21" w:name="sps5d"/>
          <w:p w14:paraId="01F7285E" w14:textId="77777777" w:rsidR="00EA4725" w:rsidRPr="00441372" w:rsidRDefault="00E22AB7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"https://members.wto.org/crnattachments/2024/SPS/KEN/24_00492_00_e.pdf"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https://members.wto.org/crnattachments/2024/SPS/KEN/24_00492_00_e.pdf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772D46" w14:paraId="46336A2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328579" w14:textId="77777777" w:rsidR="00EA4725" w:rsidRPr="00441372" w:rsidRDefault="00E22A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375136" w14:textId="77777777" w:rsidR="00EA4725" w:rsidRPr="00441372" w:rsidRDefault="00E22AB7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African Standard specifies requirements, sampling and test methods for milk powders and cream powder, intended for direct consumption or further processing.</w:t>
            </w:r>
            <w:bookmarkEnd w:id="23"/>
          </w:p>
        </w:tc>
      </w:tr>
      <w:tr w:rsidR="00772D46" w14:paraId="2FE95B8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7BEC00" w14:textId="77777777" w:rsidR="00EA4725" w:rsidRPr="00441372" w:rsidRDefault="00E22A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199EAE" w14:textId="77777777" w:rsidR="00EA4725" w:rsidRPr="00441372" w:rsidRDefault="00E22AB7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772D46" w14:paraId="658DFBD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68BCC8" w14:textId="77777777" w:rsidR="00EA4725" w:rsidRPr="00441372" w:rsidRDefault="00E22AB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1F18BA" w14:textId="77777777" w:rsidR="00EA4725" w:rsidRPr="00441372" w:rsidRDefault="00E22AB7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30469C5" w14:textId="77777777" w:rsidR="00EA4725" w:rsidRPr="00441372" w:rsidRDefault="00E22AB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B5A6802" w14:textId="77777777" w:rsidR="00EA4725" w:rsidRPr="00441372" w:rsidRDefault="00E22AB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654EC78" w14:textId="77777777" w:rsidR="00EA4725" w:rsidRPr="00441372" w:rsidRDefault="00E22AB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30085F8" w14:textId="77777777" w:rsidR="00EA4725" w:rsidRPr="00441372" w:rsidRDefault="00E22AB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62054C9" w14:textId="77777777" w:rsidR="00EA4725" w:rsidRPr="00441372" w:rsidRDefault="00E22AB7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16166C2" w14:textId="77777777" w:rsidR="00EA4725" w:rsidRPr="00441372" w:rsidRDefault="00E22AB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0AFDBBF" w14:textId="77777777" w:rsidR="00EA4725" w:rsidRPr="00441372" w:rsidRDefault="00E22AB7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772D46" w14:paraId="346F03F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042016" w14:textId="77777777" w:rsidR="00EA4725" w:rsidRPr="00441372" w:rsidRDefault="00E22A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4F9475" w14:textId="77777777" w:rsidR="00EA4725" w:rsidRPr="00441372" w:rsidRDefault="00E22AB7" w:rsidP="003733BF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27FF0347" w14:textId="77777777" w:rsidR="0096496C" w:rsidRPr="0065690F" w:rsidRDefault="00E22AB7" w:rsidP="003733BF">
            <w:pPr>
              <w:numPr>
                <w:ilvl w:val="0"/>
                <w:numId w:val="17"/>
              </w:numPr>
              <w:ind w:left="358"/>
            </w:pPr>
            <w:proofErr w:type="spellStart"/>
            <w:r w:rsidRPr="0065690F">
              <w:t>AOAC</w:t>
            </w:r>
            <w:proofErr w:type="spellEnd"/>
            <w:r w:rsidRPr="0065690F">
              <w:t xml:space="preserve"> 999.10, Lead, Cadmium, Zinc, Copper and Iron in foods. Atomic absorption spectrophotometry after microwave digestion</w:t>
            </w:r>
          </w:p>
          <w:p w14:paraId="7D2D8C29" w14:textId="77777777" w:rsidR="0096496C" w:rsidRPr="0065690F" w:rsidRDefault="00E22AB7" w:rsidP="003733BF">
            <w:pPr>
              <w:numPr>
                <w:ilvl w:val="0"/>
                <w:numId w:val="17"/>
              </w:numPr>
              <w:spacing w:after="120"/>
              <w:ind w:left="357" w:hanging="357"/>
            </w:pPr>
            <w:r w:rsidRPr="0065690F">
              <w:t>ARS 53, General principles of food hygiene — Code of practice</w:t>
            </w:r>
          </w:p>
          <w:p w14:paraId="57670B23" w14:textId="77777777" w:rsidR="0096496C" w:rsidRPr="0065690F" w:rsidRDefault="00E22AB7" w:rsidP="003733BF">
            <w:pPr>
              <w:numPr>
                <w:ilvl w:val="0"/>
                <w:numId w:val="17"/>
              </w:numPr>
              <w:spacing w:before="240"/>
              <w:ind w:left="357" w:hanging="357"/>
            </w:pPr>
            <w:r w:rsidRPr="0065690F">
              <w:lastRenderedPageBreak/>
              <w:t>ARS 56, Pre-packaged foods — Labelling</w:t>
            </w:r>
          </w:p>
          <w:p w14:paraId="27231C80" w14:textId="77777777" w:rsidR="0096496C" w:rsidRPr="0065690F" w:rsidRDefault="00E22AB7" w:rsidP="003733BF">
            <w:pPr>
              <w:numPr>
                <w:ilvl w:val="0"/>
                <w:numId w:val="17"/>
              </w:numPr>
              <w:ind w:left="358"/>
            </w:pPr>
            <w:proofErr w:type="spellStart"/>
            <w:r w:rsidRPr="0065690F">
              <w:t>CXS</w:t>
            </w:r>
            <w:proofErr w:type="spellEnd"/>
            <w:r w:rsidRPr="0065690F">
              <w:t xml:space="preserve"> 192, General Standard for Food Additives</w:t>
            </w:r>
          </w:p>
          <w:p w14:paraId="09092BBA" w14:textId="77777777" w:rsidR="0096496C" w:rsidRPr="0065690F" w:rsidRDefault="00E22AB7" w:rsidP="003733BF">
            <w:pPr>
              <w:numPr>
                <w:ilvl w:val="0"/>
                <w:numId w:val="17"/>
              </w:numPr>
              <w:ind w:left="358"/>
            </w:pPr>
            <w:proofErr w:type="spellStart"/>
            <w:r w:rsidRPr="0065690F">
              <w:t>CXS</w:t>
            </w:r>
            <w:proofErr w:type="spellEnd"/>
            <w:r w:rsidRPr="0065690F">
              <w:t xml:space="preserve"> 193, General Standard for Contaminants and Toxins in Food and Feed</w:t>
            </w:r>
          </w:p>
          <w:p w14:paraId="3FDF2E26" w14:textId="77777777" w:rsidR="0096496C" w:rsidRPr="0065690F" w:rsidRDefault="00E22AB7" w:rsidP="003733BF">
            <w:pPr>
              <w:numPr>
                <w:ilvl w:val="0"/>
                <w:numId w:val="17"/>
              </w:numPr>
              <w:ind w:left="358"/>
            </w:pPr>
            <w:proofErr w:type="spellStart"/>
            <w:r w:rsidRPr="0065690F">
              <w:t>CXS</w:t>
            </w:r>
            <w:proofErr w:type="spellEnd"/>
            <w:r w:rsidRPr="0065690F">
              <w:t xml:space="preserve"> 234, Recommended methods of analysis and sampling</w:t>
            </w:r>
          </w:p>
          <w:p w14:paraId="6FFA4EC1" w14:textId="77777777" w:rsidR="0096496C" w:rsidRPr="0065690F" w:rsidRDefault="00E22AB7" w:rsidP="003733BF">
            <w:pPr>
              <w:numPr>
                <w:ilvl w:val="0"/>
                <w:numId w:val="17"/>
              </w:numPr>
              <w:ind w:left="358"/>
            </w:pPr>
            <w:r w:rsidRPr="0065690F">
              <w:t>ISO 4832, Microbiology of food and animal feeding stuffs — Horizontal method for the enumeration of coliforms — Colony-count technique</w:t>
            </w:r>
          </w:p>
          <w:p w14:paraId="70AC31FB" w14:textId="77777777" w:rsidR="0096496C" w:rsidRPr="0065690F" w:rsidRDefault="00E22AB7" w:rsidP="003733BF">
            <w:pPr>
              <w:numPr>
                <w:ilvl w:val="0"/>
                <w:numId w:val="17"/>
              </w:numPr>
              <w:ind w:left="358"/>
            </w:pPr>
            <w:r w:rsidRPr="0065690F">
              <w:t xml:space="preserve">ISO 6579-1, Microbiology of the food chain — Horizontal method for the detection, enumeration and serotyping of Salmonella — Part 1: Detection of </w:t>
            </w:r>
            <w:r w:rsidRPr="0065690F">
              <w:rPr>
                <w:i/>
                <w:iCs/>
              </w:rPr>
              <w:t xml:space="preserve">Salmonella </w:t>
            </w:r>
            <w:r w:rsidRPr="0065690F">
              <w:t>spp.</w:t>
            </w:r>
          </w:p>
          <w:p w14:paraId="19064B5E" w14:textId="77777777" w:rsidR="0096496C" w:rsidRPr="0065690F" w:rsidRDefault="00E22AB7" w:rsidP="003733BF">
            <w:pPr>
              <w:numPr>
                <w:ilvl w:val="0"/>
                <w:numId w:val="17"/>
              </w:numPr>
              <w:ind w:left="358"/>
            </w:pPr>
            <w:r w:rsidRPr="0065690F">
              <w:t xml:space="preserve">ISO 7251, Microbiology of food and animal feeding stuffs — Horizontal method for the detection and enumeration of presumptive </w:t>
            </w:r>
            <w:r w:rsidRPr="0065690F">
              <w:rPr>
                <w:i/>
                <w:iCs/>
              </w:rPr>
              <w:t>Escherichia coli</w:t>
            </w:r>
            <w:r w:rsidRPr="0065690F">
              <w:t xml:space="preserve"> — Most probable number technique</w:t>
            </w:r>
          </w:p>
          <w:p w14:paraId="21861F41" w14:textId="77777777" w:rsidR="0096496C" w:rsidRPr="0065690F" w:rsidRDefault="00E22AB7" w:rsidP="003733BF">
            <w:pPr>
              <w:numPr>
                <w:ilvl w:val="0"/>
                <w:numId w:val="17"/>
              </w:numPr>
              <w:ind w:left="358"/>
            </w:pPr>
            <w:r w:rsidRPr="0065690F">
              <w:t>ISO 14501, Milk and milk powder — Determination of aflatoxin M1 content — Clean-up by immunoaffinity chromatography and determination by high-performance liquid chromatography</w:t>
            </w:r>
          </w:p>
          <w:p w14:paraId="42E05D7B" w14:textId="00495F6E" w:rsidR="0096496C" w:rsidRPr="0065690F" w:rsidRDefault="007C16C8" w:rsidP="003733BF">
            <w:pPr>
              <w:numPr>
                <w:ilvl w:val="0"/>
                <w:numId w:val="17"/>
              </w:numPr>
              <w:spacing w:after="120"/>
              <w:ind w:left="357" w:hanging="357"/>
            </w:pPr>
            <w:hyperlink r:id="rId8" w:history="1">
              <w:r w:rsidR="00E22AB7" w:rsidRPr="0065690F">
                <w:rPr>
                  <w:color w:val="0000FF"/>
                  <w:u w:val="single"/>
                </w:rPr>
                <w:t xml:space="preserve">ISO 19020, Microbiology of the Food Chain — Horizontal Method for the </w:t>
              </w:r>
              <w:proofErr w:type="spellStart"/>
              <w:r w:rsidR="00E22AB7" w:rsidRPr="0065690F">
                <w:rPr>
                  <w:color w:val="0000FF"/>
                  <w:u w:val="single"/>
                </w:rPr>
                <w:t>Immunoenzymatic</w:t>
              </w:r>
              <w:proofErr w:type="spellEnd"/>
              <w:r w:rsidR="00E22AB7" w:rsidRPr="0065690F">
                <w:rPr>
                  <w:color w:val="0000FF"/>
                  <w:u w:val="single"/>
                </w:rPr>
                <w:t xml:space="preserve"> Detection of Staphylococcal Enterotoxins in Foodstuffs</w:t>
              </w:r>
            </w:hyperlink>
            <w:bookmarkStart w:id="57" w:name="sps9b"/>
            <w:bookmarkEnd w:id="56"/>
            <w:bookmarkEnd w:id="57"/>
          </w:p>
        </w:tc>
      </w:tr>
      <w:tr w:rsidR="00772D46" w14:paraId="7316414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F7CAC3" w14:textId="77777777" w:rsidR="00EA4725" w:rsidRPr="00441372" w:rsidRDefault="00E22A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2A5EE0" w14:textId="77777777" w:rsidR="00EA4725" w:rsidRPr="00441372" w:rsidRDefault="00E22AB7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30 June 2024</w:t>
            </w:r>
            <w:bookmarkEnd w:id="59"/>
          </w:p>
          <w:p w14:paraId="06868E85" w14:textId="77777777" w:rsidR="00EA4725" w:rsidRPr="00441372" w:rsidRDefault="00E22AB7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30 June 2024</w:t>
            </w:r>
            <w:bookmarkEnd w:id="61"/>
          </w:p>
        </w:tc>
      </w:tr>
      <w:tr w:rsidR="00772D46" w14:paraId="24DBCA2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D447FF" w14:textId="77777777" w:rsidR="00EA4725" w:rsidRPr="00441372" w:rsidRDefault="00E22A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DAC273" w14:textId="77777777" w:rsidR="00EA4725" w:rsidRPr="00441372" w:rsidRDefault="00E22AB7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14629431" w14:textId="77777777" w:rsidR="00EA4725" w:rsidRPr="00441372" w:rsidRDefault="00E22AB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772D46" w14:paraId="6474C47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E83143" w14:textId="77777777" w:rsidR="00EA4725" w:rsidRPr="00441372" w:rsidRDefault="00E22A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B6960E" w14:textId="77777777" w:rsidR="00EA4725" w:rsidRPr="00441372" w:rsidRDefault="00E22AB7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15 March 2024</w:t>
            </w:r>
            <w:bookmarkEnd w:id="72"/>
          </w:p>
          <w:p w14:paraId="13A77234" w14:textId="77777777" w:rsidR="00EA4725" w:rsidRPr="00441372" w:rsidRDefault="00E22AB7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19D4E393" w14:textId="77777777" w:rsidR="0096496C" w:rsidRPr="0065690F" w:rsidRDefault="00E22AB7" w:rsidP="00441372">
            <w:r w:rsidRPr="0065690F">
              <w:t>Kenya Bureau of Standards</w:t>
            </w:r>
          </w:p>
          <w:p w14:paraId="172B381A" w14:textId="77777777" w:rsidR="0096496C" w:rsidRPr="0065690F" w:rsidRDefault="00E22AB7" w:rsidP="00441372">
            <w:r w:rsidRPr="0065690F">
              <w:t>WTO/TBT National Enquiry Point</w:t>
            </w:r>
          </w:p>
          <w:p w14:paraId="7013EBAC" w14:textId="77777777" w:rsidR="0096496C" w:rsidRPr="0065690F" w:rsidRDefault="00E22AB7" w:rsidP="00441372">
            <w:r w:rsidRPr="0065690F">
              <w:t>P.O. Box: 54974-00200, Nairobi, Kenya</w:t>
            </w:r>
          </w:p>
          <w:p w14:paraId="47452875" w14:textId="416D827F" w:rsidR="0096496C" w:rsidRPr="003733BF" w:rsidRDefault="00E22AB7" w:rsidP="003733BF">
            <w:pPr>
              <w:keepNext/>
              <w:keepLines/>
              <w:tabs>
                <w:tab w:val="left" w:pos="414"/>
              </w:tabs>
              <w:rPr>
                <w:bCs/>
              </w:rPr>
            </w:pPr>
            <w:r w:rsidRPr="0065690F">
              <w:t>Tel:</w:t>
            </w:r>
            <w:r>
              <w:tab/>
            </w:r>
            <w:r w:rsidRPr="0065690F">
              <w:t xml:space="preserve">+(254) 020 </w:t>
            </w:r>
            <w:r w:rsidRPr="003733BF">
              <w:rPr>
                <w:bCs/>
              </w:rPr>
              <w:t>605490</w:t>
            </w:r>
          </w:p>
          <w:p w14:paraId="432DFDD3" w14:textId="2134142F" w:rsidR="0096496C" w:rsidRPr="0065690F" w:rsidRDefault="00E22AB7" w:rsidP="003733BF">
            <w:pPr>
              <w:keepNext/>
              <w:keepLines/>
              <w:tabs>
                <w:tab w:val="left" w:pos="414"/>
              </w:tabs>
            </w:pPr>
            <w:r w:rsidRPr="003733BF">
              <w:rPr>
                <w:bCs/>
              </w:rPr>
              <w:tab/>
              <w:t>+(254) 020</w:t>
            </w:r>
            <w:r w:rsidRPr="0065690F">
              <w:t xml:space="preserve"> 605506/6948258</w:t>
            </w:r>
          </w:p>
          <w:p w14:paraId="566F6204" w14:textId="77777777" w:rsidR="0096496C" w:rsidRPr="0065690F" w:rsidRDefault="00E22AB7" w:rsidP="00441372">
            <w:r w:rsidRPr="0065690F">
              <w:t>Fax: +(254) 020 609660/609665</w:t>
            </w:r>
          </w:p>
          <w:p w14:paraId="0A100F8B" w14:textId="77777777" w:rsidR="0096496C" w:rsidRPr="0065690F" w:rsidRDefault="00E22AB7" w:rsidP="00441372"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info@kebs.org</w:t>
              </w:r>
            </w:hyperlink>
          </w:p>
          <w:p w14:paraId="2531040A" w14:textId="77777777" w:rsidR="0096496C" w:rsidRPr="0065690F" w:rsidRDefault="00E22AB7" w:rsidP="00441372">
            <w:pPr>
              <w:spacing w:after="120"/>
            </w:pPr>
            <w:r w:rsidRPr="0065690F">
              <w:t xml:space="preserve">Website: </w:t>
            </w:r>
            <w:hyperlink r:id="rId10" w:history="1">
              <w:r w:rsidRPr="0065690F">
                <w:rPr>
                  <w:color w:val="0000FF"/>
                  <w:u w:val="single"/>
                </w:rPr>
                <w:t>http://www.kebs.org</w:t>
              </w:r>
            </w:hyperlink>
            <w:bookmarkEnd w:id="79"/>
          </w:p>
        </w:tc>
      </w:tr>
      <w:tr w:rsidR="00772D46" w14:paraId="0767B892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EA27C25" w14:textId="77777777" w:rsidR="00EA4725" w:rsidRPr="00441372" w:rsidRDefault="00E22AB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A8192FF" w14:textId="77777777" w:rsidR="00EA4725" w:rsidRPr="00441372" w:rsidRDefault="00E22AB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07F12EB6" w14:textId="77777777" w:rsidR="00EA4725" w:rsidRPr="0065690F" w:rsidRDefault="00E22AB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Kenya Bureau of Standards</w:t>
            </w:r>
          </w:p>
          <w:p w14:paraId="4A99A913" w14:textId="77777777" w:rsidR="00EA4725" w:rsidRPr="0065690F" w:rsidRDefault="00E22AB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WTO/TBT National Enquiry Point</w:t>
            </w:r>
          </w:p>
          <w:p w14:paraId="03F81725" w14:textId="77777777" w:rsidR="00EA4725" w:rsidRPr="0065690F" w:rsidRDefault="00E22AB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P.O. Box: 54974-00200, Nairobi, Kenya</w:t>
            </w:r>
          </w:p>
          <w:p w14:paraId="5F9CA6BA" w14:textId="55511188" w:rsidR="00EA4725" w:rsidRPr="0065690F" w:rsidRDefault="00E22AB7" w:rsidP="003733BF">
            <w:pPr>
              <w:keepNext/>
              <w:keepLines/>
              <w:tabs>
                <w:tab w:val="left" w:pos="414"/>
              </w:tabs>
              <w:rPr>
                <w:bCs/>
              </w:rPr>
            </w:pPr>
            <w:r w:rsidRPr="0065690F">
              <w:rPr>
                <w:bCs/>
              </w:rPr>
              <w:t>Tel:</w:t>
            </w:r>
            <w:r>
              <w:rPr>
                <w:bCs/>
              </w:rPr>
              <w:tab/>
            </w:r>
            <w:r w:rsidRPr="0065690F">
              <w:rPr>
                <w:bCs/>
              </w:rPr>
              <w:t>+(254) 020 605490</w:t>
            </w:r>
          </w:p>
          <w:p w14:paraId="17B527EE" w14:textId="221A8266" w:rsidR="00EA4725" w:rsidRPr="0065690F" w:rsidRDefault="00E22AB7" w:rsidP="003733BF">
            <w:pPr>
              <w:keepNext/>
              <w:keepLines/>
              <w:tabs>
                <w:tab w:val="left" w:pos="414"/>
              </w:tabs>
              <w:rPr>
                <w:bCs/>
              </w:rPr>
            </w:pPr>
            <w:r>
              <w:rPr>
                <w:bCs/>
              </w:rPr>
              <w:tab/>
            </w:r>
            <w:r w:rsidRPr="0065690F">
              <w:rPr>
                <w:bCs/>
              </w:rPr>
              <w:t>+(254) 020 605506/6948258</w:t>
            </w:r>
          </w:p>
          <w:p w14:paraId="1BC9A0B1" w14:textId="77777777" w:rsidR="00EA4725" w:rsidRPr="0065690F" w:rsidRDefault="00E22AB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+(254) 020 609660/609665</w:t>
            </w:r>
          </w:p>
          <w:p w14:paraId="212667DE" w14:textId="77777777" w:rsidR="00EA4725" w:rsidRPr="0065690F" w:rsidRDefault="00E22AB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info@kebs.org</w:t>
              </w:r>
            </w:hyperlink>
          </w:p>
          <w:p w14:paraId="596B60A6" w14:textId="77777777" w:rsidR="00EA4725" w:rsidRPr="0065690F" w:rsidRDefault="00E22AB7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2" w:history="1">
              <w:r w:rsidRPr="0065690F">
                <w:rPr>
                  <w:bCs/>
                  <w:color w:val="0000FF"/>
                  <w:u w:val="single"/>
                </w:rPr>
                <w:t>http://www.kebs.org</w:t>
              </w:r>
            </w:hyperlink>
            <w:bookmarkEnd w:id="86"/>
          </w:p>
        </w:tc>
      </w:tr>
    </w:tbl>
    <w:p w14:paraId="31205A9C" w14:textId="77777777" w:rsidR="007141CF" w:rsidRPr="00441372" w:rsidRDefault="007141CF" w:rsidP="00441372"/>
    <w:sectPr w:rsidR="007141CF" w:rsidRPr="00441372" w:rsidSect="003733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754E8" w14:textId="77777777" w:rsidR="00640049" w:rsidRDefault="00E22AB7">
      <w:r>
        <w:separator/>
      </w:r>
    </w:p>
  </w:endnote>
  <w:endnote w:type="continuationSeparator" w:id="0">
    <w:p w14:paraId="0F30BA9D" w14:textId="77777777" w:rsidR="00640049" w:rsidRDefault="00E22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CBBC9" w14:textId="70D56AFB" w:rsidR="00EA4725" w:rsidRPr="003733BF" w:rsidRDefault="00E22AB7" w:rsidP="003733BF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0E74A" w14:textId="2649D1A1" w:rsidR="00EA4725" w:rsidRPr="003733BF" w:rsidRDefault="00E22AB7" w:rsidP="003733BF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41CB1" w14:textId="44C58260" w:rsidR="00C863EB" w:rsidRPr="00441372" w:rsidRDefault="00E22AB7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4F0DA" w14:textId="77777777" w:rsidR="00640049" w:rsidRDefault="00E22AB7">
      <w:r>
        <w:separator/>
      </w:r>
    </w:p>
  </w:footnote>
  <w:footnote w:type="continuationSeparator" w:id="0">
    <w:p w14:paraId="4D969335" w14:textId="77777777" w:rsidR="00640049" w:rsidRDefault="00E22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92A30" w14:textId="77777777" w:rsidR="003733BF" w:rsidRPr="003733BF" w:rsidRDefault="00E22AB7" w:rsidP="003733B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733BF">
      <w:t>G/SPS/N/KEN/262</w:t>
    </w:r>
  </w:p>
  <w:p w14:paraId="21D4D0FB" w14:textId="77777777" w:rsidR="003733BF" w:rsidRPr="003733BF" w:rsidRDefault="003733BF" w:rsidP="003733B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9B432BE" w14:textId="08F45E5D" w:rsidR="003733BF" w:rsidRPr="003733BF" w:rsidRDefault="00E22AB7" w:rsidP="003733B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733BF">
      <w:t xml:space="preserve">- </w:t>
    </w:r>
    <w:r w:rsidRPr="003733BF">
      <w:fldChar w:fldCharType="begin"/>
    </w:r>
    <w:r w:rsidRPr="003733BF">
      <w:instrText xml:space="preserve"> PAGE </w:instrText>
    </w:r>
    <w:r w:rsidRPr="003733BF">
      <w:fldChar w:fldCharType="separate"/>
    </w:r>
    <w:r w:rsidRPr="003733BF">
      <w:rPr>
        <w:noProof/>
      </w:rPr>
      <w:t>2</w:t>
    </w:r>
    <w:r w:rsidRPr="003733BF">
      <w:fldChar w:fldCharType="end"/>
    </w:r>
    <w:r w:rsidRPr="003733BF">
      <w:t xml:space="preserve"> -</w:t>
    </w:r>
  </w:p>
  <w:p w14:paraId="591FCBB4" w14:textId="63B57E92" w:rsidR="00EA4725" w:rsidRPr="003733BF" w:rsidRDefault="00EA4725" w:rsidP="003733BF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27B54" w14:textId="77777777" w:rsidR="003733BF" w:rsidRPr="003733BF" w:rsidRDefault="00E22AB7" w:rsidP="003733B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733BF">
      <w:t>G/SPS/N/KEN/262</w:t>
    </w:r>
  </w:p>
  <w:p w14:paraId="367D3B3E" w14:textId="77777777" w:rsidR="003733BF" w:rsidRPr="003733BF" w:rsidRDefault="003733BF" w:rsidP="003733B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B3A7AC0" w14:textId="5161F83E" w:rsidR="003733BF" w:rsidRPr="003733BF" w:rsidRDefault="00E22AB7" w:rsidP="003733B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733BF">
      <w:t xml:space="preserve">- </w:t>
    </w:r>
    <w:r w:rsidRPr="003733BF">
      <w:fldChar w:fldCharType="begin"/>
    </w:r>
    <w:r w:rsidRPr="003733BF">
      <w:instrText xml:space="preserve"> PAGE </w:instrText>
    </w:r>
    <w:r w:rsidRPr="003733BF">
      <w:fldChar w:fldCharType="separate"/>
    </w:r>
    <w:r w:rsidRPr="003733BF">
      <w:rPr>
        <w:noProof/>
      </w:rPr>
      <w:t>2</w:t>
    </w:r>
    <w:r w:rsidRPr="003733BF">
      <w:fldChar w:fldCharType="end"/>
    </w:r>
    <w:r w:rsidRPr="003733BF">
      <w:t xml:space="preserve"> -</w:t>
    </w:r>
  </w:p>
  <w:p w14:paraId="395D01AB" w14:textId="682786D2" w:rsidR="00EA4725" w:rsidRPr="003733BF" w:rsidRDefault="00EA4725" w:rsidP="003733BF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72D46" w14:paraId="4D15B85A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1AD36A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2D54AA" w14:textId="4421A61A" w:rsidR="00ED54E0" w:rsidRPr="00EA4725" w:rsidRDefault="00E22AB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772D46" w14:paraId="67D6550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54E302F" w14:textId="77777777" w:rsidR="00ED54E0" w:rsidRPr="00EA4725" w:rsidRDefault="007C16C8" w:rsidP="00422B6F">
          <w:pPr>
            <w:jc w:val="left"/>
          </w:pPr>
          <w:r>
            <w:rPr>
              <w:lang w:eastAsia="en-GB"/>
            </w:rPr>
            <w:pict w14:anchorId="32544AB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39B4C9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72D46" w14:paraId="733A6705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48910BD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2CBD269" w14:textId="77777777" w:rsidR="003733BF" w:rsidRDefault="00E22AB7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G/SPS/N/KEN/262</w:t>
          </w:r>
          <w:bookmarkEnd w:id="88"/>
        </w:p>
      </w:tc>
    </w:tr>
    <w:tr w:rsidR="00772D46" w14:paraId="3D78B7C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8F21F4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166049" w14:textId="77777777" w:rsidR="00ED54E0" w:rsidRPr="00EA4725" w:rsidRDefault="00E22AB7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15 January 2024</w:t>
          </w:r>
          <w:bookmarkEnd w:id="90"/>
        </w:p>
      </w:tc>
    </w:tr>
    <w:tr w:rsidR="00772D46" w14:paraId="56D083B1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B2EE5F1" w14:textId="66387092" w:rsidR="00ED54E0" w:rsidRPr="00EA4725" w:rsidRDefault="00E22AB7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24-</w:t>
          </w:r>
          <w:r w:rsidR="007C16C8">
            <w:rPr>
              <w:color w:val="FF0000"/>
              <w:szCs w:val="16"/>
            </w:rPr>
            <w:t>0326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138458A" w14:textId="77777777" w:rsidR="00ED54E0" w:rsidRPr="00EA4725" w:rsidRDefault="00E22AB7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772D46" w14:paraId="1854C6E1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858FEDC" w14:textId="67ECBF38" w:rsidR="00ED54E0" w:rsidRPr="00EA4725" w:rsidRDefault="00E22AB7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936046E" w14:textId="146B615E" w:rsidR="00ED54E0" w:rsidRPr="00441372" w:rsidRDefault="00E22AB7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75E7431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1A01428"/>
    <w:multiLevelType w:val="hybridMultilevel"/>
    <w:tmpl w:val="F4B2D5E8"/>
    <w:lvl w:ilvl="0" w:tplc="2EFE54C0">
      <w:start w:val="1"/>
      <w:numFmt w:val="decimal"/>
      <w:lvlText w:val="%1."/>
      <w:lvlJc w:val="left"/>
      <w:pPr>
        <w:ind w:left="720" w:hanging="360"/>
      </w:pPr>
    </w:lvl>
    <w:lvl w:ilvl="1" w:tplc="CB8EABFC" w:tentative="1">
      <w:start w:val="1"/>
      <w:numFmt w:val="lowerLetter"/>
      <w:lvlText w:val="%2."/>
      <w:lvlJc w:val="left"/>
      <w:pPr>
        <w:ind w:left="1440" w:hanging="360"/>
      </w:pPr>
    </w:lvl>
    <w:lvl w:ilvl="2" w:tplc="590EC1B2" w:tentative="1">
      <w:start w:val="1"/>
      <w:numFmt w:val="lowerRoman"/>
      <w:lvlText w:val="%3."/>
      <w:lvlJc w:val="right"/>
      <w:pPr>
        <w:ind w:left="2160" w:hanging="180"/>
      </w:pPr>
    </w:lvl>
    <w:lvl w:ilvl="3" w:tplc="5D40DD5A" w:tentative="1">
      <w:start w:val="1"/>
      <w:numFmt w:val="decimal"/>
      <w:lvlText w:val="%4."/>
      <w:lvlJc w:val="left"/>
      <w:pPr>
        <w:ind w:left="2880" w:hanging="360"/>
      </w:pPr>
    </w:lvl>
    <w:lvl w:ilvl="4" w:tplc="3F5C08B2" w:tentative="1">
      <w:start w:val="1"/>
      <w:numFmt w:val="lowerLetter"/>
      <w:lvlText w:val="%5."/>
      <w:lvlJc w:val="left"/>
      <w:pPr>
        <w:ind w:left="3600" w:hanging="360"/>
      </w:pPr>
    </w:lvl>
    <w:lvl w:ilvl="5" w:tplc="DBC47258" w:tentative="1">
      <w:start w:val="1"/>
      <w:numFmt w:val="lowerRoman"/>
      <w:lvlText w:val="%6."/>
      <w:lvlJc w:val="right"/>
      <w:pPr>
        <w:ind w:left="4320" w:hanging="180"/>
      </w:pPr>
    </w:lvl>
    <w:lvl w:ilvl="6" w:tplc="070A4CF6" w:tentative="1">
      <w:start w:val="1"/>
      <w:numFmt w:val="decimal"/>
      <w:lvlText w:val="%7."/>
      <w:lvlJc w:val="left"/>
      <w:pPr>
        <w:ind w:left="5040" w:hanging="360"/>
      </w:pPr>
    </w:lvl>
    <w:lvl w:ilvl="7" w:tplc="D4A68B14" w:tentative="1">
      <w:start w:val="1"/>
      <w:numFmt w:val="lowerLetter"/>
      <w:lvlText w:val="%8."/>
      <w:lvlJc w:val="left"/>
      <w:pPr>
        <w:ind w:left="5760" w:hanging="360"/>
      </w:pPr>
    </w:lvl>
    <w:lvl w:ilvl="8" w:tplc="06309C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526BA"/>
    <w:multiLevelType w:val="hybridMultilevel"/>
    <w:tmpl w:val="5CB60482"/>
    <w:lvl w:ilvl="0" w:tplc="FA842C7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89E04AC" w:tentative="1">
      <w:start w:val="1"/>
      <w:numFmt w:val="lowerLetter"/>
      <w:lvlText w:val="%2."/>
      <w:lvlJc w:val="left"/>
      <w:pPr>
        <w:ind w:left="1080" w:hanging="360"/>
      </w:pPr>
    </w:lvl>
    <w:lvl w:ilvl="2" w:tplc="7C16B7A6" w:tentative="1">
      <w:start w:val="1"/>
      <w:numFmt w:val="lowerRoman"/>
      <w:lvlText w:val="%3."/>
      <w:lvlJc w:val="right"/>
      <w:pPr>
        <w:ind w:left="1800" w:hanging="180"/>
      </w:pPr>
    </w:lvl>
    <w:lvl w:ilvl="3" w:tplc="05783462" w:tentative="1">
      <w:start w:val="1"/>
      <w:numFmt w:val="decimal"/>
      <w:lvlText w:val="%4."/>
      <w:lvlJc w:val="left"/>
      <w:pPr>
        <w:ind w:left="2520" w:hanging="360"/>
      </w:pPr>
    </w:lvl>
    <w:lvl w:ilvl="4" w:tplc="152A4F3E" w:tentative="1">
      <w:start w:val="1"/>
      <w:numFmt w:val="lowerLetter"/>
      <w:lvlText w:val="%5."/>
      <w:lvlJc w:val="left"/>
      <w:pPr>
        <w:ind w:left="3240" w:hanging="360"/>
      </w:pPr>
    </w:lvl>
    <w:lvl w:ilvl="5" w:tplc="7AEAC29C" w:tentative="1">
      <w:start w:val="1"/>
      <w:numFmt w:val="lowerRoman"/>
      <w:lvlText w:val="%6."/>
      <w:lvlJc w:val="right"/>
      <w:pPr>
        <w:ind w:left="3960" w:hanging="180"/>
      </w:pPr>
    </w:lvl>
    <w:lvl w:ilvl="6" w:tplc="81B2F644" w:tentative="1">
      <w:start w:val="1"/>
      <w:numFmt w:val="decimal"/>
      <w:lvlText w:val="%7."/>
      <w:lvlJc w:val="left"/>
      <w:pPr>
        <w:ind w:left="4680" w:hanging="360"/>
      </w:pPr>
    </w:lvl>
    <w:lvl w:ilvl="7" w:tplc="193A4C5E" w:tentative="1">
      <w:start w:val="1"/>
      <w:numFmt w:val="lowerLetter"/>
      <w:lvlText w:val="%8."/>
      <w:lvlJc w:val="left"/>
      <w:pPr>
        <w:ind w:left="5400" w:hanging="360"/>
      </w:pPr>
    </w:lvl>
    <w:lvl w:ilvl="8" w:tplc="1E3C449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4739651">
    <w:abstractNumId w:val="9"/>
  </w:num>
  <w:num w:numId="2" w16cid:durableId="1358431853">
    <w:abstractNumId w:val="7"/>
  </w:num>
  <w:num w:numId="3" w16cid:durableId="1260794801">
    <w:abstractNumId w:val="6"/>
  </w:num>
  <w:num w:numId="4" w16cid:durableId="1636835378">
    <w:abstractNumId w:val="5"/>
  </w:num>
  <w:num w:numId="5" w16cid:durableId="1899853654">
    <w:abstractNumId w:val="4"/>
  </w:num>
  <w:num w:numId="6" w16cid:durableId="761680745">
    <w:abstractNumId w:val="12"/>
  </w:num>
  <w:num w:numId="7" w16cid:durableId="1091513417">
    <w:abstractNumId w:val="11"/>
  </w:num>
  <w:num w:numId="8" w16cid:durableId="384448568">
    <w:abstractNumId w:val="10"/>
  </w:num>
  <w:num w:numId="9" w16cid:durableId="4293513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7184516">
    <w:abstractNumId w:val="14"/>
  </w:num>
  <w:num w:numId="11" w16cid:durableId="1437366679">
    <w:abstractNumId w:val="8"/>
  </w:num>
  <w:num w:numId="12" w16cid:durableId="2088653261">
    <w:abstractNumId w:val="3"/>
  </w:num>
  <w:num w:numId="13" w16cid:durableId="2040474285">
    <w:abstractNumId w:val="2"/>
  </w:num>
  <w:num w:numId="14" w16cid:durableId="558594654">
    <w:abstractNumId w:val="1"/>
  </w:num>
  <w:num w:numId="15" w16cid:durableId="469708268">
    <w:abstractNumId w:val="0"/>
  </w:num>
  <w:num w:numId="16" w16cid:durableId="839850886">
    <w:abstractNumId w:val="15"/>
  </w:num>
  <w:num w:numId="17" w16cid:durableId="11770406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733BF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40049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72D46"/>
    <w:rsid w:val="00785406"/>
    <w:rsid w:val="007B5A4F"/>
    <w:rsid w:val="007B624B"/>
    <w:rsid w:val="007B635B"/>
    <w:rsid w:val="007C16C8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6496C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22AB7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244AAE"/>
  <w15:docId w15:val="{EE69F23B-1790-49D2-95DB-4A4B2CFD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o.org/en/contents/data/standard/06/37/63747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ebs.or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kebs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kebs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kebs.org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44245d49-7b50-433b-8415-8407ea39b46d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0DC8A187-A53D-44F8-8225-2F385B4D0105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Fernandes, Francisca</cp:lastModifiedBy>
  <cp:revision>12</cp:revision>
  <dcterms:created xsi:type="dcterms:W3CDTF">2017-07-03T11:19:00Z</dcterms:created>
  <dcterms:modified xsi:type="dcterms:W3CDTF">2024-01-15T11:44:00Z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G/SPS/N/KEN/262</vt:lpwstr>
  </property>
  <property fmtid="{D5CDD505-2E9C-101B-9397-08002B2CF9AE}" pid="3" name="TitusGUID">
    <vt:lpwstr>44245d49-7b50-433b-8415-8407ea39b46d</vt:lpwstr>
  </property>
  <property fmtid="{D5CDD505-2E9C-101B-9397-08002B2CF9AE}" pid="4" name="WTOCLASSIFICATION">
    <vt:lpwstr>WTO OFFICIAL</vt:lpwstr>
  </property>
</Properties>
</file>