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B73C4E" w:rsidP="00934B4C">
      <w:pPr>
        <w:pStyle w:val="Title"/>
        <w:rPr>
          <w:caps w:val="0"/>
          <w:kern w:val="0"/>
        </w:rPr>
      </w:pPr>
      <w:r w:rsidRPr="00934B4C">
        <w:rPr>
          <w:caps w:val="0"/>
          <w:kern w:val="0"/>
        </w:rPr>
        <w:t>NOTIFICATION</w:t>
      </w:r>
    </w:p>
    <w:p w:rsidR="00AD0FDA" w:rsidRPr="00934B4C" w:rsidRDefault="00B73C4E" w:rsidP="00934B4C">
      <w:pPr>
        <w:pStyle w:val="Title3"/>
      </w:pPr>
      <w:r w:rsidRPr="00934B4C">
        <w:t>Addendum</w:t>
      </w:r>
    </w:p>
    <w:p w:rsidR="007141CF" w:rsidRPr="00934B4C" w:rsidRDefault="00B73C4E" w:rsidP="00934B4C">
      <w:pPr>
        <w:spacing w:after="120"/>
      </w:pPr>
      <w:r w:rsidRPr="00934B4C">
        <w:t xml:space="preserve">The following communication, received on </w:t>
      </w:r>
      <w:bookmarkStart w:id="0" w:name="spsDateReception"/>
      <w:r w:rsidRPr="00934B4C">
        <w:t>27 September 2021</w:t>
      </w:r>
      <w:bookmarkStart w:id="1" w:name="spsDateCommunication"/>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State of Kuwait</w:t>
      </w:r>
      <w:bookmarkEnd w:id="3"/>
      <w:r w:rsidRPr="00934B4C">
        <w:t>.</w:t>
      </w:r>
    </w:p>
    <w:p w:rsidR="00AD0FDA" w:rsidRPr="00934B4C" w:rsidRDefault="00AD0FDA" w:rsidP="00934B4C"/>
    <w:p w:rsidR="00AD0FDA" w:rsidRPr="00934B4C" w:rsidRDefault="00B73C4E"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20519F" w:rsidTr="00D0271D">
        <w:tc>
          <w:tcPr>
            <w:tcW w:w="9242" w:type="dxa"/>
            <w:shd w:val="clear" w:color="auto" w:fill="auto"/>
          </w:tcPr>
          <w:p w:rsidR="00AD0FDA" w:rsidRPr="00934B4C" w:rsidRDefault="00B73C4E" w:rsidP="00934B4C">
            <w:pPr>
              <w:spacing w:after="240"/>
              <w:rPr>
                <w:u w:val="single"/>
              </w:rPr>
            </w:pPr>
            <w:r w:rsidRPr="00934B4C">
              <w:rPr>
                <w:u w:val="single"/>
              </w:rPr>
              <w:t>Ministerial Decision number 1721 for 2021 (</w:t>
            </w:r>
            <w:r w:rsidRPr="00B73C4E">
              <w:rPr>
                <w:u w:val="single"/>
              </w:rPr>
              <w:t>Lifting of the ban</w:t>
            </w:r>
            <w:r w:rsidRPr="00934B4C">
              <w:rPr>
                <w:u w:val="single"/>
              </w:rPr>
              <w:t xml:space="preserve"> on Netherlands Poultry)</w:t>
            </w:r>
            <w:bookmarkStart w:id="4" w:name="spsTitle"/>
            <w:bookmarkEnd w:id="4"/>
          </w:p>
        </w:tc>
      </w:tr>
      <w:tr w:rsidR="0020519F" w:rsidTr="00D0271D">
        <w:tc>
          <w:tcPr>
            <w:tcW w:w="9242" w:type="dxa"/>
            <w:shd w:val="clear" w:color="auto" w:fill="auto"/>
          </w:tcPr>
          <w:p w:rsidR="00AD0FDA" w:rsidRPr="00934B4C" w:rsidRDefault="00B73C4E" w:rsidP="000B0C33">
            <w:pPr>
              <w:spacing w:after="120"/>
              <w:rPr>
                <w:u w:val="single"/>
              </w:rPr>
            </w:pPr>
            <w:r w:rsidRPr="00B73C4E">
              <w:t xml:space="preserve">Lifting of the ban on </w:t>
            </w:r>
            <w:r w:rsidRPr="00934B4C">
              <w:t>all types of poultry and egg products (fresh, frozen, chilled, processed) from the Netherlands.</w:t>
            </w:r>
          </w:p>
          <w:p w:rsidR="0020519F" w:rsidRPr="00934B4C" w:rsidRDefault="00077D3A" w:rsidP="00934B4C">
            <w:pPr>
              <w:spacing w:after="240"/>
            </w:pPr>
            <w:hyperlink r:id="rId7" w:tgtFrame="_blank" w:history="1">
              <w:r w:rsidR="00B73C4E" w:rsidRPr="00934B4C">
                <w:rPr>
                  <w:color w:val="0000FF"/>
                  <w:u w:val="single"/>
                </w:rPr>
                <w:t>https://members.wto.org/crnattachments/2021/SPS/KWT/21_6134_00_x.pdf</w:t>
              </w:r>
            </w:hyperlink>
            <w:bookmarkStart w:id="5" w:name="spsMeasure"/>
            <w:bookmarkEnd w:id="5"/>
          </w:p>
        </w:tc>
      </w:tr>
      <w:tr w:rsidR="0020519F" w:rsidTr="00D0271D">
        <w:tc>
          <w:tcPr>
            <w:tcW w:w="9242" w:type="dxa"/>
            <w:shd w:val="clear" w:color="auto" w:fill="auto"/>
          </w:tcPr>
          <w:p w:rsidR="00AD0FDA" w:rsidRPr="00934B4C" w:rsidRDefault="00B73C4E" w:rsidP="00934B4C">
            <w:pPr>
              <w:spacing w:after="240"/>
              <w:rPr>
                <w:b/>
              </w:rPr>
            </w:pPr>
            <w:r w:rsidRPr="00934B4C">
              <w:rPr>
                <w:b/>
              </w:rPr>
              <w:t>This addendum concerns a:</w:t>
            </w:r>
          </w:p>
        </w:tc>
      </w:tr>
      <w:tr w:rsidR="0020519F" w:rsidTr="00D0271D">
        <w:tc>
          <w:tcPr>
            <w:tcW w:w="9242" w:type="dxa"/>
            <w:shd w:val="clear" w:color="auto" w:fill="auto"/>
          </w:tcPr>
          <w:p w:rsidR="00AD0FDA" w:rsidRPr="00934B4C" w:rsidRDefault="00B73C4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0519F" w:rsidTr="00D0271D">
        <w:tc>
          <w:tcPr>
            <w:tcW w:w="9242" w:type="dxa"/>
            <w:shd w:val="clear" w:color="auto" w:fill="auto"/>
          </w:tcPr>
          <w:p w:rsidR="00AD0FDA" w:rsidRPr="00934B4C" w:rsidRDefault="00B73C4E" w:rsidP="00934B4C">
            <w:pPr>
              <w:ind w:left="1440" w:hanging="873"/>
            </w:pPr>
            <w:r w:rsidRPr="00934B4C">
              <w:t>[ ]</w:t>
            </w:r>
            <w:bookmarkStart w:id="7" w:name="spsNotification"/>
            <w:bookmarkEnd w:id="7"/>
            <w:r w:rsidRPr="00934B4C">
              <w:tab/>
              <w:t>Notification of adoption, publication or entry into force of regulation</w:t>
            </w:r>
          </w:p>
        </w:tc>
      </w:tr>
      <w:tr w:rsidR="0020519F" w:rsidTr="00D0271D">
        <w:tc>
          <w:tcPr>
            <w:tcW w:w="9242" w:type="dxa"/>
            <w:shd w:val="clear" w:color="auto" w:fill="auto"/>
          </w:tcPr>
          <w:p w:rsidR="00AD0FDA" w:rsidRPr="00934B4C" w:rsidRDefault="00B73C4E"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20519F" w:rsidTr="00D0271D">
        <w:tc>
          <w:tcPr>
            <w:tcW w:w="9242" w:type="dxa"/>
            <w:shd w:val="clear" w:color="auto" w:fill="auto"/>
          </w:tcPr>
          <w:p w:rsidR="00AD0FDA" w:rsidRPr="00934B4C" w:rsidRDefault="00B73C4E" w:rsidP="00934B4C">
            <w:pPr>
              <w:ind w:left="1440" w:hanging="873"/>
            </w:pPr>
            <w:r w:rsidRPr="00934B4C">
              <w:t>[</w:t>
            </w:r>
            <w:bookmarkStart w:id="9" w:name="spsWithdraw"/>
            <w:r w:rsidRPr="00934B4C">
              <w:rPr>
                <w:b/>
              </w:rPr>
              <w:t>X</w:t>
            </w:r>
            <w:bookmarkEnd w:id="9"/>
            <w:r w:rsidRPr="00934B4C">
              <w:t>]</w:t>
            </w:r>
            <w:r w:rsidRPr="00934B4C">
              <w:tab/>
              <w:t>Withdrawal of proposed regulation</w:t>
            </w:r>
          </w:p>
        </w:tc>
      </w:tr>
      <w:tr w:rsidR="0020519F" w:rsidTr="00D0271D">
        <w:tc>
          <w:tcPr>
            <w:tcW w:w="9242" w:type="dxa"/>
            <w:shd w:val="clear" w:color="auto" w:fill="auto"/>
          </w:tcPr>
          <w:p w:rsidR="00AD0FDA" w:rsidRPr="00934B4C" w:rsidRDefault="00B73C4E" w:rsidP="00934B4C">
            <w:pPr>
              <w:ind w:left="1440" w:hanging="873"/>
            </w:pPr>
            <w:r w:rsidRPr="00934B4C">
              <w:t>[ ]</w:t>
            </w:r>
            <w:bookmarkStart w:id="10" w:name="spsModificationDate"/>
            <w:bookmarkEnd w:id="10"/>
            <w:r w:rsidRPr="00934B4C">
              <w:tab/>
              <w:t>Change in proposed date of adoption, publication or date of entry into force</w:t>
            </w:r>
          </w:p>
        </w:tc>
      </w:tr>
      <w:tr w:rsidR="0020519F" w:rsidTr="00D0271D">
        <w:tc>
          <w:tcPr>
            <w:tcW w:w="9242" w:type="dxa"/>
            <w:shd w:val="clear" w:color="auto" w:fill="auto"/>
          </w:tcPr>
          <w:p w:rsidR="00AD0FDA" w:rsidRPr="00934B4C" w:rsidRDefault="00B73C4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0519F" w:rsidTr="00D0271D">
        <w:tc>
          <w:tcPr>
            <w:tcW w:w="9242" w:type="dxa"/>
            <w:shd w:val="clear" w:color="auto" w:fill="auto"/>
          </w:tcPr>
          <w:p w:rsidR="00AD0FDA" w:rsidRPr="00934B4C" w:rsidRDefault="00B73C4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0519F" w:rsidTr="00D0271D">
        <w:tc>
          <w:tcPr>
            <w:tcW w:w="9242" w:type="dxa"/>
            <w:shd w:val="clear" w:color="auto" w:fill="auto"/>
          </w:tcPr>
          <w:p w:rsidR="00AD0FDA" w:rsidRPr="00934B4C" w:rsidRDefault="00B73C4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26 September 2021</w:t>
            </w:r>
            <w:bookmarkEnd w:id="15"/>
          </w:p>
        </w:tc>
      </w:tr>
      <w:tr w:rsidR="0020519F" w:rsidTr="00D0271D">
        <w:tc>
          <w:tcPr>
            <w:tcW w:w="9242" w:type="dxa"/>
            <w:shd w:val="clear" w:color="auto" w:fill="auto"/>
          </w:tcPr>
          <w:p w:rsidR="00AD0FDA" w:rsidRPr="00934B4C" w:rsidRDefault="00B73C4E"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20519F" w:rsidTr="00D0271D">
        <w:tc>
          <w:tcPr>
            <w:tcW w:w="9242" w:type="dxa"/>
            <w:shd w:val="clear" w:color="auto" w:fill="auto"/>
          </w:tcPr>
          <w:p w:rsidR="00AD0FDA" w:rsidRPr="00934B4C" w:rsidRDefault="00B73C4E" w:rsidP="00934B4C">
            <w:r w:rsidRPr="00934B4C">
              <w:t>Public Authority for Food and Nutrition</w:t>
            </w:r>
          </w:p>
          <w:p w:rsidR="0020519F" w:rsidRPr="00934B4C" w:rsidRDefault="00B73C4E" w:rsidP="00934B4C">
            <w:r w:rsidRPr="00934B4C">
              <w:t>207, Sabah Al Salem, Kuwait</w:t>
            </w:r>
          </w:p>
          <w:p w:rsidR="0020519F" w:rsidRPr="00934B4C" w:rsidRDefault="00B73C4E" w:rsidP="00934B4C">
            <w:pPr>
              <w:spacing w:after="240"/>
            </w:pPr>
            <w:r w:rsidRPr="00934B4C">
              <w:t xml:space="preserve">Website: </w:t>
            </w:r>
            <w:hyperlink r:id="rId8" w:history="1">
              <w:r w:rsidRPr="00934B4C">
                <w:rPr>
                  <w:color w:val="0000FF"/>
                  <w:u w:val="single"/>
                </w:rPr>
                <w:t>http://svc.kmun.gov.kw/</w:t>
              </w:r>
            </w:hyperlink>
            <w:bookmarkStart w:id="18" w:name="spsCommentAddress"/>
            <w:bookmarkEnd w:id="18"/>
          </w:p>
        </w:tc>
      </w:tr>
      <w:tr w:rsidR="0020519F" w:rsidTr="00D0271D">
        <w:tc>
          <w:tcPr>
            <w:tcW w:w="9242" w:type="dxa"/>
            <w:shd w:val="clear" w:color="auto" w:fill="auto"/>
          </w:tcPr>
          <w:p w:rsidR="00AD0FDA" w:rsidRPr="00934B4C" w:rsidRDefault="00B73C4E"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20519F" w:rsidTr="00D0271D">
        <w:tc>
          <w:tcPr>
            <w:tcW w:w="9242" w:type="dxa"/>
            <w:shd w:val="clear" w:color="auto" w:fill="auto"/>
          </w:tcPr>
          <w:p w:rsidR="00AD0FDA" w:rsidRPr="00934B4C" w:rsidRDefault="00B73C4E" w:rsidP="00934B4C">
            <w:r w:rsidRPr="00934B4C">
              <w:t>Public Authority for Food and Nutrition</w:t>
            </w:r>
          </w:p>
          <w:p w:rsidR="0020519F" w:rsidRPr="00934B4C" w:rsidRDefault="00B73C4E" w:rsidP="00934B4C">
            <w:r w:rsidRPr="00934B4C">
              <w:t>207, Sabah Al Salem, Kuwait</w:t>
            </w:r>
          </w:p>
          <w:p w:rsidR="0020519F" w:rsidRPr="00934B4C" w:rsidRDefault="00B73C4E" w:rsidP="000B0C33">
            <w:pPr>
              <w:spacing w:after="120"/>
            </w:pPr>
            <w:r w:rsidRPr="00934B4C">
              <w:t xml:space="preserve">Website: </w:t>
            </w:r>
            <w:hyperlink r:id="rId9" w:history="1">
              <w:r w:rsidRPr="00934B4C">
                <w:rPr>
                  <w:color w:val="0000FF"/>
                  <w:u w:val="single"/>
                </w:rPr>
                <w:t>http://svc.kmun.gov.kw/</w:t>
              </w:r>
            </w:hyperlink>
            <w:bookmarkStart w:id="21" w:name="spsTextSupplierAddress"/>
            <w:bookmarkEnd w:id="21"/>
          </w:p>
        </w:tc>
      </w:tr>
    </w:tbl>
    <w:p w:rsidR="00AD0FDA" w:rsidRPr="00934B4C" w:rsidRDefault="00B73C4E" w:rsidP="00934B4C">
      <w:pPr>
        <w:jc w:val="center"/>
        <w:rPr>
          <w:b/>
        </w:rPr>
      </w:pPr>
      <w:r w:rsidRPr="00934B4C">
        <w:rPr>
          <w:b/>
        </w:rPr>
        <w:t>__________</w:t>
      </w:r>
    </w:p>
    <w:sectPr w:rsidR="00AD0FDA" w:rsidRPr="00934B4C" w:rsidSect="00172E8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AFE" w:rsidRDefault="006B7AFE">
      <w:r>
        <w:separator/>
      </w:r>
    </w:p>
  </w:endnote>
  <w:endnote w:type="continuationSeparator" w:id="1">
    <w:p w:rsidR="006B7AFE" w:rsidRDefault="006B7A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172E8B" w:rsidRDefault="00AD0FDA" w:rsidP="00172E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172E8B" w:rsidRDefault="00AD0FDA" w:rsidP="00172E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9A1B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AFE" w:rsidRDefault="006B7AFE">
      <w:r>
        <w:separator/>
      </w:r>
    </w:p>
  </w:footnote>
  <w:footnote w:type="continuationSeparator" w:id="1">
    <w:p w:rsidR="006B7AFE" w:rsidRDefault="006B7A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8B" w:rsidRPr="00172E8B" w:rsidRDefault="00172E8B" w:rsidP="00172E8B">
    <w:pPr>
      <w:pStyle w:val="Header"/>
      <w:pBdr>
        <w:bottom w:val="single" w:sz="4" w:space="1" w:color="auto"/>
      </w:pBdr>
      <w:tabs>
        <w:tab w:val="clear" w:pos="4513"/>
        <w:tab w:val="clear" w:pos="9027"/>
      </w:tabs>
      <w:jc w:val="center"/>
    </w:pPr>
    <w:r w:rsidRPr="00172E8B">
      <w:t>G/SPS/N/KWT/90/Add.1</w:t>
    </w:r>
  </w:p>
  <w:p w:rsidR="00172E8B" w:rsidRPr="00172E8B" w:rsidRDefault="00172E8B" w:rsidP="00172E8B">
    <w:pPr>
      <w:pStyle w:val="Header"/>
      <w:pBdr>
        <w:bottom w:val="single" w:sz="4" w:space="1" w:color="auto"/>
      </w:pBdr>
      <w:tabs>
        <w:tab w:val="clear" w:pos="4513"/>
        <w:tab w:val="clear" w:pos="9027"/>
      </w:tabs>
      <w:jc w:val="center"/>
    </w:pPr>
  </w:p>
  <w:p w:rsidR="00172E8B" w:rsidRPr="00172E8B" w:rsidRDefault="00172E8B" w:rsidP="00172E8B">
    <w:pPr>
      <w:pStyle w:val="Header"/>
      <w:pBdr>
        <w:bottom w:val="single" w:sz="4" w:space="1" w:color="auto"/>
      </w:pBdr>
      <w:tabs>
        <w:tab w:val="clear" w:pos="4513"/>
        <w:tab w:val="clear" w:pos="9027"/>
      </w:tabs>
      <w:jc w:val="center"/>
    </w:pPr>
    <w:r w:rsidRPr="00172E8B">
      <w:t xml:space="preserve">- </w:t>
    </w:r>
    <w:r w:rsidR="00077D3A" w:rsidRPr="00172E8B">
      <w:fldChar w:fldCharType="begin"/>
    </w:r>
    <w:r w:rsidRPr="00172E8B">
      <w:instrText xml:space="preserve"> PAGE </w:instrText>
    </w:r>
    <w:r w:rsidR="00077D3A" w:rsidRPr="00172E8B">
      <w:fldChar w:fldCharType="separate"/>
    </w:r>
    <w:r w:rsidRPr="00172E8B">
      <w:rPr>
        <w:noProof/>
      </w:rPr>
      <w:t>2</w:t>
    </w:r>
    <w:r w:rsidR="00077D3A" w:rsidRPr="00172E8B">
      <w:fldChar w:fldCharType="end"/>
    </w:r>
    <w:r w:rsidRPr="00172E8B">
      <w:t xml:space="preserve"> -</w:t>
    </w:r>
  </w:p>
  <w:p w:rsidR="00AD0FDA" w:rsidRPr="00172E8B" w:rsidRDefault="00AD0FDA" w:rsidP="00172E8B">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8B" w:rsidRPr="00172E8B" w:rsidRDefault="00172E8B" w:rsidP="00172E8B">
    <w:pPr>
      <w:pStyle w:val="Header"/>
      <w:pBdr>
        <w:bottom w:val="single" w:sz="4" w:space="1" w:color="auto"/>
      </w:pBdr>
      <w:tabs>
        <w:tab w:val="clear" w:pos="4513"/>
        <w:tab w:val="clear" w:pos="9027"/>
      </w:tabs>
      <w:jc w:val="center"/>
    </w:pPr>
    <w:r w:rsidRPr="00172E8B">
      <w:t>G/SPS/N/KWT/90/Add.1</w:t>
    </w:r>
  </w:p>
  <w:p w:rsidR="00172E8B" w:rsidRPr="00172E8B" w:rsidRDefault="00172E8B" w:rsidP="00172E8B">
    <w:pPr>
      <w:pStyle w:val="Header"/>
      <w:pBdr>
        <w:bottom w:val="single" w:sz="4" w:space="1" w:color="auto"/>
      </w:pBdr>
      <w:tabs>
        <w:tab w:val="clear" w:pos="4513"/>
        <w:tab w:val="clear" w:pos="9027"/>
      </w:tabs>
      <w:jc w:val="center"/>
    </w:pPr>
  </w:p>
  <w:p w:rsidR="00172E8B" w:rsidRPr="00172E8B" w:rsidRDefault="00172E8B" w:rsidP="00172E8B">
    <w:pPr>
      <w:pStyle w:val="Header"/>
      <w:pBdr>
        <w:bottom w:val="single" w:sz="4" w:space="1" w:color="auto"/>
      </w:pBdr>
      <w:tabs>
        <w:tab w:val="clear" w:pos="4513"/>
        <w:tab w:val="clear" w:pos="9027"/>
      </w:tabs>
      <w:jc w:val="center"/>
    </w:pPr>
    <w:r w:rsidRPr="00172E8B">
      <w:t xml:space="preserve">- </w:t>
    </w:r>
    <w:r w:rsidR="00077D3A" w:rsidRPr="00172E8B">
      <w:fldChar w:fldCharType="begin"/>
    </w:r>
    <w:r w:rsidRPr="00172E8B">
      <w:instrText xml:space="preserve"> PAGE </w:instrText>
    </w:r>
    <w:r w:rsidR="00077D3A" w:rsidRPr="00172E8B">
      <w:fldChar w:fldCharType="separate"/>
    </w:r>
    <w:r w:rsidRPr="00172E8B">
      <w:rPr>
        <w:noProof/>
      </w:rPr>
      <w:t>2</w:t>
    </w:r>
    <w:r w:rsidR="00077D3A" w:rsidRPr="00172E8B">
      <w:fldChar w:fldCharType="end"/>
    </w:r>
    <w:r w:rsidRPr="00172E8B">
      <w:t xml:space="preserve"> -</w:t>
    </w:r>
  </w:p>
  <w:p w:rsidR="00AD0FDA" w:rsidRPr="00172E8B" w:rsidRDefault="00AD0FDA" w:rsidP="00172E8B">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20519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D54E0" w:rsidP="0081481D">
          <w:pPr>
            <w:jc w:val="right"/>
            <w:rPr>
              <w:b/>
              <w:color w:val="FF0000"/>
              <w:szCs w:val="16"/>
            </w:rPr>
          </w:pPr>
        </w:p>
      </w:tc>
      <w:bookmarkEnd w:id="22"/>
    </w:tr>
    <w:tr w:rsidR="0020519F" w:rsidTr="00B13A58">
      <w:trPr>
        <w:trHeight w:val="213"/>
        <w:jc w:val="center"/>
      </w:trPr>
      <w:tc>
        <w:tcPr>
          <w:tcW w:w="3794" w:type="dxa"/>
          <w:vMerge w:val="restart"/>
          <w:shd w:val="clear" w:color="auto" w:fill="FFFFFF"/>
          <w:tcMar>
            <w:left w:w="0" w:type="dxa"/>
            <w:right w:w="0" w:type="dxa"/>
          </w:tcMar>
        </w:tcPr>
        <w:p w:rsidR="00ED54E0" w:rsidRPr="00AD0FDA" w:rsidRDefault="00B73C4E" w:rsidP="0081481D">
          <w:pPr>
            <w:jc w:val="left"/>
          </w:pPr>
          <w:r>
            <w:rPr>
              <w:noProof/>
              <w:lang w:val="en-US"/>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747251"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0519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172E8B" w:rsidRDefault="00172E8B" w:rsidP="0081481D">
          <w:pPr>
            <w:jc w:val="right"/>
            <w:rPr>
              <w:b/>
              <w:szCs w:val="16"/>
            </w:rPr>
          </w:pPr>
          <w:bookmarkStart w:id="23" w:name="bmkSymbols"/>
          <w:r>
            <w:rPr>
              <w:b/>
              <w:szCs w:val="16"/>
            </w:rPr>
            <w:t>G/SPS/N/KWT/90/Add.1</w:t>
          </w:r>
          <w:bookmarkEnd w:id="23"/>
        </w:p>
        <w:p w:rsidR="00AD0FDA" w:rsidRPr="00934B4C" w:rsidRDefault="00AD0FDA" w:rsidP="0081481D">
          <w:pPr>
            <w:jc w:val="right"/>
            <w:rPr>
              <w:b/>
              <w:szCs w:val="16"/>
            </w:rPr>
          </w:pPr>
        </w:p>
      </w:tc>
    </w:tr>
    <w:tr w:rsidR="0020519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3C10D3" w:rsidP="0081481D">
          <w:pPr>
            <w:jc w:val="right"/>
            <w:rPr>
              <w:szCs w:val="16"/>
            </w:rPr>
          </w:pPr>
          <w:bookmarkStart w:id="24" w:name="bmkDate"/>
          <w:bookmarkStart w:id="25" w:name="spsDateDistribution"/>
          <w:bookmarkEnd w:id="24"/>
          <w:bookmarkEnd w:id="25"/>
          <w:r>
            <w:rPr>
              <w:szCs w:val="16"/>
            </w:rPr>
            <w:t>27 September 2021</w:t>
          </w:r>
        </w:p>
      </w:tc>
    </w:tr>
    <w:tr w:rsidR="0020519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73C4E" w:rsidP="0081481D">
          <w:pPr>
            <w:jc w:val="left"/>
            <w:rPr>
              <w:b/>
            </w:rPr>
          </w:pPr>
          <w:bookmarkStart w:id="26" w:name="bmkSerial"/>
          <w:r w:rsidRPr="00934B4C">
            <w:rPr>
              <w:color w:val="FF0000"/>
              <w:szCs w:val="16"/>
            </w:rPr>
            <w:t>(</w:t>
          </w:r>
          <w:bookmarkStart w:id="27" w:name="spsSerialNumber"/>
          <w:bookmarkEnd w:id="27"/>
          <w:r w:rsidR="00AB356A">
            <w:rPr>
              <w:color w:val="FF0000"/>
              <w:szCs w:val="16"/>
            </w:rPr>
            <w:t>21-</w:t>
          </w:r>
          <w:r w:rsidR="00475C63">
            <w:rPr>
              <w:color w:val="FF0000"/>
              <w:szCs w:val="16"/>
            </w:rPr>
            <w:t>7185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B73C4E" w:rsidP="0081481D">
          <w:pPr>
            <w:jc w:val="right"/>
            <w:rPr>
              <w:szCs w:val="16"/>
            </w:rPr>
          </w:pPr>
          <w:bookmarkStart w:id="28" w:name="bmkTotPages"/>
          <w:r w:rsidRPr="00934B4C">
            <w:rPr>
              <w:bCs/>
              <w:szCs w:val="16"/>
            </w:rPr>
            <w:t xml:space="preserve">Page: </w:t>
          </w:r>
          <w:r w:rsidR="00077D3A" w:rsidRPr="00934B4C">
            <w:rPr>
              <w:bCs/>
              <w:szCs w:val="16"/>
            </w:rPr>
            <w:fldChar w:fldCharType="begin"/>
          </w:r>
          <w:r w:rsidRPr="00934B4C">
            <w:rPr>
              <w:bCs/>
              <w:szCs w:val="16"/>
            </w:rPr>
            <w:instrText xml:space="preserve"> PAGE  \* Arabic  \* MERGEFORMAT </w:instrText>
          </w:r>
          <w:r w:rsidR="00077D3A" w:rsidRPr="00934B4C">
            <w:rPr>
              <w:bCs/>
              <w:szCs w:val="16"/>
            </w:rPr>
            <w:fldChar w:fldCharType="separate"/>
          </w:r>
          <w:r w:rsidR="00CE4DDF">
            <w:rPr>
              <w:bCs/>
              <w:noProof/>
              <w:szCs w:val="16"/>
            </w:rPr>
            <w:t>1</w:t>
          </w:r>
          <w:r w:rsidR="00077D3A" w:rsidRPr="00934B4C">
            <w:rPr>
              <w:bCs/>
              <w:szCs w:val="16"/>
            </w:rPr>
            <w:fldChar w:fldCharType="end"/>
          </w:r>
          <w:r w:rsidRPr="00934B4C">
            <w:rPr>
              <w:bCs/>
              <w:szCs w:val="16"/>
            </w:rPr>
            <w:t>/</w:t>
          </w:r>
          <w:fldSimple w:instr=" NUMPAGES  \* Arabic  \* MERGEFORMAT ">
            <w:r w:rsidR="00CE4DDF">
              <w:rPr>
                <w:bCs/>
                <w:noProof/>
                <w:szCs w:val="16"/>
              </w:rPr>
              <w:t>1</w:t>
            </w:r>
          </w:fldSimple>
          <w:bookmarkEnd w:id="28"/>
        </w:p>
      </w:tc>
    </w:tr>
    <w:tr w:rsidR="0020519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72E8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172E8B"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96CB828">
      <w:start w:val="1"/>
      <w:numFmt w:val="decimal"/>
      <w:pStyle w:val="SummaryText"/>
      <w:lvlText w:val="%1."/>
      <w:lvlJc w:val="left"/>
      <w:pPr>
        <w:ind w:left="360" w:hanging="360"/>
      </w:pPr>
    </w:lvl>
    <w:lvl w:ilvl="1" w:tplc="7A6611CC" w:tentative="1">
      <w:start w:val="1"/>
      <w:numFmt w:val="lowerLetter"/>
      <w:lvlText w:val="%2."/>
      <w:lvlJc w:val="left"/>
      <w:pPr>
        <w:ind w:left="1080" w:hanging="360"/>
      </w:pPr>
    </w:lvl>
    <w:lvl w:ilvl="2" w:tplc="45B8336E" w:tentative="1">
      <w:start w:val="1"/>
      <w:numFmt w:val="lowerRoman"/>
      <w:lvlText w:val="%3."/>
      <w:lvlJc w:val="right"/>
      <w:pPr>
        <w:ind w:left="1800" w:hanging="180"/>
      </w:pPr>
    </w:lvl>
    <w:lvl w:ilvl="3" w:tplc="8CEA7D56" w:tentative="1">
      <w:start w:val="1"/>
      <w:numFmt w:val="decimal"/>
      <w:lvlText w:val="%4."/>
      <w:lvlJc w:val="left"/>
      <w:pPr>
        <w:ind w:left="2520" w:hanging="360"/>
      </w:pPr>
    </w:lvl>
    <w:lvl w:ilvl="4" w:tplc="D6C24EFE" w:tentative="1">
      <w:start w:val="1"/>
      <w:numFmt w:val="lowerLetter"/>
      <w:lvlText w:val="%5."/>
      <w:lvlJc w:val="left"/>
      <w:pPr>
        <w:ind w:left="3240" w:hanging="360"/>
      </w:pPr>
    </w:lvl>
    <w:lvl w:ilvl="5" w:tplc="E782F642" w:tentative="1">
      <w:start w:val="1"/>
      <w:numFmt w:val="lowerRoman"/>
      <w:lvlText w:val="%6."/>
      <w:lvlJc w:val="right"/>
      <w:pPr>
        <w:ind w:left="3960" w:hanging="180"/>
      </w:pPr>
    </w:lvl>
    <w:lvl w:ilvl="6" w:tplc="F9F00C8C" w:tentative="1">
      <w:start w:val="1"/>
      <w:numFmt w:val="decimal"/>
      <w:lvlText w:val="%7."/>
      <w:lvlJc w:val="left"/>
      <w:pPr>
        <w:ind w:left="4680" w:hanging="360"/>
      </w:pPr>
    </w:lvl>
    <w:lvl w:ilvl="7" w:tplc="9E8013F6" w:tentative="1">
      <w:start w:val="1"/>
      <w:numFmt w:val="lowerLetter"/>
      <w:lvlText w:val="%8."/>
      <w:lvlJc w:val="left"/>
      <w:pPr>
        <w:ind w:left="5400" w:hanging="360"/>
      </w:pPr>
    </w:lvl>
    <w:lvl w:ilvl="8" w:tplc="28BC18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7170"/>
  </w:hdrShapeDefaults>
  <w:footnotePr>
    <w:footnote w:id="0"/>
    <w:footnote w:id="1"/>
  </w:footnotePr>
  <w:endnotePr>
    <w:endnote w:id="0"/>
    <w:endnote w:id="1"/>
  </w:endnotePr>
  <w:compat/>
  <w:rsids>
    <w:rsidRoot w:val="00AD0FDA"/>
    <w:rsid w:val="0002204B"/>
    <w:rsid w:val="000272F6"/>
    <w:rsid w:val="00037AC4"/>
    <w:rsid w:val="000423BF"/>
    <w:rsid w:val="00077D3A"/>
    <w:rsid w:val="00080E5E"/>
    <w:rsid w:val="000A4945"/>
    <w:rsid w:val="000B0C33"/>
    <w:rsid w:val="000B31E1"/>
    <w:rsid w:val="0011356B"/>
    <w:rsid w:val="0013337F"/>
    <w:rsid w:val="0017046C"/>
    <w:rsid w:val="00172E8B"/>
    <w:rsid w:val="00182B84"/>
    <w:rsid w:val="001B3F7A"/>
    <w:rsid w:val="001C5CCE"/>
    <w:rsid w:val="001E291F"/>
    <w:rsid w:val="0020519F"/>
    <w:rsid w:val="00213B9B"/>
    <w:rsid w:val="00233408"/>
    <w:rsid w:val="0027067B"/>
    <w:rsid w:val="002F1872"/>
    <w:rsid w:val="00312AB5"/>
    <w:rsid w:val="00350C33"/>
    <w:rsid w:val="003572B4"/>
    <w:rsid w:val="00361102"/>
    <w:rsid w:val="00366F84"/>
    <w:rsid w:val="003C10D3"/>
    <w:rsid w:val="00467032"/>
    <w:rsid w:val="0046754A"/>
    <w:rsid w:val="00475C63"/>
    <w:rsid w:val="004F203A"/>
    <w:rsid w:val="005336B8"/>
    <w:rsid w:val="00547B5F"/>
    <w:rsid w:val="005B04B9"/>
    <w:rsid w:val="005B68C7"/>
    <w:rsid w:val="005B7054"/>
    <w:rsid w:val="005D5981"/>
    <w:rsid w:val="005F06C2"/>
    <w:rsid w:val="005F30CB"/>
    <w:rsid w:val="00612644"/>
    <w:rsid w:val="00674CCD"/>
    <w:rsid w:val="006A6185"/>
    <w:rsid w:val="006B7AFE"/>
    <w:rsid w:val="006C34E8"/>
    <w:rsid w:val="006F5826"/>
    <w:rsid w:val="00700181"/>
    <w:rsid w:val="007141CF"/>
    <w:rsid w:val="007142F7"/>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356A"/>
    <w:rsid w:val="00AB49C0"/>
    <w:rsid w:val="00AC27F8"/>
    <w:rsid w:val="00AD0FDA"/>
    <w:rsid w:val="00AD4C72"/>
    <w:rsid w:val="00AE2AEE"/>
    <w:rsid w:val="00B00276"/>
    <w:rsid w:val="00B13A58"/>
    <w:rsid w:val="00B230EC"/>
    <w:rsid w:val="00B2435D"/>
    <w:rsid w:val="00B40C21"/>
    <w:rsid w:val="00B52738"/>
    <w:rsid w:val="00B56EDC"/>
    <w:rsid w:val="00B73C4E"/>
    <w:rsid w:val="00B91FCF"/>
    <w:rsid w:val="00BB1F84"/>
    <w:rsid w:val="00BE5468"/>
    <w:rsid w:val="00BF0374"/>
    <w:rsid w:val="00C11EAC"/>
    <w:rsid w:val="00C305D7"/>
    <w:rsid w:val="00C30F2A"/>
    <w:rsid w:val="00C43456"/>
    <w:rsid w:val="00C5291D"/>
    <w:rsid w:val="00C52DE3"/>
    <w:rsid w:val="00C65C0C"/>
    <w:rsid w:val="00C808FC"/>
    <w:rsid w:val="00CD7D97"/>
    <w:rsid w:val="00CE3EE6"/>
    <w:rsid w:val="00CE4BA1"/>
    <w:rsid w:val="00CE4DDF"/>
    <w:rsid w:val="00D000C7"/>
    <w:rsid w:val="00D0271D"/>
    <w:rsid w:val="00D06EF3"/>
    <w:rsid w:val="00D24998"/>
    <w:rsid w:val="00D3214F"/>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1AB8"/>
    <w:rsid w:val="00FA5EBC"/>
    <w:rsid w:val="00FD224A"/>
    <w:rsid w:val="00FF13FD"/>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vc.kmun.gov.k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KWT/21_6134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c.kmun.gov.k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2021-10-29T10:21:00Z</dcterms:created>
  <dcterms:modified xsi:type="dcterms:W3CDTF">2021-10-29T10:21:00Z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f04a5a6d-db8b-41d5-875e-45fcf8849526</vt:lpwstr>
  </property>
  <property fmtid="{D5CDD505-2E9C-101B-9397-08002B2CF9AE}" pid="3" name="Symbol1">
    <vt:lpwstr>G/SPS/N/KWT/90/Add.1</vt:lpwstr>
  </property>
  <property fmtid="{D5CDD505-2E9C-101B-9397-08002B2CF9AE}" pid="4" name="WTOCLASSIFICATION">
    <vt:lpwstr>WTO OFFICIAL</vt:lpwstr>
  </property>
</Properties>
</file>