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E53B1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B19C6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53B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53B19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Montenegro</w:t>
            </w:r>
            <w:bookmarkEnd w:id="0"/>
          </w:p>
          <w:p w:rsidR="00EA4725" w:rsidRPr="00441372" w:rsidRDefault="00E53B19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EB19C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3B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3B19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Agriculture and Rural Development</w:t>
            </w:r>
            <w:bookmarkStart w:id="2" w:name="sps2a"/>
            <w:bookmarkEnd w:id="2"/>
          </w:p>
        </w:tc>
      </w:tr>
      <w:tr w:rsidR="00EB19C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3B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3B19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 - Composite products</w:t>
            </w:r>
            <w:bookmarkStart w:id="3" w:name="sps3a"/>
            <w:bookmarkEnd w:id="3"/>
          </w:p>
        </w:tc>
      </w:tr>
      <w:tr w:rsidR="00EB19C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3B1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3B1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E53B1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E53B1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EB19C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3B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3B19" w:rsidP="00AF6FCA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Draft Ordinance on the establishment of an application for certification of import and </w:t>
            </w:r>
            <w:r w:rsidRPr="00AF6FCA">
              <w:t xml:space="preserve">transit </w:t>
            </w:r>
            <w:r w:rsidR="00232472" w:rsidRPr="00AF6FCA">
              <w:t>of</w:t>
            </w:r>
            <w:r w:rsidR="00232472">
              <w:t xml:space="preserve"> </w:t>
            </w:r>
            <w:r>
              <w:t>certain composite products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Montenegrin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bookmarkEnd w:id="10"/>
          </w:p>
        </w:tc>
      </w:tr>
      <w:tr w:rsidR="00EB19C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3B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3B19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The legislation </w:t>
            </w:r>
            <w:r w:rsidRPr="00CF4E17">
              <w:t>propose</w:t>
            </w:r>
            <w:r w:rsidR="006A4701" w:rsidRPr="00CF4E17">
              <w:t>s</w:t>
            </w:r>
            <w:r w:rsidRPr="00CF4E17">
              <w:t xml:space="preserve"> t</w:t>
            </w:r>
            <w:r>
              <w:t>he requirements for the certification for imports into and transit of certain composite products: Model Health Certificate for import of composite products intended for human consumption and Model Health Certificate for transit through or storage of composite products intended for human consumption.</w:t>
            </w:r>
            <w:bookmarkStart w:id="11" w:name="sps6a"/>
            <w:bookmarkEnd w:id="11"/>
          </w:p>
        </w:tc>
      </w:tr>
      <w:tr w:rsidR="00EB19C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3B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3B19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2" w:name="sps7a"/>
            <w:bookmarkEnd w:id="12"/>
            <w:r w:rsidRPr="00441372">
              <w:rPr>
                <w:b/>
              </w:rPr>
              <w:t> food safety, [</w:t>
            </w:r>
            <w:bookmarkStart w:id="13" w:name="sps7b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EB19C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3B1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3B19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E53B1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E53B1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E53B1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E53B1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d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E53B1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E53B1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E53B19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EB19C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3B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3B19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Commission Implementing Regulation (EU) No 468/2012 of 1 June 2012 amending Regulation (EU) No 28/2012 laying down requirements for the certification for imports into and transit through the Union of certain composite </w:t>
            </w:r>
            <w:r w:rsidRPr="00CF4E17">
              <w:t xml:space="preserve">products </w:t>
            </w:r>
            <w:r w:rsidR="006A4701" w:rsidRPr="00CF4E17">
              <w:t>(</w:t>
            </w:r>
            <w:r w:rsidRPr="00CF4E17">
              <w:t>Text with EEA relevance</w:t>
            </w:r>
            <w:bookmarkStart w:id="28" w:name="sps9a"/>
            <w:bookmarkEnd w:id="28"/>
            <w:r w:rsidR="006A4701" w:rsidRPr="00CF4E17">
              <w:t>)</w:t>
            </w:r>
            <w:r w:rsidRPr="00441372">
              <w:rPr>
                <w:bCs/>
              </w:rPr>
              <w:t xml:space="preserve"> </w:t>
            </w:r>
            <w:bookmarkStart w:id="29" w:name="sps9b"/>
            <w:bookmarkEnd w:id="29"/>
          </w:p>
        </w:tc>
      </w:tr>
      <w:tr w:rsidR="00EB19C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3B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3B1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0" w:name="sps10a"/>
            <w:bookmarkEnd w:id="30"/>
          </w:p>
          <w:p w:rsidR="00EA4725" w:rsidRPr="00441372" w:rsidRDefault="00E53B19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bisa"/>
            <w:bookmarkEnd w:id="31"/>
          </w:p>
        </w:tc>
      </w:tr>
      <w:tr w:rsidR="00EB19C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3B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3B19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</w:t>
            </w:r>
            <w:bookmarkStart w:id="32" w:name="sps11c"/>
            <w:r w:rsidRPr="00441372">
              <w:rPr>
                <w:b/>
              </w:rPr>
              <w:t>X</w:t>
            </w:r>
            <w:bookmarkEnd w:id="32"/>
            <w:r w:rsidRPr="00441372">
              <w:rPr>
                <w:b/>
              </w:rPr>
              <w:t>]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3" w:name="sps11a"/>
            <w:bookmarkEnd w:id="33"/>
          </w:p>
          <w:p w:rsidR="00EA4725" w:rsidRPr="00441372" w:rsidRDefault="00E53B1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EB19C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3B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3B19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6" w:name="sps12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="00213543">
              <w:t>4</w:t>
            </w:r>
            <w:r w:rsidR="009F5E1A">
              <w:t xml:space="preserve"> August</w:t>
            </w:r>
            <w:r w:rsidR="004B4E5E" w:rsidRPr="00441372">
              <w:t xml:space="preserve"> 2018</w:t>
            </w:r>
            <w:bookmarkEnd w:id="37"/>
          </w:p>
          <w:p w:rsidR="00EA4725" w:rsidRPr="00441372" w:rsidRDefault="00E53B19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8" w:name="sps12b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0" w:name="sps12d"/>
            <w:bookmarkEnd w:id="40"/>
          </w:p>
        </w:tc>
      </w:tr>
      <w:tr w:rsidR="00EB19C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53B1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53B1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1" w:name="sps13a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EB19C6" w:rsidRDefault="00E53B19">
            <w:pPr>
              <w:spacing w:after="120"/>
            </w:pPr>
            <w:r>
              <w:t xml:space="preserve">The text is available at the official website of the Ministry of Agriculture and Rural Development of Montenegro: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http://www.minpolj.gov.me/rubrike/STO_WTO/</w:t>
              </w:r>
            </w:hyperlink>
            <w:bookmarkStart w:id="43" w:name="sps13c"/>
            <w:bookmarkEnd w:id="43"/>
            <w:r w:rsidR="00B34E67">
              <w:t>.</w:t>
            </w:r>
          </w:p>
        </w:tc>
      </w:tr>
    </w:tbl>
    <w:p w:rsidR="007141CF" w:rsidRPr="00441372" w:rsidRDefault="004F4EC7" w:rsidP="00441372"/>
    <w:sectPr w:rsidR="007141CF" w:rsidRPr="00441372" w:rsidSect="00B241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EE2" w:rsidRDefault="00E53B19">
      <w:r>
        <w:separator/>
      </w:r>
    </w:p>
  </w:endnote>
  <w:endnote w:type="continuationSeparator" w:id="0">
    <w:p w:rsidR="002F1EE2" w:rsidRDefault="00E5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B24174" w:rsidRDefault="00B24174" w:rsidP="00B2417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B24174" w:rsidRDefault="00B24174" w:rsidP="00B2417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E53B1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EE2" w:rsidRDefault="00E53B19">
      <w:r>
        <w:separator/>
      </w:r>
    </w:p>
  </w:footnote>
  <w:footnote w:type="continuationSeparator" w:id="0">
    <w:p w:rsidR="002F1EE2" w:rsidRDefault="00E53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174" w:rsidRPr="00B24174" w:rsidRDefault="00B24174" w:rsidP="00B241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4174">
      <w:t>G/SPS/N/MNE/18</w:t>
    </w:r>
  </w:p>
  <w:p w:rsidR="00B24174" w:rsidRPr="00B24174" w:rsidRDefault="00B24174" w:rsidP="00B241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24174" w:rsidRPr="00B24174" w:rsidRDefault="00B24174" w:rsidP="00B241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4174">
      <w:t xml:space="preserve">- </w:t>
    </w:r>
    <w:r w:rsidRPr="00B24174">
      <w:fldChar w:fldCharType="begin"/>
    </w:r>
    <w:r w:rsidRPr="00B24174">
      <w:instrText xml:space="preserve"> PAGE </w:instrText>
    </w:r>
    <w:r w:rsidRPr="00B24174">
      <w:fldChar w:fldCharType="separate"/>
    </w:r>
    <w:r w:rsidR="004F4EC7">
      <w:rPr>
        <w:noProof/>
      </w:rPr>
      <w:t>2</w:t>
    </w:r>
    <w:r w:rsidRPr="00B24174">
      <w:fldChar w:fldCharType="end"/>
    </w:r>
    <w:r w:rsidRPr="00B24174">
      <w:t xml:space="preserve"> -</w:t>
    </w:r>
  </w:p>
  <w:p w:rsidR="00EA4725" w:rsidRPr="00B24174" w:rsidRDefault="004F4EC7" w:rsidP="00B2417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174" w:rsidRPr="00B24174" w:rsidRDefault="00B24174" w:rsidP="00B241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4174">
      <w:t>G/SPS/N/MNE/18</w:t>
    </w:r>
  </w:p>
  <w:p w:rsidR="00B24174" w:rsidRPr="00B24174" w:rsidRDefault="00B24174" w:rsidP="00B241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24174" w:rsidRPr="00B24174" w:rsidRDefault="00B24174" w:rsidP="00B241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4174">
      <w:t xml:space="preserve">- </w:t>
    </w:r>
    <w:r w:rsidRPr="00B24174">
      <w:fldChar w:fldCharType="begin"/>
    </w:r>
    <w:r w:rsidRPr="00B24174">
      <w:instrText xml:space="preserve"> PAGE </w:instrText>
    </w:r>
    <w:r w:rsidRPr="00B24174">
      <w:fldChar w:fldCharType="separate"/>
    </w:r>
    <w:r w:rsidRPr="00B24174">
      <w:rPr>
        <w:noProof/>
      </w:rPr>
      <w:t>2</w:t>
    </w:r>
    <w:r w:rsidRPr="00B24174">
      <w:fldChar w:fldCharType="end"/>
    </w:r>
    <w:r w:rsidRPr="00B24174">
      <w:t xml:space="preserve"> -</w:t>
    </w:r>
  </w:p>
  <w:p w:rsidR="00EA4725" w:rsidRPr="00B24174" w:rsidRDefault="004F4EC7" w:rsidP="00B2417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B19C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F4EC7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2417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EB19C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B04B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D1FC0E6" wp14:editId="1637E50A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F4EC7" w:rsidP="00422B6F">
          <w:pPr>
            <w:jc w:val="right"/>
            <w:rPr>
              <w:b/>
              <w:szCs w:val="16"/>
            </w:rPr>
          </w:pPr>
        </w:p>
      </w:tc>
    </w:tr>
    <w:tr w:rsidR="00EB19C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F4EC7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24174" w:rsidRDefault="00B24174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G/SPS/N/MNE/18</w:t>
          </w:r>
        </w:p>
        <w:bookmarkEnd w:id="45"/>
        <w:p w:rsidR="00656ABC" w:rsidRPr="00EA4725" w:rsidRDefault="004F4EC7" w:rsidP="00656ABC">
          <w:pPr>
            <w:jc w:val="right"/>
            <w:rPr>
              <w:b/>
              <w:szCs w:val="16"/>
            </w:rPr>
          </w:pPr>
        </w:p>
      </w:tc>
    </w:tr>
    <w:tr w:rsidR="00EB19C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F4EC7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13543" w:rsidP="009F5E1A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r>
            <w:rPr>
              <w:szCs w:val="16"/>
            </w:rPr>
            <w:t>5</w:t>
          </w:r>
          <w:r w:rsidR="00B24174">
            <w:rPr>
              <w:szCs w:val="16"/>
            </w:rPr>
            <w:t xml:space="preserve"> </w:t>
          </w:r>
          <w:r w:rsidR="009F5E1A">
            <w:rPr>
              <w:szCs w:val="16"/>
            </w:rPr>
            <w:t>June</w:t>
          </w:r>
          <w:r w:rsidR="00B24174" w:rsidRPr="00EA4725">
            <w:rPr>
              <w:szCs w:val="16"/>
            </w:rPr>
            <w:t xml:space="preserve"> 2018</w:t>
          </w:r>
          <w:bookmarkEnd w:id="47"/>
        </w:p>
      </w:tc>
    </w:tr>
    <w:tr w:rsidR="00EB19C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53B19" w:rsidP="00422B6F">
          <w:pPr>
            <w:jc w:val="left"/>
            <w:rPr>
              <w:b/>
            </w:rPr>
          </w:pPr>
          <w:bookmarkStart w:id="48" w:name="bmkSerial"/>
          <w:r w:rsidRPr="00441372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4F4EC7">
            <w:rPr>
              <w:color w:val="FF0000"/>
              <w:szCs w:val="16"/>
            </w:rPr>
            <w:t>18-3426</w:t>
          </w:r>
          <w:bookmarkStart w:id="50" w:name="_GoBack"/>
          <w:bookmarkEnd w:id="50"/>
          <w:r w:rsidRPr="00441372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53B19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F4EC7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F4EC7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EB19C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24174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24174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4F4E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DC6DA4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BA673BA" w:tentative="1">
      <w:start w:val="1"/>
      <w:numFmt w:val="lowerLetter"/>
      <w:lvlText w:val="%2."/>
      <w:lvlJc w:val="left"/>
      <w:pPr>
        <w:ind w:left="1080" w:hanging="360"/>
      </w:pPr>
    </w:lvl>
    <w:lvl w:ilvl="2" w:tplc="2ECE17B2" w:tentative="1">
      <w:start w:val="1"/>
      <w:numFmt w:val="lowerRoman"/>
      <w:lvlText w:val="%3."/>
      <w:lvlJc w:val="right"/>
      <w:pPr>
        <w:ind w:left="1800" w:hanging="180"/>
      </w:pPr>
    </w:lvl>
    <w:lvl w:ilvl="3" w:tplc="6D828E34" w:tentative="1">
      <w:start w:val="1"/>
      <w:numFmt w:val="decimal"/>
      <w:lvlText w:val="%4."/>
      <w:lvlJc w:val="left"/>
      <w:pPr>
        <w:ind w:left="2520" w:hanging="360"/>
      </w:pPr>
    </w:lvl>
    <w:lvl w:ilvl="4" w:tplc="02AAA2E2" w:tentative="1">
      <w:start w:val="1"/>
      <w:numFmt w:val="lowerLetter"/>
      <w:lvlText w:val="%5."/>
      <w:lvlJc w:val="left"/>
      <w:pPr>
        <w:ind w:left="3240" w:hanging="360"/>
      </w:pPr>
    </w:lvl>
    <w:lvl w:ilvl="5" w:tplc="50FA1164" w:tentative="1">
      <w:start w:val="1"/>
      <w:numFmt w:val="lowerRoman"/>
      <w:lvlText w:val="%6."/>
      <w:lvlJc w:val="right"/>
      <w:pPr>
        <w:ind w:left="3960" w:hanging="180"/>
      </w:pPr>
    </w:lvl>
    <w:lvl w:ilvl="6" w:tplc="7C181E74" w:tentative="1">
      <w:start w:val="1"/>
      <w:numFmt w:val="decimal"/>
      <w:lvlText w:val="%7."/>
      <w:lvlJc w:val="left"/>
      <w:pPr>
        <w:ind w:left="4680" w:hanging="360"/>
      </w:pPr>
    </w:lvl>
    <w:lvl w:ilvl="7" w:tplc="C466109C" w:tentative="1">
      <w:start w:val="1"/>
      <w:numFmt w:val="lowerLetter"/>
      <w:lvlText w:val="%8."/>
      <w:lvlJc w:val="left"/>
      <w:pPr>
        <w:ind w:left="5400" w:hanging="360"/>
      </w:pPr>
    </w:lvl>
    <w:lvl w:ilvl="8" w:tplc="7F8699E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C6"/>
    <w:rsid w:val="00213543"/>
    <w:rsid w:val="00232472"/>
    <w:rsid w:val="002522F2"/>
    <w:rsid w:val="002F1EE2"/>
    <w:rsid w:val="003B04B1"/>
    <w:rsid w:val="004B4E5E"/>
    <w:rsid w:val="004F4EC7"/>
    <w:rsid w:val="006A4701"/>
    <w:rsid w:val="009F5E1A"/>
    <w:rsid w:val="00AF5EE0"/>
    <w:rsid w:val="00AF6FCA"/>
    <w:rsid w:val="00B24174"/>
    <w:rsid w:val="00B34E67"/>
    <w:rsid w:val="00BC7EDC"/>
    <w:rsid w:val="00CF4E17"/>
    <w:rsid w:val="00D44F61"/>
    <w:rsid w:val="00E53B19"/>
    <w:rsid w:val="00EB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me/rubrike/STO_WTO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446</Words>
  <Characters>2570</Characters>
  <Application>Microsoft Office Word</Application>
  <DocSecurity>0</DocSecurity>
  <Lines>62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18</cp:revision>
  <cp:lastPrinted>2018-04-23T10:49:00Z</cp:lastPrinted>
  <dcterms:created xsi:type="dcterms:W3CDTF">2018-04-05T07:21:00Z</dcterms:created>
  <dcterms:modified xsi:type="dcterms:W3CDTF">2018-06-05T10:06:00Z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G/SPS/N/MNE/18</vt:lpwstr>
  </property>
</Properties>
</file>