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F335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5182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Mauritius</w:t>
            </w:r>
            <w:bookmarkEnd w:id="0"/>
          </w:p>
          <w:p w:rsidR="00EA4725" w:rsidRPr="00441372" w:rsidRDefault="00AF335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Agro Industry and Food Security</w:t>
            </w:r>
            <w:bookmarkStart w:id="2" w:name="sps2a"/>
            <w:bookmarkEnd w:id="2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Agricultural Produce and Pesticides</w:t>
            </w:r>
            <w:bookmarkStart w:id="3" w:name="sps3a"/>
            <w:bookmarkEnd w:id="3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F3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F3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Use of Pesticides Bill (No. Vi Of 2018)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40</w:t>
            </w:r>
            <w:bookmarkEnd w:id="10"/>
          </w:p>
          <w:p w:rsidR="00EA4725" w:rsidRPr="00441372" w:rsidRDefault="00D97014" w:rsidP="00441372">
            <w:pPr>
              <w:spacing w:after="120"/>
            </w:pPr>
            <w:hyperlink r:id="rId8" w:tgtFrame="_blank" w:history="1">
              <w:r w:rsidR="00AF335A">
                <w:rPr>
                  <w:color w:val="0000FF"/>
                  <w:u w:val="single"/>
                </w:rPr>
                <w:t>https://members.wto.org/crnattachments/2018/SPS/MUS/18_4090_00_e.pdf</w:t>
              </w:r>
            </w:hyperlink>
            <w:bookmarkStart w:id="11" w:name="sps5d"/>
            <w:bookmarkEnd w:id="11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main object of this Bill is to regulate, control and monitor the importation and use of pesticides in or on certain fresh fruits, plants, seeds or vegetables with a view to, </w:t>
            </w:r>
            <w:r>
              <w:rPr>
                <w:i/>
                <w:iCs/>
              </w:rPr>
              <w:t>inter alia</w:t>
            </w:r>
            <w:r>
              <w:t>, minimizing risks to human health and the environment.</w:t>
            </w:r>
            <w:bookmarkStart w:id="12" w:name="sps6a"/>
            <w:bookmarkEnd w:id="12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AF335A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AF335A" w:rsidRDefault="00AF335A" w:rsidP="00AF335A">
            <w:pPr>
              <w:spacing w:after="8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AF335A" w:rsidP="00AF335A">
            <w:pPr>
              <w:pStyle w:val="Paragraphedeliste"/>
              <w:numPr>
                <w:ilvl w:val="0"/>
                <w:numId w:val="16"/>
              </w:numPr>
              <w:spacing w:after="80"/>
            </w:pPr>
            <w:r w:rsidRPr="00441372">
              <w:t>Codex standards on food additives;</w:t>
            </w:r>
          </w:p>
          <w:p w:rsidR="00451828" w:rsidRPr="00441372" w:rsidRDefault="00AF335A" w:rsidP="00AF335A">
            <w:pPr>
              <w:pStyle w:val="Paragraphedeliste"/>
              <w:numPr>
                <w:ilvl w:val="0"/>
                <w:numId w:val="16"/>
              </w:numPr>
              <w:spacing w:after="80"/>
            </w:pPr>
            <w:r w:rsidRPr="00441372">
              <w:t>Codex standards on contaminants in foods.</w:t>
            </w:r>
            <w:bookmarkEnd w:id="20"/>
          </w:p>
          <w:p w:rsidR="00EA4725" w:rsidRPr="00441372" w:rsidRDefault="00AF335A" w:rsidP="00AF335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F335A" w:rsidP="00AF335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F335A" w:rsidP="00AF335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F335A" w:rsidP="00AF335A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Default="00AF335A" w:rsidP="00AF335A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AF335A" w:rsidRPr="00AF335A" w:rsidRDefault="00AF335A" w:rsidP="00AF335A">
            <w:pPr>
              <w:pStyle w:val="Paragraphedeliste"/>
              <w:numPr>
                <w:ilvl w:val="0"/>
                <w:numId w:val="16"/>
              </w:numPr>
              <w:spacing w:after="80"/>
            </w:pPr>
            <w:r w:rsidRPr="00A37EFC">
              <w:t xml:space="preserve">International Code of Conduct on the Distribution and Use of Pesticides, </w:t>
            </w:r>
            <w:r>
              <w:t>FAO</w:t>
            </w:r>
            <w:r w:rsidRPr="00A37EFC">
              <w:t xml:space="preserve"> and WHO, 2014 </w:t>
            </w:r>
            <w:r>
              <w:t>E</w:t>
            </w:r>
            <w:r w:rsidRPr="00A37EFC">
              <w:t>dition;</w:t>
            </w:r>
          </w:p>
          <w:p w:rsidR="00AF335A" w:rsidRPr="00A37EFC" w:rsidRDefault="00AF335A" w:rsidP="00AF335A">
            <w:pPr>
              <w:pStyle w:val="Paragraphedeliste"/>
              <w:numPr>
                <w:ilvl w:val="0"/>
                <w:numId w:val="16"/>
              </w:numPr>
              <w:spacing w:after="80"/>
            </w:pPr>
            <w:r w:rsidRPr="00A37EFC">
              <w:t xml:space="preserve">Guidelines on </w:t>
            </w:r>
            <w:r>
              <w:t>P</w:t>
            </w:r>
            <w:r w:rsidRPr="00A37EFC">
              <w:t xml:space="preserve">ublic </w:t>
            </w:r>
            <w:r>
              <w:t>H</w:t>
            </w:r>
            <w:r w:rsidRPr="00A37EFC">
              <w:t xml:space="preserve">ealth </w:t>
            </w:r>
            <w:r>
              <w:t>P</w:t>
            </w:r>
            <w:r w:rsidRPr="00A37EFC">
              <w:t xml:space="preserve">esticide </w:t>
            </w:r>
            <w:r>
              <w:t>M</w:t>
            </w:r>
            <w:r w:rsidRPr="00A37EFC">
              <w:t xml:space="preserve">anagement </w:t>
            </w:r>
            <w:r>
              <w:t>P</w:t>
            </w:r>
            <w:r w:rsidRPr="00A37EFC">
              <w:t>olicy for the WHO</w:t>
            </w:r>
            <w:r>
              <w:t xml:space="preserve">, </w:t>
            </w:r>
            <w:r w:rsidRPr="00A37EFC">
              <w:t xml:space="preserve">African Region, 2011 </w:t>
            </w:r>
            <w:r>
              <w:t>E</w:t>
            </w:r>
            <w:r w:rsidRPr="00A37EFC">
              <w:t>dition;</w:t>
            </w:r>
          </w:p>
          <w:p w:rsidR="00AF335A" w:rsidRPr="00AF335A" w:rsidRDefault="00AF335A" w:rsidP="005C1CA4">
            <w:pPr>
              <w:pStyle w:val="Paragraphedeliste"/>
              <w:numPr>
                <w:ilvl w:val="0"/>
                <w:numId w:val="16"/>
              </w:numPr>
              <w:spacing w:after="120"/>
              <w:ind w:left="777" w:hanging="357"/>
              <w:rPr>
                <w:b/>
              </w:rPr>
            </w:pPr>
            <w:r w:rsidRPr="00A37EFC">
              <w:t xml:space="preserve">Designing </w:t>
            </w:r>
            <w:r>
              <w:t>N</w:t>
            </w:r>
            <w:r w:rsidRPr="00A37EFC">
              <w:t xml:space="preserve">ational </w:t>
            </w:r>
            <w:r>
              <w:t>P</w:t>
            </w:r>
            <w:r w:rsidRPr="00A37EFC">
              <w:t xml:space="preserve">esticide </w:t>
            </w:r>
            <w:r>
              <w:t>L</w:t>
            </w:r>
            <w:r w:rsidRPr="00A37EFC">
              <w:t xml:space="preserve">egislation, FAO, 2007 </w:t>
            </w:r>
            <w:r>
              <w:t>E</w:t>
            </w:r>
            <w:r w:rsidRPr="00A37EFC">
              <w:t>dition</w:t>
            </w:r>
            <w:r>
              <w:t>.</w:t>
            </w:r>
          </w:p>
          <w:p w:rsidR="00EA4725" w:rsidRPr="00441372" w:rsidRDefault="00AF335A" w:rsidP="00441372">
            <w:pPr>
              <w:spacing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AF335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AF335A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Mauritius National Assembly Website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Date of promulgation</w:t>
            </w:r>
            <w:bookmarkStart w:id="31" w:name="sps10a"/>
            <w:bookmarkEnd w:id="31"/>
          </w:p>
          <w:p w:rsidR="00EA4725" w:rsidRPr="00441372" w:rsidRDefault="00AF335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Date of Publication in the Government Gazette</w:t>
            </w:r>
            <w:bookmarkStart w:id="32" w:name="sps10bisa"/>
            <w:bookmarkEnd w:id="32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Date of Publication in the Government Gazette</w:t>
            </w:r>
            <w:bookmarkStart w:id="34" w:name="sps11a"/>
            <w:bookmarkEnd w:id="34"/>
          </w:p>
          <w:p w:rsidR="00EA4725" w:rsidRPr="00441372" w:rsidRDefault="00AF3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51828" w:rsidRPr="00AF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335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29 September 2018</w:t>
            </w:r>
            <w:bookmarkEnd w:id="38"/>
          </w:p>
          <w:p w:rsidR="00EA4725" w:rsidRPr="00441372" w:rsidRDefault="00AF335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51828" w:rsidRDefault="00AF335A">
            <w:r>
              <w:t>Ministry of Foreign Affairs, Regional Integration and International Trade</w:t>
            </w:r>
          </w:p>
          <w:p w:rsidR="00451828" w:rsidRDefault="00AF335A">
            <w:r>
              <w:t>(International Trade Division)</w:t>
            </w:r>
          </w:p>
          <w:p w:rsidR="00451828" w:rsidRDefault="00AF335A">
            <w:r>
              <w:t xml:space="preserve">3rd </w:t>
            </w:r>
            <w:proofErr w:type="spellStart"/>
            <w:r>
              <w:t>Fl</w:t>
            </w:r>
            <w:proofErr w:type="spellEnd"/>
            <w:r>
              <w:t xml:space="preserve">, </w:t>
            </w:r>
            <w:proofErr w:type="spellStart"/>
            <w:r>
              <w:t>Fooks</w:t>
            </w:r>
            <w:proofErr w:type="spellEnd"/>
            <w:r>
              <w:t xml:space="preserve"> House</w:t>
            </w:r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Bourbon Street</w:t>
            </w:r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Port-Louis</w:t>
            </w:r>
          </w:p>
          <w:p w:rsidR="00451828" w:rsidRPr="00AF335A" w:rsidRDefault="00AF335A">
            <w:pPr>
              <w:rPr>
                <w:lang w:val="fr-CH"/>
              </w:rPr>
            </w:pPr>
            <w:proofErr w:type="spellStart"/>
            <w:r w:rsidRPr="00AF335A">
              <w:rPr>
                <w:lang w:val="fr-CH"/>
              </w:rPr>
              <w:t>Mauritius</w:t>
            </w:r>
            <w:proofErr w:type="spellEnd"/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Tel: +(230) 208 1662</w:t>
            </w:r>
          </w:p>
          <w:p w:rsidR="00451828" w:rsidRDefault="00AF335A">
            <w:r>
              <w:t>Fax: +(230) 210 8145</w:t>
            </w:r>
          </w:p>
          <w:p w:rsidR="00451828" w:rsidRDefault="00AF335A">
            <w:r>
              <w:t>E-mail: vidan_2@yahoo.com</w:t>
            </w:r>
          </w:p>
          <w:p w:rsidR="00451828" w:rsidRDefault="00451828"/>
          <w:p w:rsidR="00451828" w:rsidRDefault="00AF335A">
            <w:r>
              <w:t>National Plant Protection Office</w:t>
            </w:r>
          </w:p>
          <w:p w:rsidR="00451828" w:rsidRDefault="00AF335A">
            <w:r>
              <w:t>Ministry of Agro Industry and Food Security</w:t>
            </w:r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Agricultural Services</w:t>
            </w:r>
          </w:p>
          <w:p w:rsidR="00451828" w:rsidRPr="00AF335A" w:rsidRDefault="00AF335A">
            <w:pPr>
              <w:rPr>
                <w:lang w:val="fr-CH"/>
              </w:rPr>
            </w:pPr>
            <w:proofErr w:type="spellStart"/>
            <w:r w:rsidRPr="00AF335A">
              <w:rPr>
                <w:lang w:val="fr-CH"/>
              </w:rPr>
              <w:t>Reduit</w:t>
            </w:r>
            <w:proofErr w:type="spellEnd"/>
          </w:p>
          <w:p w:rsidR="00451828" w:rsidRPr="00AF335A" w:rsidRDefault="00AF335A">
            <w:pPr>
              <w:rPr>
                <w:lang w:val="fr-CH"/>
              </w:rPr>
            </w:pPr>
            <w:proofErr w:type="spellStart"/>
            <w:r w:rsidRPr="00AF335A">
              <w:rPr>
                <w:lang w:val="fr-CH"/>
              </w:rPr>
              <w:t>Mauritius</w:t>
            </w:r>
            <w:proofErr w:type="spellEnd"/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Tel: +(230) 464 4872</w:t>
            </w:r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Fax: +(230) 465 9591</w:t>
            </w:r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E-mail: moa-pathology@govmu.org</w:t>
            </w:r>
          </w:p>
          <w:p w:rsidR="00451828" w:rsidRPr="00AF335A" w:rsidRDefault="00451828">
            <w:pPr>
              <w:rPr>
                <w:lang w:val="fr-CH"/>
              </w:rPr>
            </w:pPr>
          </w:p>
          <w:p w:rsidR="00451828" w:rsidRDefault="00AF335A">
            <w:r>
              <w:t>Entomology Division</w:t>
            </w:r>
          </w:p>
          <w:p w:rsidR="00451828" w:rsidRDefault="00AF335A">
            <w:r>
              <w:t>Ministry of Agro Industry and Food Security</w:t>
            </w:r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Agricultural Services</w:t>
            </w:r>
          </w:p>
          <w:p w:rsidR="00451828" w:rsidRPr="00AF335A" w:rsidRDefault="00AF335A">
            <w:pPr>
              <w:rPr>
                <w:lang w:val="fr-CH"/>
              </w:rPr>
            </w:pPr>
            <w:proofErr w:type="spellStart"/>
            <w:r w:rsidRPr="00AF335A">
              <w:rPr>
                <w:lang w:val="fr-CH"/>
              </w:rPr>
              <w:t>Reduit</w:t>
            </w:r>
            <w:proofErr w:type="spellEnd"/>
          </w:p>
          <w:p w:rsidR="00451828" w:rsidRPr="00AF335A" w:rsidRDefault="00AF335A">
            <w:pPr>
              <w:rPr>
                <w:lang w:val="fr-CH"/>
              </w:rPr>
            </w:pPr>
            <w:proofErr w:type="spellStart"/>
            <w:r w:rsidRPr="00AF335A">
              <w:rPr>
                <w:lang w:val="fr-CH"/>
              </w:rPr>
              <w:t>Mauritius</w:t>
            </w:r>
            <w:proofErr w:type="spellEnd"/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Tel: +(230)  466 4983</w:t>
            </w:r>
          </w:p>
          <w:p w:rsidR="00451828" w:rsidRPr="00AF335A" w:rsidRDefault="00AF335A">
            <w:pPr>
              <w:rPr>
                <w:lang w:val="fr-CH"/>
              </w:rPr>
            </w:pPr>
            <w:r w:rsidRPr="00AF335A">
              <w:rPr>
                <w:lang w:val="fr-CH"/>
              </w:rPr>
              <w:t>Fax: +(230) 466 6434</w:t>
            </w:r>
          </w:p>
          <w:p w:rsidR="00451828" w:rsidRPr="00AF335A" w:rsidRDefault="00AF335A">
            <w:pPr>
              <w:spacing w:after="120"/>
              <w:rPr>
                <w:lang w:val="fr-CH"/>
              </w:rPr>
            </w:pPr>
            <w:r w:rsidRPr="00AF335A">
              <w:rPr>
                <w:lang w:val="fr-CH"/>
              </w:rPr>
              <w:t>E-mail: moa-entomology@govmu.org</w:t>
            </w:r>
            <w:bookmarkStart w:id="41" w:name="sps12d"/>
            <w:bookmarkEnd w:id="41"/>
          </w:p>
        </w:tc>
      </w:tr>
      <w:tr w:rsidR="0045182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33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335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  <w:bookmarkStart w:id="44" w:name="sps13c"/>
            <w:bookmarkEnd w:id="44"/>
          </w:p>
        </w:tc>
      </w:tr>
    </w:tbl>
    <w:p w:rsidR="007141CF" w:rsidRPr="00441372" w:rsidRDefault="00D97014" w:rsidP="00441372"/>
    <w:sectPr w:rsidR="007141CF" w:rsidRPr="00441372" w:rsidSect="004B2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1F" w:rsidRDefault="00AF335A">
      <w:r>
        <w:separator/>
      </w:r>
    </w:p>
  </w:endnote>
  <w:endnote w:type="continuationSeparator" w:id="0">
    <w:p w:rsidR="0084331F" w:rsidRDefault="00AF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B2351" w:rsidRDefault="004B2351" w:rsidP="004B235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B2351" w:rsidRDefault="004B2351" w:rsidP="004B235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F335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1F" w:rsidRDefault="00AF335A">
      <w:r>
        <w:separator/>
      </w:r>
    </w:p>
  </w:footnote>
  <w:footnote w:type="continuationSeparator" w:id="0">
    <w:p w:rsidR="0084331F" w:rsidRDefault="00AF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51" w:rsidRPr="004B2351" w:rsidRDefault="004B2351" w:rsidP="004B23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2351">
      <w:t>G/SPS/N/MUS/17</w:t>
    </w:r>
  </w:p>
  <w:p w:rsidR="004B2351" w:rsidRPr="004B2351" w:rsidRDefault="004B2351" w:rsidP="004B23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2351" w:rsidRPr="004B2351" w:rsidRDefault="004B2351" w:rsidP="004B23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2351">
      <w:t xml:space="preserve">- </w:t>
    </w:r>
    <w:r w:rsidRPr="004B2351">
      <w:fldChar w:fldCharType="begin"/>
    </w:r>
    <w:r w:rsidRPr="004B2351">
      <w:instrText xml:space="preserve"> PAGE </w:instrText>
    </w:r>
    <w:r w:rsidRPr="004B2351">
      <w:fldChar w:fldCharType="separate"/>
    </w:r>
    <w:r w:rsidR="00D97014">
      <w:rPr>
        <w:noProof/>
      </w:rPr>
      <w:t>2</w:t>
    </w:r>
    <w:r w:rsidRPr="004B2351">
      <w:fldChar w:fldCharType="end"/>
    </w:r>
    <w:r w:rsidRPr="004B2351">
      <w:t xml:space="preserve"> -</w:t>
    </w:r>
  </w:p>
  <w:p w:rsidR="00EA4725" w:rsidRPr="004B2351" w:rsidRDefault="00D97014" w:rsidP="004B235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51" w:rsidRPr="004B2351" w:rsidRDefault="004B2351" w:rsidP="004B23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2351">
      <w:t>G/SPS/N/MUS/17</w:t>
    </w:r>
  </w:p>
  <w:p w:rsidR="004B2351" w:rsidRPr="004B2351" w:rsidRDefault="004B2351" w:rsidP="004B23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2351" w:rsidRPr="004B2351" w:rsidRDefault="004B2351" w:rsidP="004B23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2351">
      <w:t xml:space="preserve">- </w:t>
    </w:r>
    <w:r w:rsidRPr="004B2351">
      <w:fldChar w:fldCharType="begin"/>
    </w:r>
    <w:r w:rsidRPr="004B2351">
      <w:instrText xml:space="preserve"> PAGE </w:instrText>
    </w:r>
    <w:r w:rsidRPr="004B2351">
      <w:fldChar w:fldCharType="separate"/>
    </w:r>
    <w:r w:rsidRPr="004B2351">
      <w:rPr>
        <w:noProof/>
      </w:rPr>
      <w:t>2</w:t>
    </w:r>
    <w:r w:rsidRPr="004B2351">
      <w:fldChar w:fldCharType="end"/>
    </w:r>
    <w:r w:rsidRPr="004B2351">
      <w:t xml:space="preserve"> -</w:t>
    </w:r>
  </w:p>
  <w:p w:rsidR="00EA4725" w:rsidRPr="004B2351" w:rsidRDefault="00D97014" w:rsidP="004B235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182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9701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23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5182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B235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0320FFD" wp14:editId="4B9C3DCB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97014" w:rsidP="00422B6F">
          <w:pPr>
            <w:jc w:val="right"/>
            <w:rPr>
              <w:b/>
              <w:szCs w:val="16"/>
            </w:rPr>
          </w:pPr>
        </w:p>
      </w:tc>
    </w:tr>
    <w:tr w:rsidR="0045182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9701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B2351" w:rsidRDefault="004B235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G/SPS/N/MUS/17</w:t>
          </w:r>
        </w:p>
        <w:bookmarkEnd w:id="46"/>
        <w:p w:rsidR="00656ABC" w:rsidRPr="00EA4725" w:rsidRDefault="00D97014" w:rsidP="00656ABC">
          <w:pPr>
            <w:jc w:val="right"/>
            <w:rPr>
              <w:b/>
              <w:szCs w:val="16"/>
            </w:rPr>
          </w:pPr>
        </w:p>
      </w:tc>
    </w:tr>
    <w:tr w:rsidR="0045182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9701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335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31 July 2018</w:t>
          </w:r>
          <w:bookmarkEnd w:id="48"/>
        </w:p>
      </w:tc>
    </w:tr>
    <w:tr w:rsidR="0045182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335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97014">
            <w:rPr>
              <w:color w:val="FF0000"/>
              <w:szCs w:val="16"/>
            </w:rPr>
            <w:t>18-4813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335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9701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9701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5182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B235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B235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970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805B7"/>
    <w:multiLevelType w:val="hybridMultilevel"/>
    <w:tmpl w:val="F67A6200"/>
    <w:lvl w:ilvl="0" w:tplc="58F66AE2">
      <w:numFmt w:val="bullet"/>
      <w:lvlText w:val="-"/>
      <w:lvlJc w:val="left"/>
      <w:pPr>
        <w:ind w:left="1247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>
    <w:nsid w:val="093433C4"/>
    <w:multiLevelType w:val="hybridMultilevel"/>
    <w:tmpl w:val="F9DE6B3A"/>
    <w:lvl w:ilvl="0" w:tplc="E0FA7B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FE25F8"/>
    <w:multiLevelType w:val="hybridMultilevel"/>
    <w:tmpl w:val="2E9A307C"/>
    <w:lvl w:ilvl="0" w:tplc="E0FA7B22">
      <w:start w:val="1"/>
      <w:numFmt w:val="bullet"/>
      <w:lvlText w:val=""/>
      <w:lvlJc w:val="left"/>
      <w:pPr>
        <w:ind w:left="1607" w:hanging="360"/>
      </w:pPr>
      <w:rPr>
        <w:rFonts w:ascii="Symbol" w:hAnsi="Symbol" w:hint="default"/>
      </w:rPr>
    </w:lvl>
    <w:lvl w:ilvl="1" w:tplc="58B0ACE8">
      <w:numFmt w:val="bullet"/>
      <w:lvlText w:val="-"/>
      <w:lvlJc w:val="left"/>
      <w:pPr>
        <w:ind w:left="2327" w:hanging="360"/>
      </w:pPr>
      <w:rPr>
        <w:rFonts w:ascii="Verdana" w:eastAsia="Calibri" w:hAnsi="Verdana"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56FC71F6"/>
    <w:numStyleLink w:val="LegalHeadings"/>
  </w:abstractNum>
  <w:abstractNum w:abstractNumId="15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2DA453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105C56" w:tentative="1">
      <w:start w:val="1"/>
      <w:numFmt w:val="lowerLetter"/>
      <w:lvlText w:val="%2."/>
      <w:lvlJc w:val="left"/>
      <w:pPr>
        <w:ind w:left="1080" w:hanging="360"/>
      </w:pPr>
    </w:lvl>
    <w:lvl w:ilvl="2" w:tplc="D4A20138" w:tentative="1">
      <w:start w:val="1"/>
      <w:numFmt w:val="lowerRoman"/>
      <w:lvlText w:val="%3."/>
      <w:lvlJc w:val="right"/>
      <w:pPr>
        <w:ind w:left="1800" w:hanging="180"/>
      </w:pPr>
    </w:lvl>
    <w:lvl w:ilvl="3" w:tplc="125E2248" w:tentative="1">
      <w:start w:val="1"/>
      <w:numFmt w:val="decimal"/>
      <w:lvlText w:val="%4."/>
      <w:lvlJc w:val="left"/>
      <w:pPr>
        <w:ind w:left="2520" w:hanging="360"/>
      </w:pPr>
    </w:lvl>
    <w:lvl w:ilvl="4" w:tplc="8A0456F8" w:tentative="1">
      <w:start w:val="1"/>
      <w:numFmt w:val="lowerLetter"/>
      <w:lvlText w:val="%5."/>
      <w:lvlJc w:val="left"/>
      <w:pPr>
        <w:ind w:left="3240" w:hanging="360"/>
      </w:pPr>
    </w:lvl>
    <w:lvl w:ilvl="5" w:tplc="E20CAC98" w:tentative="1">
      <w:start w:val="1"/>
      <w:numFmt w:val="lowerRoman"/>
      <w:lvlText w:val="%6."/>
      <w:lvlJc w:val="right"/>
      <w:pPr>
        <w:ind w:left="3960" w:hanging="180"/>
      </w:pPr>
    </w:lvl>
    <w:lvl w:ilvl="6" w:tplc="E0F82184" w:tentative="1">
      <w:start w:val="1"/>
      <w:numFmt w:val="decimal"/>
      <w:lvlText w:val="%7."/>
      <w:lvlJc w:val="left"/>
      <w:pPr>
        <w:ind w:left="4680" w:hanging="360"/>
      </w:pPr>
    </w:lvl>
    <w:lvl w:ilvl="7" w:tplc="2C7019BA" w:tentative="1">
      <w:start w:val="1"/>
      <w:numFmt w:val="lowerLetter"/>
      <w:lvlText w:val="%8."/>
      <w:lvlJc w:val="left"/>
      <w:pPr>
        <w:ind w:left="5400" w:hanging="360"/>
      </w:pPr>
    </w:lvl>
    <w:lvl w:ilvl="8" w:tplc="5C92CA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28"/>
    <w:rsid w:val="00451828"/>
    <w:rsid w:val="004B2351"/>
    <w:rsid w:val="005C1CA4"/>
    <w:rsid w:val="0084331F"/>
    <w:rsid w:val="00AF335A"/>
    <w:rsid w:val="00D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MUS/18_4090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Laverrière, Chantal</cp:lastModifiedBy>
  <cp:revision>5</cp:revision>
  <dcterms:created xsi:type="dcterms:W3CDTF">2018-07-30T12:57:00Z</dcterms:created>
  <dcterms:modified xsi:type="dcterms:W3CDTF">2018-07-31T06:16:00Z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G/SPS/N/MUS/17</vt:lpwstr>
  </property>
</Properties>
</file>