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A368F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C48B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Malawi</w:t>
            </w:r>
            <w:bookmarkEnd w:id="0"/>
          </w:p>
          <w:p w:rsidR="00EA4725" w:rsidRPr="00441372" w:rsidRDefault="00A368FD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Malawi Bureau of Standards</w:t>
            </w:r>
            <w:bookmarkStart w:id="2" w:name="sps2a"/>
            <w:bookmarkEnd w:id="2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High protein cereal based foods for infants and young children</w:t>
            </w:r>
            <w:bookmarkStart w:id="3" w:name="sps3a"/>
            <w:bookmarkEnd w:id="3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A368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A368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DMS 90:2017, High protein cereal based foods for infants and young children</w:t>
            </w:r>
            <w:r w:rsidR="00E17041">
              <w:t xml:space="preserve"> </w:t>
            </w:r>
            <w:r>
              <w:t>- Specification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r w:rsidR="00E17041">
              <w:t>10</w:t>
            </w:r>
          </w:p>
          <w:p w:rsidR="00EA4725" w:rsidRPr="00441372" w:rsidRDefault="00316A2C" w:rsidP="00441372">
            <w:pPr>
              <w:spacing w:after="120"/>
            </w:pPr>
            <w:hyperlink r:id="rId8" w:tgtFrame="_blank" w:history="1">
              <w:r w:rsidR="00A368FD">
                <w:rPr>
                  <w:color w:val="0000FF"/>
                  <w:u w:val="single"/>
                </w:rPr>
                <w:t>https://members.wto.org/crnattachments/2017/SPS/MWI/17_5104_00_e.pdf</w:t>
              </w:r>
            </w:hyperlink>
            <w:bookmarkStart w:id="10" w:name="sps5d"/>
            <w:bookmarkEnd w:id="10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The draft standard specifies requirements and methods of sampling and test</w:t>
            </w:r>
            <w:r w:rsidR="00C15553">
              <w:t>ing</w:t>
            </w:r>
            <w:r>
              <w:t xml:space="preserve"> for high protein cereal based foods for infants and young children.</w:t>
            </w:r>
            <w:bookmarkStart w:id="11" w:name="sps6a"/>
            <w:bookmarkEnd w:id="11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2" w:name="sps7a"/>
            <w:r w:rsidRPr="00441372">
              <w:rPr>
                <w:b/>
              </w:rPr>
              <w:t>X</w:t>
            </w:r>
            <w:bookmarkEnd w:id="12"/>
            <w:r w:rsidRPr="00441372">
              <w:rPr>
                <w:b/>
              </w:rPr>
              <w:t>] food safety, [ ]</w:t>
            </w:r>
            <w:bookmarkStart w:id="13" w:name="sps7b"/>
            <w:bookmarkEnd w:id="13"/>
            <w:r w:rsidRPr="00441372">
              <w:rPr>
                <w:b/>
              </w:rPr>
              <w:t> animal health, [ ]</w:t>
            </w:r>
            <w:bookmarkStart w:id="14" w:name="sps7c"/>
            <w:bookmarkEnd w:id="14"/>
            <w:r w:rsidRPr="00441372">
              <w:rPr>
                <w:b/>
              </w:rPr>
              <w:t> plant protection, [ ]</w:t>
            </w:r>
            <w:bookmarkStart w:id="15" w:name="sps7d"/>
            <w:bookmarkEnd w:id="15"/>
            <w:r w:rsidRPr="00441372">
              <w:rPr>
                <w:b/>
              </w:rPr>
              <w:t> protect humans from animal/plant pest or disease, [ ]</w:t>
            </w:r>
            <w:bookmarkStart w:id="16" w:name="sps7e"/>
            <w:bookmarkEnd w:id="16"/>
            <w:r w:rsidRPr="00441372">
              <w:rPr>
                <w:b/>
              </w:rPr>
              <w:t xml:space="preserve"> protect territory from other damage from pests. </w:t>
            </w:r>
            <w:bookmarkStart w:id="17" w:name="sps7f"/>
            <w:bookmarkEnd w:id="17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17041" w:rsidRDefault="00A368FD" w:rsidP="00E17041">
            <w:pPr>
              <w:ind w:left="720" w:hanging="720"/>
              <w:rPr>
                <w:b/>
                <w:i/>
              </w:rPr>
            </w:pPr>
            <w:r w:rsidRPr="00441372">
              <w:rPr>
                <w:b/>
              </w:rPr>
              <w:t>[</w:t>
            </w:r>
            <w:bookmarkStart w:id="18" w:name="sps8a"/>
            <w:r w:rsidRPr="00441372">
              <w:rPr>
                <w:b/>
              </w:rPr>
              <w:t>X</w:t>
            </w:r>
            <w:bookmarkEnd w:id="1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19" w:name="sps8atext"/>
          </w:p>
          <w:p w:rsidR="00EA4725" w:rsidRPr="00441372" w:rsidRDefault="00A368FD" w:rsidP="00E17041">
            <w:pPr>
              <w:pStyle w:val="Paragraphedeliste"/>
              <w:numPr>
                <w:ilvl w:val="0"/>
                <w:numId w:val="16"/>
              </w:numPr>
              <w:spacing w:after="120"/>
              <w:ind w:left="970" w:hanging="252"/>
            </w:pPr>
            <w:proofErr w:type="spellStart"/>
            <w:r w:rsidRPr="00441372">
              <w:t>CODEXSTAN</w:t>
            </w:r>
            <w:proofErr w:type="spellEnd"/>
            <w:r w:rsidRPr="00441372">
              <w:t xml:space="preserve"> 074:1981, Rev 1-2006, Codex standard for processed cereal based foods for infants and young children</w:t>
            </w:r>
          </w:p>
          <w:p w:rsidR="000C48BD" w:rsidRPr="00441372" w:rsidRDefault="00A368FD" w:rsidP="00E17041">
            <w:pPr>
              <w:pStyle w:val="Paragraphedeliste"/>
              <w:numPr>
                <w:ilvl w:val="0"/>
                <w:numId w:val="16"/>
              </w:numPr>
              <w:spacing w:after="120"/>
              <w:ind w:left="970" w:hanging="252"/>
            </w:pPr>
            <w:r w:rsidRPr="00441372">
              <w:t>CAC/GL8:1991, Codex guidelines on formulated complementary foods for older infants and young children</w:t>
            </w:r>
            <w:bookmarkEnd w:id="19"/>
          </w:p>
          <w:p w:rsidR="00EA4725" w:rsidRPr="00441372" w:rsidRDefault="00A368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0" w:name="sps8b"/>
            <w:bookmarkEnd w:id="20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1" w:name="sps8btext"/>
            <w:bookmarkEnd w:id="21"/>
          </w:p>
          <w:p w:rsidR="00EA4725" w:rsidRPr="00441372" w:rsidRDefault="00A368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c"/>
            <w:bookmarkEnd w:id="22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3" w:name="sps8ctext"/>
            <w:bookmarkEnd w:id="23"/>
          </w:p>
          <w:p w:rsidR="00EA4725" w:rsidRPr="00441372" w:rsidRDefault="00A368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d"/>
            <w:bookmarkEnd w:id="24"/>
            <w:r w:rsidRPr="00441372">
              <w:rPr>
                <w:b/>
              </w:rPr>
              <w:tab/>
              <w:t>None</w:t>
            </w:r>
          </w:p>
          <w:p w:rsidR="00EA4725" w:rsidRPr="00441372" w:rsidRDefault="00A368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A368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ey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 Yes   [ ]</w:t>
            </w:r>
            <w:bookmarkStart w:id="26" w:name="sps8en"/>
            <w:bookmarkEnd w:id="26"/>
            <w:r w:rsidRPr="00441372">
              <w:rPr>
                <w:b/>
              </w:rPr>
              <w:t xml:space="preserve"> No</w:t>
            </w:r>
          </w:p>
          <w:p w:rsidR="00EA4725" w:rsidRPr="00441372" w:rsidRDefault="00A368FD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7" w:name="sps8e"/>
            <w:bookmarkEnd w:id="27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8" w:name="sps9a"/>
            <w:bookmarkEnd w:id="28"/>
            <w:r w:rsidRPr="00441372">
              <w:rPr>
                <w:bCs/>
              </w:rPr>
              <w:t xml:space="preserve"> </w:t>
            </w:r>
            <w:bookmarkStart w:id="29" w:name="sps9b"/>
            <w:bookmarkEnd w:id="29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0" w:name="sps10a"/>
            <w:bookmarkEnd w:id="30"/>
          </w:p>
          <w:p w:rsidR="00EA4725" w:rsidRPr="00441372" w:rsidRDefault="00A368FD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bisa"/>
            <w:bookmarkEnd w:id="31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</w:t>
            </w:r>
            <w:bookmarkStart w:id="32" w:name="sps11c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3" w:name="sps11a"/>
            <w:bookmarkEnd w:id="33"/>
          </w:p>
          <w:p w:rsidR="00EA4725" w:rsidRPr="00441372" w:rsidRDefault="00A368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4" w:name="sps11e"/>
            <w:bookmarkEnd w:id="34"/>
            <w:r w:rsidRPr="00441372">
              <w:rPr>
                <w:b/>
              </w:rPr>
              <w:tab/>
              <w:t xml:space="preserve">Trade facilitating measure </w:t>
            </w:r>
            <w:bookmarkStart w:id="35" w:name="sps11ebis"/>
            <w:bookmarkEnd w:id="35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68FD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6" w:name="sps12e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7" w:name="sps12a"/>
            <w:r w:rsidR="00777386">
              <w:t>16</w:t>
            </w:r>
            <w:r w:rsidRPr="00441372">
              <w:t xml:space="preserve"> January 2018</w:t>
            </w:r>
            <w:bookmarkEnd w:id="37"/>
          </w:p>
          <w:p w:rsidR="00EA4725" w:rsidRPr="00441372" w:rsidRDefault="00A368FD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8" w:name="sps12b"/>
            <w:bookmarkEnd w:id="38"/>
            <w:r w:rsidRPr="00441372">
              <w:rPr>
                <w:b/>
              </w:rPr>
              <w:t> National Notification Authority, [</w:t>
            </w:r>
            <w:bookmarkStart w:id="39" w:name="sps12c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0C48BD" w:rsidRDefault="00A368FD">
            <w:r>
              <w:t>Director General</w:t>
            </w:r>
          </w:p>
          <w:p w:rsidR="000C48BD" w:rsidRDefault="00A368FD">
            <w:r>
              <w:t>Malawi Bureau of Standards</w:t>
            </w:r>
          </w:p>
          <w:p w:rsidR="000C48BD" w:rsidRDefault="00A368FD">
            <w:r>
              <w:t>P.O. Box 946</w:t>
            </w:r>
          </w:p>
          <w:p w:rsidR="000C48BD" w:rsidRDefault="00A368FD">
            <w:r>
              <w:t>Blantyre, Malawi</w:t>
            </w:r>
          </w:p>
          <w:p w:rsidR="000C48BD" w:rsidRDefault="00A368FD">
            <w:r>
              <w:t>Tel: +265 1 870 488</w:t>
            </w:r>
          </w:p>
          <w:p w:rsidR="000C48BD" w:rsidRDefault="00A368FD">
            <w:r>
              <w:t>Fax: +265 1 870 756</w:t>
            </w:r>
          </w:p>
          <w:p w:rsidR="000C48BD" w:rsidRDefault="00A368FD">
            <w:pPr>
              <w:spacing w:after="120"/>
            </w:pPr>
            <w:r>
              <w:t>E-mail: info@mbsmw.org</w:t>
            </w:r>
            <w:bookmarkStart w:id="40" w:name="sps12d"/>
            <w:bookmarkEnd w:id="40"/>
          </w:p>
        </w:tc>
      </w:tr>
      <w:tr w:rsidR="000C48B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68F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68FD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1" w:name="sps13a"/>
            <w:bookmarkEnd w:id="41"/>
            <w:r w:rsidRPr="00441372">
              <w:rPr>
                <w:b/>
              </w:rPr>
              <w:t> National Notification Authority, [</w:t>
            </w:r>
            <w:bookmarkStart w:id="42" w:name="sps13b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0C48BD" w:rsidRDefault="00A368FD">
            <w:r>
              <w:t>Director General</w:t>
            </w:r>
          </w:p>
          <w:p w:rsidR="000C48BD" w:rsidRDefault="00A368FD">
            <w:r>
              <w:t>Malawi Bureau of Standards</w:t>
            </w:r>
          </w:p>
          <w:p w:rsidR="000C48BD" w:rsidRDefault="00A368FD">
            <w:r>
              <w:t>P.O. Box 946</w:t>
            </w:r>
          </w:p>
          <w:p w:rsidR="000C48BD" w:rsidRDefault="00A368FD">
            <w:r>
              <w:t>Blantyre, Malawi</w:t>
            </w:r>
          </w:p>
          <w:p w:rsidR="000C48BD" w:rsidRDefault="00A368FD">
            <w:r>
              <w:t>Tel: +265 1 870 488</w:t>
            </w:r>
          </w:p>
          <w:p w:rsidR="000C48BD" w:rsidRDefault="00A368FD">
            <w:r>
              <w:t>Fax: +265 1 870 756</w:t>
            </w:r>
          </w:p>
          <w:p w:rsidR="000C48BD" w:rsidRDefault="00A368FD">
            <w:pPr>
              <w:spacing w:after="120"/>
            </w:pPr>
            <w:r>
              <w:t>E-mail: info@mbsmw.org</w:t>
            </w:r>
            <w:bookmarkStart w:id="43" w:name="sps13c"/>
            <w:bookmarkEnd w:id="43"/>
          </w:p>
        </w:tc>
      </w:tr>
    </w:tbl>
    <w:p w:rsidR="007141CF" w:rsidRPr="00441372" w:rsidRDefault="00316A2C" w:rsidP="00441372"/>
    <w:sectPr w:rsidR="007141CF" w:rsidRPr="00441372" w:rsidSect="00C63C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A7" w:rsidRDefault="00A368FD">
      <w:r>
        <w:separator/>
      </w:r>
    </w:p>
  </w:endnote>
  <w:endnote w:type="continuationSeparator" w:id="0">
    <w:p w:rsidR="001E71A7" w:rsidRDefault="00A3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63CFD" w:rsidRDefault="00C63CFD" w:rsidP="00C63CF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C63CFD" w:rsidRDefault="00C63CFD" w:rsidP="00C63CF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A368F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A7" w:rsidRDefault="00A368FD">
      <w:r>
        <w:separator/>
      </w:r>
    </w:p>
  </w:footnote>
  <w:footnote w:type="continuationSeparator" w:id="0">
    <w:p w:rsidR="001E71A7" w:rsidRDefault="00A3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FD" w:rsidRPr="00C63CFD" w:rsidRDefault="00C63CFD" w:rsidP="00C63C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3CFD">
      <w:t>G/SPS/N/</w:t>
    </w:r>
    <w:proofErr w:type="spellStart"/>
    <w:r w:rsidRPr="00C63CFD">
      <w:t>MWI</w:t>
    </w:r>
    <w:proofErr w:type="spellEnd"/>
    <w:r w:rsidRPr="00C63CFD">
      <w:t>/16</w:t>
    </w:r>
  </w:p>
  <w:p w:rsidR="00C63CFD" w:rsidRPr="00C63CFD" w:rsidRDefault="00C63CFD" w:rsidP="00C63C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3CFD" w:rsidRPr="00C63CFD" w:rsidRDefault="00C63CFD" w:rsidP="00C63C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3CFD">
      <w:t xml:space="preserve">- </w:t>
    </w:r>
    <w:r w:rsidRPr="00C63CFD">
      <w:fldChar w:fldCharType="begin"/>
    </w:r>
    <w:r w:rsidRPr="00C63CFD">
      <w:instrText xml:space="preserve"> PAGE </w:instrText>
    </w:r>
    <w:r w:rsidRPr="00C63CFD">
      <w:fldChar w:fldCharType="separate"/>
    </w:r>
    <w:r w:rsidR="00316A2C">
      <w:rPr>
        <w:noProof/>
      </w:rPr>
      <w:t>2</w:t>
    </w:r>
    <w:r w:rsidRPr="00C63CFD">
      <w:fldChar w:fldCharType="end"/>
    </w:r>
    <w:r w:rsidRPr="00C63CFD">
      <w:t xml:space="preserve"> -</w:t>
    </w:r>
  </w:p>
  <w:p w:rsidR="00EA4725" w:rsidRPr="00C63CFD" w:rsidRDefault="00316A2C" w:rsidP="00C63CF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FD" w:rsidRPr="00C63CFD" w:rsidRDefault="00C63CFD" w:rsidP="00C63C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3CFD">
      <w:t>G/SPS/N/</w:t>
    </w:r>
    <w:proofErr w:type="spellStart"/>
    <w:r w:rsidRPr="00C63CFD">
      <w:t>MWI</w:t>
    </w:r>
    <w:proofErr w:type="spellEnd"/>
    <w:r w:rsidRPr="00C63CFD">
      <w:t>/16</w:t>
    </w:r>
  </w:p>
  <w:p w:rsidR="00C63CFD" w:rsidRPr="00C63CFD" w:rsidRDefault="00C63CFD" w:rsidP="00C63C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C63CFD" w:rsidRPr="00C63CFD" w:rsidRDefault="00C63CFD" w:rsidP="00C63CF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3CFD">
      <w:t xml:space="preserve">- </w:t>
    </w:r>
    <w:r w:rsidRPr="00C63CFD">
      <w:fldChar w:fldCharType="begin"/>
    </w:r>
    <w:r w:rsidRPr="00C63CFD">
      <w:instrText xml:space="preserve"> PAGE </w:instrText>
    </w:r>
    <w:r w:rsidRPr="00C63CFD">
      <w:fldChar w:fldCharType="separate"/>
    </w:r>
    <w:r w:rsidRPr="00C63CFD">
      <w:rPr>
        <w:noProof/>
      </w:rPr>
      <w:t>2</w:t>
    </w:r>
    <w:r w:rsidRPr="00C63CFD">
      <w:fldChar w:fldCharType="end"/>
    </w:r>
    <w:r w:rsidRPr="00C63CFD">
      <w:t xml:space="preserve"> -</w:t>
    </w:r>
  </w:p>
  <w:p w:rsidR="00EA4725" w:rsidRPr="00C63CFD" w:rsidRDefault="00316A2C" w:rsidP="00C63CF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48B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6A2C" w:rsidP="00422B6F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63C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0C48B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63CFD" w:rsidP="00422B6F">
          <w:pPr>
            <w:jc w:val="left"/>
          </w:pPr>
          <w:r>
            <w:rPr>
              <w:noProof/>
              <w:lang w:val="fr-FR" w:eastAsia="fr-FR"/>
            </w:rPr>
            <w:drawing>
              <wp:inline distT="0" distB="0" distL="0" distR="0" wp14:anchorId="53686A42" wp14:editId="67C151D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16A2C" w:rsidP="00422B6F">
          <w:pPr>
            <w:jc w:val="right"/>
            <w:rPr>
              <w:b/>
              <w:szCs w:val="16"/>
            </w:rPr>
          </w:pPr>
        </w:p>
      </w:tc>
    </w:tr>
    <w:tr w:rsidR="000C48B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316A2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C63CFD" w:rsidRDefault="00C63CFD" w:rsidP="00656ABC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MWI</w:t>
          </w:r>
          <w:proofErr w:type="spellEnd"/>
          <w:r>
            <w:rPr>
              <w:b/>
              <w:szCs w:val="16"/>
            </w:rPr>
            <w:t>/16</w:t>
          </w:r>
        </w:p>
        <w:bookmarkEnd w:id="45"/>
        <w:p w:rsidR="00656ABC" w:rsidRPr="00EA4725" w:rsidRDefault="00316A2C" w:rsidP="00656ABC">
          <w:pPr>
            <w:jc w:val="right"/>
            <w:rPr>
              <w:b/>
              <w:szCs w:val="16"/>
            </w:rPr>
          </w:pPr>
        </w:p>
      </w:tc>
    </w:tr>
    <w:tr w:rsidR="000C48B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316A2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7386" w:rsidP="00422B6F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r>
            <w:rPr>
              <w:szCs w:val="16"/>
            </w:rPr>
            <w:t>17</w:t>
          </w:r>
          <w:r w:rsidR="00A368FD" w:rsidRPr="00EA4725">
            <w:rPr>
              <w:szCs w:val="16"/>
            </w:rPr>
            <w:t xml:space="preserve"> November 2017</w:t>
          </w:r>
          <w:bookmarkEnd w:id="47"/>
        </w:p>
      </w:tc>
    </w:tr>
    <w:tr w:rsidR="000C48B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68FD" w:rsidP="00422B6F">
          <w:pPr>
            <w:jc w:val="left"/>
            <w:rPr>
              <w:b/>
            </w:rPr>
          </w:pPr>
          <w:bookmarkStart w:id="48" w:name="bmkSerial"/>
          <w:r w:rsidRPr="00441372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316A2C">
            <w:rPr>
              <w:color w:val="FF0000"/>
              <w:szCs w:val="16"/>
            </w:rPr>
            <w:t>17-6261</w:t>
          </w:r>
          <w:bookmarkStart w:id="50" w:name="_GoBack"/>
          <w:bookmarkEnd w:id="50"/>
          <w:r w:rsidRPr="00441372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68FD" w:rsidP="00422B6F">
          <w:pPr>
            <w:jc w:val="right"/>
            <w:rPr>
              <w:szCs w:val="16"/>
            </w:rPr>
          </w:pPr>
          <w:bookmarkStart w:id="51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16A2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316A2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1"/>
        </w:p>
      </w:tc>
    </w:tr>
    <w:tr w:rsidR="000C48B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C63CFD" w:rsidP="00422B6F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C63CFD" w:rsidP="00EC687E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41372" w:rsidRDefault="00316A2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0080168"/>
    <w:multiLevelType w:val="hybridMultilevel"/>
    <w:tmpl w:val="47D2B002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56FC71F6"/>
    <w:numStyleLink w:val="LegalHeadings"/>
  </w:abstractNum>
  <w:abstractNum w:abstractNumId="13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 w:tplc="5ACA7F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8A9210" w:tentative="1">
      <w:start w:val="1"/>
      <w:numFmt w:val="lowerLetter"/>
      <w:lvlText w:val="%2."/>
      <w:lvlJc w:val="left"/>
      <w:pPr>
        <w:ind w:left="1080" w:hanging="360"/>
      </w:pPr>
    </w:lvl>
    <w:lvl w:ilvl="2" w:tplc="FD265F70" w:tentative="1">
      <w:start w:val="1"/>
      <w:numFmt w:val="lowerRoman"/>
      <w:lvlText w:val="%3."/>
      <w:lvlJc w:val="right"/>
      <w:pPr>
        <w:ind w:left="1800" w:hanging="180"/>
      </w:pPr>
    </w:lvl>
    <w:lvl w:ilvl="3" w:tplc="CA1C415C" w:tentative="1">
      <w:start w:val="1"/>
      <w:numFmt w:val="decimal"/>
      <w:lvlText w:val="%4."/>
      <w:lvlJc w:val="left"/>
      <w:pPr>
        <w:ind w:left="2520" w:hanging="360"/>
      </w:pPr>
    </w:lvl>
    <w:lvl w:ilvl="4" w:tplc="F460BCB2" w:tentative="1">
      <w:start w:val="1"/>
      <w:numFmt w:val="lowerLetter"/>
      <w:lvlText w:val="%5."/>
      <w:lvlJc w:val="left"/>
      <w:pPr>
        <w:ind w:left="3240" w:hanging="360"/>
      </w:pPr>
    </w:lvl>
    <w:lvl w:ilvl="5" w:tplc="9BE299CE" w:tentative="1">
      <w:start w:val="1"/>
      <w:numFmt w:val="lowerRoman"/>
      <w:lvlText w:val="%6."/>
      <w:lvlJc w:val="right"/>
      <w:pPr>
        <w:ind w:left="3960" w:hanging="180"/>
      </w:pPr>
    </w:lvl>
    <w:lvl w:ilvl="6" w:tplc="DC682114" w:tentative="1">
      <w:start w:val="1"/>
      <w:numFmt w:val="decimal"/>
      <w:lvlText w:val="%7."/>
      <w:lvlJc w:val="left"/>
      <w:pPr>
        <w:ind w:left="4680" w:hanging="360"/>
      </w:pPr>
    </w:lvl>
    <w:lvl w:ilvl="7" w:tplc="4AA89E76" w:tentative="1">
      <w:start w:val="1"/>
      <w:numFmt w:val="lowerLetter"/>
      <w:lvlText w:val="%8."/>
      <w:lvlJc w:val="left"/>
      <w:pPr>
        <w:ind w:left="5400" w:hanging="360"/>
      </w:pPr>
    </w:lvl>
    <w:lvl w:ilvl="8" w:tplc="A9A0D4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BD"/>
    <w:rsid w:val="000C48BD"/>
    <w:rsid w:val="001E71A7"/>
    <w:rsid w:val="00316A2C"/>
    <w:rsid w:val="00777386"/>
    <w:rsid w:val="008C38A2"/>
    <w:rsid w:val="00A368FD"/>
    <w:rsid w:val="00C15553"/>
    <w:rsid w:val="00C63CFD"/>
    <w:rsid w:val="00E1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MWI/17_5104_00_e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Laverrière, Chantal</cp:lastModifiedBy>
  <cp:revision>8</cp:revision>
  <cp:lastPrinted>2017-11-17T13:15:00Z</cp:lastPrinted>
  <dcterms:created xsi:type="dcterms:W3CDTF">2017-11-16T07:53:00Z</dcterms:created>
  <dcterms:modified xsi:type="dcterms:W3CDTF">2017-11-17T14:00:00Z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G/SPS/N/MWI/16</vt:lpwstr>
  </property>
</Properties>
</file>