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39CD" w14:textId="77777777" w:rsidR="00EA4725" w:rsidRPr="00441372" w:rsidRDefault="00B920C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316E1" w14:paraId="4DA0FB9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6A41C3A" w14:textId="77777777" w:rsidR="00EA4725" w:rsidRPr="00441372" w:rsidRDefault="00B920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0DBC419" w14:textId="77777777" w:rsidR="00EA4725" w:rsidRPr="00441372" w:rsidRDefault="00B920C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49FEC38E" w14:textId="77777777" w:rsidR="00EA4725" w:rsidRPr="00441372" w:rsidRDefault="00B920C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316E1" w14:paraId="04C366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FF9D7" w14:textId="77777777" w:rsidR="00EA4725" w:rsidRPr="00441372" w:rsidRDefault="00B920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072DD" w14:textId="77777777" w:rsidR="00EA4725" w:rsidRPr="00441372" w:rsidRDefault="00B920C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3316E1" w14:paraId="286C61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36502F" w14:textId="77777777" w:rsidR="00EA4725" w:rsidRPr="00441372" w:rsidRDefault="00B920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EF7FC" w14:textId="77777777" w:rsidR="00EA4725" w:rsidRPr="00441372" w:rsidRDefault="00B920C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rPr>
                <w:i/>
                <w:iCs/>
              </w:rPr>
              <w:t xml:space="preserve">Phaseolus </w:t>
            </w:r>
            <w:r w:rsidRPr="0065690F">
              <w:t>and</w:t>
            </w:r>
            <w:r w:rsidRPr="0065690F">
              <w:rPr>
                <w:i/>
                <w:iCs/>
              </w:rPr>
              <w:t xml:space="preserve"> Pisum </w:t>
            </w:r>
            <w:r w:rsidRPr="0065690F">
              <w:t>seeds for sowing</w:t>
            </w:r>
            <w:bookmarkEnd w:id="7"/>
          </w:p>
        </w:tc>
      </w:tr>
      <w:tr w:rsidR="003316E1" w14:paraId="00CBD9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E0901E" w14:textId="77777777" w:rsidR="00EA4725" w:rsidRPr="00441372" w:rsidRDefault="00B920C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5AC7C" w14:textId="77777777" w:rsidR="00EA4725" w:rsidRPr="00441372" w:rsidRDefault="00B920C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EB6E5DD" w14:textId="77777777" w:rsidR="00EA4725" w:rsidRPr="00441372" w:rsidRDefault="00B920C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99D40CD" w14:textId="77777777" w:rsidR="00EA4725" w:rsidRPr="00441372" w:rsidRDefault="00B920C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316E1" w14:paraId="31C25A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12C73" w14:textId="77777777" w:rsidR="00EA4725" w:rsidRPr="00441372" w:rsidRDefault="00B920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3094D" w14:textId="77777777" w:rsidR="00EA4725" w:rsidRPr="00441372" w:rsidRDefault="00B920C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Import Health Standard </w:t>
            </w:r>
            <w:r w:rsidRPr="0065690F">
              <w:rPr>
                <w:i/>
                <w:iCs/>
              </w:rPr>
              <w:t xml:space="preserve">Seeds for Sowing </w:t>
            </w:r>
            <w:r w:rsidRPr="0065690F">
              <w:t>(155.02.05)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163</w:t>
            </w:r>
            <w:bookmarkEnd w:id="20"/>
          </w:p>
          <w:bookmarkStart w:id="21" w:name="sps5d"/>
          <w:p w14:paraId="67B8A5ED" w14:textId="77777777" w:rsidR="00EA4725" w:rsidRPr="00441372" w:rsidRDefault="00B920C4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"https://members.wto.org/crnattachments/2022/SPS/NZL/22_5351_00_e.pdf"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https://members.wto.org/crnattachments/2022/SPS/NZL/22_5351_00_e.pdf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3316E1" w14:paraId="6BAB9F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D2B56" w14:textId="77777777" w:rsidR="00EA4725" w:rsidRPr="00441372" w:rsidRDefault="00B920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42CCC" w14:textId="77777777" w:rsidR="00EA4725" w:rsidRPr="00441372" w:rsidRDefault="00B920C4" w:rsidP="0062581C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New Zealand Ministry for Primary Industries is publicly consulting on the following proposed amendments to the Import Health Standard (IHS): </w:t>
            </w:r>
            <w:r w:rsidRPr="0065690F">
              <w:rPr>
                <w:i/>
                <w:iCs/>
              </w:rPr>
              <w:t>Seeds for Sowing</w:t>
            </w:r>
            <w:r w:rsidRPr="0065690F">
              <w:t xml:space="preserve"> (155.02.05):</w:t>
            </w:r>
          </w:p>
          <w:p w14:paraId="5E7794E7" w14:textId="43DDEC55" w:rsidR="003316E1" w:rsidRPr="0065690F" w:rsidRDefault="00B920C4" w:rsidP="0062581C">
            <w:pPr>
              <w:numPr>
                <w:ilvl w:val="0"/>
                <w:numId w:val="16"/>
              </w:numPr>
              <w:ind w:left="368" w:hanging="357"/>
            </w:pPr>
            <w:r w:rsidRPr="0065690F">
              <w:t xml:space="preserve">Removing measures for </w:t>
            </w:r>
            <w:r w:rsidRPr="0065690F">
              <w:rPr>
                <w:i/>
                <w:iCs/>
              </w:rPr>
              <w:t>Broad bean mottle virus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Cowpea severe mosaic virus, Pea</w:t>
            </w:r>
            <w:r w:rsidR="0062581C"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early-browning virus</w:t>
            </w:r>
            <w:r w:rsidRPr="0065690F">
              <w:t xml:space="preserve"> and </w:t>
            </w:r>
            <w:r w:rsidRPr="0065690F">
              <w:rPr>
                <w:i/>
                <w:iCs/>
              </w:rPr>
              <w:t>Peanut mottle virus</w:t>
            </w:r>
            <w:r w:rsidRPr="0065690F">
              <w:t xml:space="preserve"> from the requirements for </w:t>
            </w:r>
            <w:r w:rsidRPr="0065690F">
              <w:rPr>
                <w:i/>
                <w:iCs/>
              </w:rPr>
              <w:t>Phaseolus</w:t>
            </w:r>
            <w:r w:rsidRPr="0065690F">
              <w:t xml:space="preserve"> seed for sowing;</w:t>
            </w:r>
          </w:p>
          <w:p w14:paraId="2C98596E" w14:textId="3EF7D8AC" w:rsidR="003316E1" w:rsidRPr="0065690F" w:rsidRDefault="00B920C4" w:rsidP="0062581C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 xml:space="preserve">Removing measures for </w:t>
            </w:r>
            <w:r w:rsidRPr="0065690F">
              <w:rPr>
                <w:i/>
                <w:iCs/>
              </w:rPr>
              <w:t>Peanut mottle virus</w:t>
            </w:r>
            <w:r w:rsidRPr="0065690F">
              <w:t xml:space="preserve"> and </w:t>
            </w:r>
            <w:r w:rsidRPr="0065690F">
              <w:rPr>
                <w:i/>
                <w:iCs/>
              </w:rPr>
              <w:t>Peanut stunt virus</w:t>
            </w:r>
            <w:r w:rsidRPr="0065690F">
              <w:t xml:space="preserve"> from the requirements for </w:t>
            </w:r>
            <w:r w:rsidRPr="0065690F">
              <w:rPr>
                <w:i/>
                <w:iCs/>
              </w:rPr>
              <w:t>Pisum</w:t>
            </w:r>
            <w:r w:rsidRPr="0065690F">
              <w:t xml:space="preserve"> seeds for sowing.</w:t>
            </w:r>
            <w:bookmarkEnd w:id="23"/>
          </w:p>
        </w:tc>
      </w:tr>
      <w:tr w:rsidR="003316E1" w14:paraId="12B82C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237EE6" w14:textId="77777777" w:rsidR="00EA4725" w:rsidRPr="00441372" w:rsidRDefault="00B920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806C3" w14:textId="77777777" w:rsidR="00EA4725" w:rsidRPr="00441372" w:rsidRDefault="00B920C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316E1" w14:paraId="1CC25F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FA873" w14:textId="77777777" w:rsidR="00EA4725" w:rsidRPr="00441372" w:rsidRDefault="00B920C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E0B8F" w14:textId="77777777" w:rsidR="00EA4725" w:rsidRPr="00441372" w:rsidRDefault="00B920C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2BE473E" w14:textId="77777777" w:rsidR="00EA4725" w:rsidRPr="00441372" w:rsidRDefault="00B920C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8BFC448" w14:textId="77777777" w:rsidR="00EA4725" w:rsidRPr="00441372" w:rsidRDefault="00B920C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FD9BED1" w14:textId="77777777" w:rsidR="00EA4725" w:rsidRPr="00441372" w:rsidRDefault="00B920C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Nos. 1 and 38</w:t>
            </w:r>
            <w:bookmarkEnd w:id="45"/>
          </w:p>
          <w:p w14:paraId="3F7A4EC3" w14:textId="77777777" w:rsidR="00EA4725" w:rsidRPr="00441372" w:rsidRDefault="00B920C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22C6BD3" w14:textId="77777777" w:rsidR="00EA4725" w:rsidRPr="00441372" w:rsidRDefault="00B920C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D316774" w14:textId="77777777" w:rsidR="00EA4725" w:rsidRPr="00441372" w:rsidRDefault="00B920C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B5A92E6" w14:textId="77777777" w:rsidR="00EA4725" w:rsidRPr="00441372" w:rsidRDefault="00B920C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316E1" w14:paraId="0A071D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71C40" w14:textId="77777777" w:rsidR="00EA4725" w:rsidRPr="00441372" w:rsidRDefault="00B920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3A029" w14:textId="0A951ACA" w:rsidR="00EA4725" w:rsidRPr="00441372" w:rsidRDefault="00B920C4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Risk</w:t>
            </w:r>
            <w:r w:rsidR="0062581C">
              <w:t> </w:t>
            </w:r>
            <w:r w:rsidRPr="0065690F">
              <w:t>Management Proposal: Amendments to the Seeds for Sowing Import Health Standard</w:t>
            </w:r>
          </w:p>
          <w:p w14:paraId="5174D473" w14:textId="5F622AF5" w:rsidR="003316E1" w:rsidRPr="0065690F" w:rsidRDefault="00A440E5" w:rsidP="00441372">
            <w:pPr>
              <w:spacing w:after="120"/>
            </w:pPr>
            <w:hyperlink r:id="rId7" w:history="1">
              <w:r w:rsidR="00B920C4" w:rsidRPr="0065690F">
                <w:rPr>
                  <w:color w:val="0000FF"/>
                  <w:u w:val="single"/>
                </w:rPr>
                <w:t>https://members.wto.org/crnattachments/2022/SPS/NZL/22_5351_01_e.pdf</w:t>
              </w:r>
            </w:hyperlink>
            <w:bookmarkStart w:id="57" w:name="sps9b"/>
            <w:bookmarkEnd w:id="56"/>
            <w:bookmarkEnd w:id="57"/>
          </w:p>
        </w:tc>
      </w:tr>
      <w:tr w:rsidR="003316E1" w14:paraId="3E1D09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E649B" w14:textId="77777777" w:rsidR="00EA4725" w:rsidRPr="00441372" w:rsidRDefault="00B920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676C2" w14:textId="77777777" w:rsidR="00EA4725" w:rsidRPr="00441372" w:rsidRDefault="00B920C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September 2022</w:t>
            </w:r>
            <w:bookmarkEnd w:id="59"/>
          </w:p>
          <w:p w14:paraId="7CE6D241" w14:textId="77777777" w:rsidR="00EA4725" w:rsidRPr="00441372" w:rsidRDefault="00B920C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 September 2022</w:t>
            </w:r>
            <w:bookmarkEnd w:id="61"/>
          </w:p>
        </w:tc>
      </w:tr>
      <w:tr w:rsidR="003316E1" w14:paraId="0A0431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FE0BE1" w14:textId="77777777" w:rsidR="00EA4725" w:rsidRPr="00441372" w:rsidRDefault="00B920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AACAC" w14:textId="77777777" w:rsidR="00EA4725" w:rsidRPr="00441372" w:rsidRDefault="00B920C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September 2022</w:t>
            </w:r>
            <w:bookmarkEnd w:id="65"/>
          </w:p>
          <w:p w14:paraId="3D5F3F17" w14:textId="77777777" w:rsidR="00EA4725" w:rsidRPr="00441372" w:rsidRDefault="00B920C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316E1" w14:paraId="387960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ADE2E" w14:textId="77777777" w:rsidR="00EA4725" w:rsidRPr="00441372" w:rsidRDefault="00B920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2A6931" w14:textId="77777777" w:rsidR="00EA4725" w:rsidRPr="00441372" w:rsidRDefault="00B920C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 September 2022</w:t>
            </w:r>
            <w:bookmarkEnd w:id="72"/>
          </w:p>
          <w:p w14:paraId="02127EE1" w14:textId="77777777" w:rsidR="00EA4725" w:rsidRPr="00441372" w:rsidRDefault="00B920C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A9A3DCE" w14:textId="77777777" w:rsidR="003316E1" w:rsidRPr="0065690F" w:rsidRDefault="00B920C4" w:rsidP="00441372">
            <w:r w:rsidRPr="0065690F">
              <w:t xml:space="preserve">Sally Griffin, Coordinator, SPS New Zealand, PO Box 2526, Wellington, New Zealand. Tel: +(64 4) 894 0431; Fax: +(64 4) 894 0733;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2A41C6EE" w14:textId="42E378C4" w:rsidR="003316E1" w:rsidRPr="0065690F" w:rsidRDefault="00B920C4" w:rsidP="00441372">
            <w:pPr>
              <w:spacing w:after="120"/>
            </w:pPr>
            <w:r w:rsidRPr="0065690F">
              <w:t>Website:</w:t>
            </w:r>
            <w:r w:rsidR="0062581C">
              <w:t> </w:t>
            </w:r>
            <w:hyperlink r:id="rId9" w:history="1">
              <w:r w:rsidR="0062581C" w:rsidRPr="0093606F">
                <w:rPr>
                  <w:rStyle w:val="Hyperlink"/>
                </w:rPr>
                <w:t>https://www.mpi.govt.nz/importing/overview/access-and-trade-into-new-zealand/world-trade-organization-notifications/</w:t>
              </w:r>
            </w:hyperlink>
            <w:bookmarkEnd w:id="79"/>
          </w:p>
        </w:tc>
      </w:tr>
      <w:tr w:rsidR="003316E1" w14:paraId="1D31E74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37F440A" w14:textId="77777777" w:rsidR="00EA4725" w:rsidRPr="00441372" w:rsidRDefault="00B920C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461F006" w14:textId="77777777" w:rsidR="00EA4725" w:rsidRPr="00441372" w:rsidRDefault="00B920C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C41FF75" w14:textId="77777777" w:rsidR="00EA4725" w:rsidRPr="0065690F" w:rsidRDefault="00B920C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Sally Griffin, Coordinator, SPS New Zealand, PO Box 2526, Wellington, New Zealand. Tel: +(64 4) 894 0431; Fax: +(64 4) 894 0733; 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2AF1E6D9" w14:textId="6E30F306" w:rsidR="00EA4725" w:rsidRPr="0065690F" w:rsidRDefault="00B920C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62581C">
              <w:rPr>
                <w:bCs/>
              </w:rPr>
              <w:t> </w:t>
            </w:r>
            <w:hyperlink r:id="rId11" w:history="1">
              <w:r w:rsidRPr="0093606F">
                <w:rPr>
                  <w:rStyle w:val="Hyperlink"/>
                  <w:bCs/>
                </w:rPr>
                <w:t>https://www.mpi.govt.nz/importing/overview/access-and-trade-into-new-zealand/world-trade-organization-notifications/</w:t>
              </w:r>
            </w:hyperlink>
            <w:bookmarkEnd w:id="86"/>
          </w:p>
        </w:tc>
      </w:tr>
    </w:tbl>
    <w:p w14:paraId="1E825D78" w14:textId="77777777" w:rsidR="007141CF" w:rsidRPr="00441372" w:rsidRDefault="007141CF" w:rsidP="00441372"/>
    <w:sectPr w:rsidR="007141CF" w:rsidRPr="00441372" w:rsidSect="006258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4D9EB" w14:textId="77777777" w:rsidR="00050DDD" w:rsidRDefault="00B920C4">
      <w:r>
        <w:separator/>
      </w:r>
    </w:p>
  </w:endnote>
  <w:endnote w:type="continuationSeparator" w:id="0">
    <w:p w14:paraId="2BCD1B27" w14:textId="77777777" w:rsidR="00050DDD" w:rsidRDefault="00B9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71EF" w14:textId="7A743F4E" w:rsidR="00EA4725" w:rsidRPr="0062581C" w:rsidRDefault="0062581C" w:rsidP="0062581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5EEF" w14:textId="29144278" w:rsidR="00EA4725" w:rsidRPr="0062581C" w:rsidRDefault="0062581C" w:rsidP="0062581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C4F0" w14:textId="77777777" w:rsidR="00C863EB" w:rsidRPr="00441372" w:rsidRDefault="00B920C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93CC" w14:textId="77777777" w:rsidR="00050DDD" w:rsidRDefault="00B920C4">
      <w:r>
        <w:separator/>
      </w:r>
    </w:p>
  </w:footnote>
  <w:footnote w:type="continuationSeparator" w:id="0">
    <w:p w14:paraId="3A93288D" w14:textId="77777777" w:rsidR="00050DDD" w:rsidRDefault="00B9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1FF1" w14:textId="77777777" w:rsidR="0062581C" w:rsidRPr="0062581C" w:rsidRDefault="0062581C" w:rsidP="006258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581C">
      <w:t>G/SPS/N/NZL/693</w:t>
    </w:r>
  </w:p>
  <w:p w14:paraId="30D7BDB1" w14:textId="77777777" w:rsidR="0062581C" w:rsidRPr="0062581C" w:rsidRDefault="0062581C" w:rsidP="006258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4427F8" w14:textId="299E16A7" w:rsidR="0062581C" w:rsidRPr="0062581C" w:rsidRDefault="0062581C" w:rsidP="006258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581C">
      <w:t xml:space="preserve">- </w:t>
    </w:r>
    <w:r w:rsidRPr="0062581C">
      <w:fldChar w:fldCharType="begin"/>
    </w:r>
    <w:r w:rsidRPr="0062581C">
      <w:instrText xml:space="preserve"> PAGE </w:instrText>
    </w:r>
    <w:r w:rsidRPr="0062581C">
      <w:fldChar w:fldCharType="separate"/>
    </w:r>
    <w:r w:rsidRPr="0062581C">
      <w:rPr>
        <w:noProof/>
      </w:rPr>
      <w:t>2</w:t>
    </w:r>
    <w:r w:rsidRPr="0062581C">
      <w:fldChar w:fldCharType="end"/>
    </w:r>
    <w:r w:rsidRPr="0062581C">
      <w:t xml:space="preserve"> -</w:t>
    </w:r>
  </w:p>
  <w:p w14:paraId="194A167F" w14:textId="207EE5D7" w:rsidR="00EA4725" w:rsidRPr="0062581C" w:rsidRDefault="00EA4725" w:rsidP="0062581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BC07" w14:textId="77777777" w:rsidR="0062581C" w:rsidRPr="0062581C" w:rsidRDefault="0062581C" w:rsidP="006258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581C">
      <w:t>G/SPS/N/NZL/693</w:t>
    </w:r>
  </w:p>
  <w:p w14:paraId="760E5FD2" w14:textId="77777777" w:rsidR="0062581C" w:rsidRPr="0062581C" w:rsidRDefault="0062581C" w:rsidP="006258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101ABA" w14:textId="261E5E24" w:rsidR="0062581C" w:rsidRPr="0062581C" w:rsidRDefault="0062581C" w:rsidP="006258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581C">
      <w:t xml:space="preserve">- </w:t>
    </w:r>
    <w:r w:rsidRPr="0062581C">
      <w:fldChar w:fldCharType="begin"/>
    </w:r>
    <w:r w:rsidRPr="0062581C">
      <w:instrText xml:space="preserve"> PAGE </w:instrText>
    </w:r>
    <w:r w:rsidRPr="0062581C">
      <w:fldChar w:fldCharType="separate"/>
    </w:r>
    <w:r w:rsidRPr="0062581C">
      <w:rPr>
        <w:noProof/>
      </w:rPr>
      <w:t>2</w:t>
    </w:r>
    <w:r w:rsidRPr="0062581C">
      <w:fldChar w:fldCharType="end"/>
    </w:r>
    <w:r w:rsidRPr="0062581C">
      <w:t xml:space="preserve"> -</w:t>
    </w:r>
  </w:p>
  <w:p w14:paraId="2C92D602" w14:textId="58AD9A95" w:rsidR="00EA4725" w:rsidRPr="0062581C" w:rsidRDefault="00EA4725" w:rsidP="0062581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316E1" w14:paraId="1BA0A62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92E9D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22659B" w14:textId="7A161BEA" w:rsidR="00ED54E0" w:rsidRPr="00EA4725" w:rsidRDefault="0062581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316E1" w14:paraId="6B3F117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D120A04" w14:textId="77777777" w:rsidR="00ED54E0" w:rsidRPr="00EA4725" w:rsidRDefault="00A440E5" w:rsidP="00422B6F">
          <w:pPr>
            <w:jc w:val="left"/>
          </w:pPr>
          <w:r>
            <w:rPr>
              <w:lang w:eastAsia="en-GB"/>
            </w:rPr>
            <w:pict w14:anchorId="24ED77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1726F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316E1" w14:paraId="63CDF86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8E21D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A4E3E6" w14:textId="77777777" w:rsidR="0062581C" w:rsidRDefault="0062581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G/SPS/N/NZL/693</w:t>
          </w:r>
        </w:p>
        <w:bookmarkEnd w:id="88"/>
        <w:p w14:paraId="2B367908" w14:textId="217AF20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316E1" w14:paraId="21F4412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BE89B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B676B0" w14:textId="28FE7796" w:rsidR="00ED54E0" w:rsidRPr="00EA4725" w:rsidRDefault="00D15F1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9 August 2022</w:t>
          </w:r>
        </w:p>
      </w:tc>
    </w:tr>
    <w:tr w:rsidR="003316E1" w14:paraId="2A5D844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73B7A7" w14:textId="5D8B7756" w:rsidR="00ED54E0" w:rsidRPr="00EA4725" w:rsidRDefault="00B920C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15F12">
            <w:rPr>
              <w:color w:val="FF0000"/>
              <w:szCs w:val="16"/>
            </w:rPr>
            <w:t>22-</w:t>
          </w:r>
          <w:r w:rsidR="00A440E5">
            <w:rPr>
              <w:color w:val="FF0000"/>
              <w:szCs w:val="16"/>
            </w:rPr>
            <w:t>6023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5956A4" w14:textId="77777777" w:rsidR="00ED54E0" w:rsidRPr="00EA4725" w:rsidRDefault="00B920C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316E1" w14:paraId="6B82A2D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A97D0D" w14:textId="4BD82191" w:rsidR="00ED54E0" w:rsidRPr="00EA4725" w:rsidRDefault="0062581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2F37F5" w14:textId="379089BD" w:rsidR="00ED54E0" w:rsidRPr="00441372" w:rsidRDefault="0062581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DAE277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31C15"/>
    <w:multiLevelType w:val="hybridMultilevel"/>
    <w:tmpl w:val="05E21DE8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437A08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AC20AD6" w:tentative="1">
      <w:start w:val="1"/>
      <w:numFmt w:val="lowerLetter"/>
      <w:lvlText w:val="%2."/>
      <w:lvlJc w:val="left"/>
      <w:pPr>
        <w:ind w:left="1080" w:hanging="360"/>
      </w:pPr>
    </w:lvl>
    <w:lvl w:ilvl="2" w:tplc="FC44612C" w:tentative="1">
      <w:start w:val="1"/>
      <w:numFmt w:val="lowerRoman"/>
      <w:lvlText w:val="%3."/>
      <w:lvlJc w:val="right"/>
      <w:pPr>
        <w:ind w:left="1800" w:hanging="180"/>
      </w:pPr>
    </w:lvl>
    <w:lvl w:ilvl="3" w:tplc="69AEB914" w:tentative="1">
      <w:start w:val="1"/>
      <w:numFmt w:val="decimal"/>
      <w:lvlText w:val="%4."/>
      <w:lvlJc w:val="left"/>
      <w:pPr>
        <w:ind w:left="2520" w:hanging="360"/>
      </w:pPr>
    </w:lvl>
    <w:lvl w:ilvl="4" w:tplc="BD3064E4" w:tentative="1">
      <w:start w:val="1"/>
      <w:numFmt w:val="lowerLetter"/>
      <w:lvlText w:val="%5."/>
      <w:lvlJc w:val="left"/>
      <w:pPr>
        <w:ind w:left="3240" w:hanging="360"/>
      </w:pPr>
    </w:lvl>
    <w:lvl w:ilvl="5" w:tplc="E9C60B90" w:tentative="1">
      <w:start w:val="1"/>
      <w:numFmt w:val="lowerRoman"/>
      <w:lvlText w:val="%6."/>
      <w:lvlJc w:val="right"/>
      <w:pPr>
        <w:ind w:left="3960" w:hanging="180"/>
      </w:pPr>
    </w:lvl>
    <w:lvl w:ilvl="6" w:tplc="1610D1E2" w:tentative="1">
      <w:start w:val="1"/>
      <w:numFmt w:val="decimal"/>
      <w:lvlText w:val="%7."/>
      <w:lvlJc w:val="left"/>
      <w:pPr>
        <w:ind w:left="4680" w:hanging="360"/>
      </w:pPr>
    </w:lvl>
    <w:lvl w:ilvl="7" w:tplc="56A443EE" w:tentative="1">
      <w:start w:val="1"/>
      <w:numFmt w:val="lowerLetter"/>
      <w:lvlText w:val="%8."/>
      <w:lvlJc w:val="left"/>
      <w:pPr>
        <w:ind w:left="5400" w:hanging="360"/>
      </w:pPr>
    </w:lvl>
    <w:lvl w:ilvl="8" w:tplc="8604BE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7B2457"/>
    <w:multiLevelType w:val="hybridMultilevel"/>
    <w:tmpl w:val="B608C8D4"/>
    <w:lvl w:ilvl="0" w:tplc="FA74CD7C">
      <w:numFmt w:val="bullet"/>
      <w:lvlText w:val="·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0DDD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16E1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581C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0CC4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440E5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20C4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5F12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6F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625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mpi.govt.n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NZL/22_5351_01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pi.govt.nz/importing/overview/access-and-trade-into-new-zealand/world-trade-organization-notification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@mpi.govt.n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557</Words>
  <Characters>3483</Characters>
  <Application>Microsoft Office Word</Application>
  <DocSecurity>0</DocSecurity>
  <Lines>84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17</cp:revision>
  <dcterms:created xsi:type="dcterms:W3CDTF">2017-07-03T11:19:00Z</dcterms:created>
  <dcterms:modified xsi:type="dcterms:W3CDTF">2022-08-09T09:46:00Z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G/SPS/N/NZL/693</vt:lpwstr>
  </property>
  <property fmtid="{D5CDD505-2E9C-101B-9397-08002B2CF9AE}" pid="3" name="TitusGUID">
    <vt:lpwstr>8e0d9cbc-361d-41b6-bd34-0867bf7b34c7</vt:lpwstr>
  </property>
  <property fmtid="{D5CDD505-2E9C-101B-9397-08002B2CF9AE}" pid="4" name="WTOCLASSIFICATION">
    <vt:lpwstr>WTO OFFICIAL</vt:lpwstr>
  </property>
</Properties>
</file>