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E5B6" w14:textId="77777777" w:rsidR="00EA4725" w:rsidRPr="00441372" w:rsidRDefault="00654FF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C4008" w14:paraId="5BD99E78" w14:textId="77777777" w:rsidTr="00F3021D">
        <w:tc>
          <w:tcPr>
            <w:tcW w:w="707" w:type="dxa"/>
            <w:tcBorders>
              <w:bottom w:val="single" w:sz="6" w:space="0" w:color="auto"/>
            </w:tcBorders>
            <w:shd w:val="clear" w:color="auto" w:fill="auto"/>
          </w:tcPr>
          <w:p w14:paraId="644F5334" w14:textId="77777777" w:rsidR="00EA4725" w:rsidRPr="00441372" w:rsidRDefault="00654FFA" w:rsidP="00441372">
            <w:pPr>
              <w:spacing w:before="120" w:after="120"/>
              <w:jc w:val="left"/>
            </w:pPr>
            <w:r w:rsidRPr="00441372">
              <w:rPr>
                <w:b/>
              </w:rPr>
              <w:t>1.</w:t>
            </w:r>
          </w:p>
        </w:tc>
        <w:tc>
          <w:tcPr>
            <w:tcW w:w="8320" w:type="dxa"/>
            <w:tcBorders>
              <w:bottom w:val="single" w:sz="6" w:space="0" w:color="auto"/>
            </w:tcBorders>
            <w:shd w:val="clear" w:color="auto" w:fill="auto"/>
          </w:tcPr>
          <w:p w14:paraId="5237D4CC" w14:textId="77777777" w:rsidR="00EA4725" w:rsidRPr="00441372" w:rsidRDefault="00654FF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42EB66F5" w14:textId="77777777" w:rsidR="00EA4725" w:rsidRPr="00441372" w:rsidRDefault="00654FF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C4008" w14:paraId="211084CF" w14:textId="77777777" w:rsidTr="00F3021D">
        <w:tc>
          <w:tcPr>
            <w:tcW w:w="707" w:type="dxa"/>
            <w:tcBorders>
              <w:top w:val="single" w:sz="6" w:space="0" w:color="auto"/>
              <w:bottom w:val="single" w:sz="6" w:space="0" w:color="auto"/>
            </w:tcBorders>
            <w:shd w:val="clear" w:color="auto" w:fill="auto"/>
          </w:tcPr>
          <w:p w14:paraId="46A136CA" w14:textId="77777777" w:rsidR="00EA4725" w:rsidRPr="00441372" w:rsidRDefault="00654FF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1BFAB04" w14:textId="77777777" w:rsidR="00EA4725" w:rsidRPr="00441372" w:rsidRDefault="00654FF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BC4008" w14:paraId="27FF85BA" w14:textId="77777777" w:rsidTr="00F3021D">
        <w:tc>
          <w:tcPr>
            <w:tcW w:w="707" w:type="dxa"/>
            <w:tcBorders>
              <w:top w:val="single" w:sz="6" w:space="0" w:color="auto"/>
              <w:bottom w:val="single" w:sz="6" w:space="0" w:color="auto"/>
            </w:tcBorders>
            <w:shd w:val="clear" w:color="auto" w:fill="auto"/>
          </w:tcPr>
          <w:p w14:paraId="11C3B033" w14:textId="77777777" w:rsidR="00EA4725" w:rsidRPr="00441372" w:rsidRDefault="00654FF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4A779FD" w14:textId="1F490607" w:rsidR="0087477D" w:rsidRPr="0065690F" w:rsidRDefault="00654FFA" w:rsidP="004E115E">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avocado (</w:t>
            </w:r>
            <w:proofErr w:type="spellStart"/>
            <w:r w:rsidRPr="00F82DED">
              <w:rPr>
                <w:i/>
                <w:iCs/>
              </w:rPr>
              <w:t>Persea</w:t>
            </w:r>
            <w:proofErr w:type="spellEnd"/>
            <w:r w:rsidRPr="00F82DED">
              <w:rPr>
                <w:i/>
                <w:iCs/>
              </w:rPr>
              <w:t xml:space="preserve"> americana</w:t>
            </w:r>
            <w:r w:rsidRPr="0065690F">
              <w:t>)</w:t>
            </w:r>
            <w:r w:rsidR="00F371D7">
              <w:t xml:space="preserve">; </w:t>
            </w:r>
            <w:r w:rsidRPr="0065690F">
              <w:t>Fresh cucumber (</w:t>
            </w:r>
            <w:r w:rsidRPr="00F82DED">
              <w:rPr>
                <w:i/>
                <w:iCs/>
              </w:rPr>
              <w:t>Cucumis</w:t>
            </w:r>
            <w:r w:rsidR="00F371D7">
              <w:rPr>
                <w:i/>
                <w:iCs/>
              </w:rPr>
              <w:t> </w:t>
            </w:r>
            <w:r w:rsidRPr="00F82DED">
              <w:rPr>
                <w:i/>
                <w:iCs/>
              </w:rPr>
              <w:t>sativus</w:t>
            </w:r>
            <w:r w:rsidRPr="0065690F">
              <w:t>)</w:t>
            </w:r>
            <w:r w:rsidR="00F371D7">
              <w:t xml:space="preserve">; </w:t>
            </w:r>
            <w:r w:rsidRPr="0065690F">
              <w:t>Fresh pear (</w:t>
            </w:r>
            <w:r w:rsidRPr="00F82DED">
              <w:rPr>
                <w:i/>
                <w:iCs/>
              </w:rPr>
              <w:t>Pyrus communis</w:t>
            </w:r>
            <w:r w:rsidRPr="0065690F">
              <w:t>)</w:t>
            </w:r>
            <w:r w:rsidR="00F371D7">
              <w:t xml:space="preserve">; </w:t>
            </w:r>
            <w:r w:rsidRPr="00F82DED">
              <w:t>Fresh pumpkin (</w:t>
            </w:r>
            <w:r w:rsidRPr="00F82DED">
              <w:rPr>
                <w:i/>
                <w:iCs/>
              </w:rPr>
              <w:t>Cucurbita pepo</w:t>
            </w:r>
            <w:r w:rsidRPr="00F82DED">
              <w:t>)</w:t>
            </w:r>
            <w:r w:rsidR="00F371D7" w:rsidRPr="00F82DED">
              <w:t xml:space="preserve">; </w:t>
            </w:r>
            <w:r w:rsidRPr="00F82DED">
              <w:t>Fresh</w:t>
            </w:r>
            <w:r w:rsidR="00DE5F8B">
              <w:t> </w:t>
            </w:r>
            <w:r w:rsidRPr="00F82DED">
              <w:t>butternut (</w:t>
            </w:r>
            <w:r w:rsidRPr="00F82DED">
              <w:rPr>
                <w:i/>
                <w:iCs/>
              </w:rPr>
              <w:t xml:space="preserve">Cucurbita </w:t>
            </w:r>
            <w:proofErr w:type="spellStart"/>
            <w:r w:rsidRPr="00F82DED">
              <w:rPr>
                <w:i/>
                <w:iCs/>
              </w:rPr>
              <w:t>moschata</w:t>
            </w:r>
            <w:proofErr w:type="spellEnd"/>
            <w:r w:rsidRPr="00F82DED">
              <w:t>)</w:t>
            </w:r>
            <w:r w:rsidR="00F371D7" w:rsidRPr="00F82DED">
              <w:t>;</w:t>
            </w:r>
            <w:r w:rsidR="00F371D7">
              <w:t xml:space="preserve"> </w:t>
            </w:r>
            <w:r w:rsidRPr="0065690F">
              <w:t>Fresh squash (</w:t>
            </w:r>
            <w:r w:rsidRPr="00F82DED">
              <w:rPr>
                <w:i/>
                <w:iCs/>
              </w:rPr>
              <w:t>Cucurbita maxima</w:t>
            </w:r>
            <w:r w:rsidRPr="0065690F">
              <w:t>)</w:t>
            </w:r>
            <w:r w:rsidR="00F371D7">
              <w:t xml:space="preserve">; </w:t>
            </w:r>
            <w:r w:rsidRPr="0065690F">
              <w:t>Fresh</w:t>
            </w:r>
            <w:r>
              <w:t> </w:t>
            </w:r>
            <w:r w:rsidRPr="0065690F">
              <w:t>watermelon (</w:t>
            </w:r>
            <w:r w:rsidRPr="00F82DED">
              <w:rPr>
                <w:i/>
                <w:iCs/>
              </w:rPr>
              <w:t xml:space="preserve">Citrullus </w:t>
            </w:r>
            <w:proofErr w:type="spellStart"/>
            <w:r w:rsidRPr="00F82DED">
              <w:rPr>
                <w:i/>
                <w:iCs/>
              </w:rPr>
              <w:t>lanatus</w:t>
            </w:r>
            <w:proofErr w:type="spellEnd"/>
            <w:r w:rsidRPr="0065690F">
              <w:t>)</w:t>
            </w:r>
            <w:bookmarkEnd w:id="7"/>
          </w:p>
        </w:tc>
      </w:tr>
      <w:tr w:rsidR="00BC4008" w14:paraId="6B3F0377" w14:textId="77777777" w:rsidTr="00F3021D">
        <w:tc>
          <w:tcPr>
            <w:tcW w:w="707" w:type="dxa"/>
            <w:tcBorders>
              <w:top w:val="single" w:sz="6" w:space="0" w:color="auto"/>
              <w:bottom w:val="single" w:sz="6" w:space="0" w:color="auto"/>
            </w:tcBorders>
            <w:shd w:val="clear" w:color="auto" w:fill="auto"/>
          </w:tcPr>
          <w:p w14:paraId="10B9E77F" w14:textId="77777777" w:rsidR="00EA4725" w:rsidRPr="00441372" w:rsidRDefault="00654FF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6F2AC15" w14:textId="77777777" w:rsidR="00EA4725" w:rsidRPr="00441372" w:rsidRDefault="00654FF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C07D44" w14:textId="77777777" w:rsidR="00EA4725" w:rsidRPr="00441372" w:rsidRDefault="00654FFA"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92792A" w14:textId="77777777" w:rsidR="00EA4725" w:rsidRPr="00441372" w:rsidRDefault="00654FFA"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Australia</w:t>
            </w:r>
            <w:bookmarkEnd w:id="14"/>
          </w:p>
        </w:tc>
      </w:tr>
      <w:tr w:rsidR="00BC4008" w14:paraId="545BE143" w14:textId="77777777" w:rsidTr="00F3021D">
        <w:tc>
          <w:tcPr>
            <w:tcW w:w="707" w:type="dxa"/>
            <w:tcBorders>
              <w:top w:val="single" w:sz="6" w:space="0" w:color="auto"/>
              <w:bottom w:val="single" w:sz="6" w:space="0" w:color="auto"/>
            </w:tcBorders>
            <w:shd w:val="clear" w:color="auto" w:fill="auto"/>
          </w:tcPr>
          <w:p w14:paraId="6B74E9CF" w14:textId="77777777" w:rsidR="00EA4725" w:rsidRPr="00441372" w:rsidRDefault="00654FF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3AA00F" w14:textId="77777777" w:rsidR="00EA4725" w:rsidRPr="00441372" w:rsidRDefault="00654FF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Importation and Clearance of Fresh Fruit and Vegetables into New Zealand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393</w:t>
            </w:r>
            <w:bookmarkEnd w:id="20"/>
          </w:p>
          <w:bookmarkStart w:id="21" w:name="sps5d"/>
          <w:p w14:paraId="071B5504" w14:textId="77777777" w:rsidR="00EA4725" w:rsidRPr="00441372" w:rsidRDefault="00654FFA" w:rsidP="00F371D7">
            <w:r>
              <w:fldChar w:fldCharType="begin"/>
            </w:r>
            <w:r>
              <w:instrText xml:space="preserve"> HYPERLINK "https://members.wto.org/crnattachments/2023/SPS/NZL/23_09608_00_e.pdf" \t "_blank" </w:instrText>
            </w:r>
            <w:r>
              <w:fldChar w:fldCharType="separate"/>
            </w:r>
            <w:r w:rsidRPr="00441372">
              <w:rPr>
                <w:color w:val="0000FF"/>
                <w:u w:val="single"/>
              </w:rPr>
              <w:t>https://members.wto.org/crnattachments/2023/SPS/NZL/23_09608_00_e.pdf</w:t>
            </w:r>
            <w:r>
              <w:rPr>
                <w:color w:val="0000FF"/>
                <w:u w:val="single"/>
              </w:rPr>
              <w:fldChar w:fldCharType="end"/>
            </w:r>
          </w:p>
          <w:p w14:paraId="3E992DC8" w14:textId="77777777" w:rsidR="00EA4725" w:rsidRPr="00441372" w:rsidRDefault="00797395" w:rsidP="00441372">
            <w:hyperlink r:id="rId8" w:tgtFrame="_blank" w:history="1">
              <w:r w:rsidR="00654FFA" w:rsidRPr="00441372">
                <w:rPr>
                  <w:color w:val="0000FF"/>
                  <w:u w:val="single"/>
                </w:rPr>
                <w:t>https://members.wto.org/crnattachments/2023/SPS/NZL/23_09608_01_e.pdf</w:t>
              </w:r>
            </w:hyperlink>
          </w:p>
          <w:p w14:paraId="157E1565" w14:textId="77777777" w:rsidR="00EA4725" w:rsidRPr="00441372" w:rsidRDefault="00797395" w:rsidP="00441372">
            <w:hyperlink r:id="rId9" w:tgtFrame="_blank" w:history="1">
              <w:r w:rsidR="00654FFA" w:rsidRPr="00441372">
                <w:rPr>
                  <w:color w:val="0000FF"/>
                  <w:u w:val="single"/>
                </w:rPr>
                <w:t>https://members.wto.org/crnattachments/2023/SPS/NZL/23_09608_02_e.pdf</w:t>
              </w:r>
            </w:hyperlink>
          </w:p>
          <w:bookmarkStart w:id="22" w:name="_Hlk134696667"/>
          <w:p w14:paraId="21077EF6" w14:textId="77777777" w:rsidR="00EA4725" w:rsidRPr="00441372" w:rsidRDefault="00654FFA" w:rsidP="00441372">
            <w:r>
              <w:fldChar w:fldCharType="begin"/>
            </w:r>
            <w:r>
              <w:instrText xml:space="preserve"> HYPERLINK "https://members.wto.org/crnattachments/2023/SPS/NZL/23_09608_03_e.pdf" \t "_blank" </w:instrText>
            </w:r>
            <w:r>
              <w:fldChar w:fldCharType="separate"/>
            </w:r>
            <w:r w:rsidRPr="00441372">
              <w:rPr>
                <w:color w:val="0000FF"/>
                <w:u w:val="single"/>
              </w:rPr>
              <w:t>https://members.wto.org/crnattachments/2023/SPS/NZL/23_09608_03_e.pdf</w:t>
            </w:r>
            <w:r>
              <w:rPr>
                <w:color w:val="0000FF"/>
                <w:u w:val="single"/>
              </w:rPr>
              <w:fldChar w:fldCharType="end"/>
            </w:r>
          </w:p>
          <w:bookmarkEnd w:id="22"/>
          <w:p w14:paraId="379E70D8" w14:textId="77777777" w:rsidR="00EA4725" w:rsidRPr="00441372" w:rsidRDefault="00654FFA" w:rsidP="00441372">
            <w:pPr>
              <w:spacing w:after="120"/>
            </w:pPr>
            <w:r>
              <w:fldChar w:fldCharType="begin"/>
            </w:r>
            <w:r>
              <w:instrText xml:space="preserve"> HYPERLINK "https://members.wto.org/crnattachments/2023/SPS/NZL/23_09608_04_e.pdf" \t "_blank" </w:instrText>
            </w:r>
            <w:r>
              <w:fldChar w:fldCharType="separate"/>
            </w:r>
            <w:r w:rsidRPr="00441372">
              <w:rPr>
                <w:color w:val="0000FF"/>
                <w:u w:val="single"/>
              </w:rPr>
              <w:t>https://members.wto.org/crnattachments/2023/SPS/NZL/23_09608_04_e.pdf</w:t>
            </w:r>
            <w:r>
              <w:rPr>
                <w:color w:val="0000FF"/>
                <w:u w:val="single"/>
              </w:rPr>
              <w:fldChar w:fldCharType="end"/>
            </w:r>
            <w:bookmarkEnd w:id="21"/>
          </w:p>
        </w:tc>
      </w:tr>
      <w:tr w:rsidR="00BC4008" w14:paraId="408E0A15" w14:textId="77777777" w:rsidTr="00F3021D">
        <w:tc>
          <w:tcPr>
            <w:tcW w:w="707" w:type="dxa"/>
            <w:tcBorders>
              <w:top w:val="single" w:sz="6" w:space="0" w:color="auto"/>
              <w:bottom w:val="single" w:sz="6" w:space="0" w:color="auto"/>
            </w:tcBorders>
            <w:shd w:val="clear" w:color="auto" w:fill="auto"/>
          </w:tcPr>
          <w:p w14:paraId="63DDBC87" w14:textId="77777777" w:rsidR="00EA4725" w:rsidRPr="00441372" w:rsidRDefault="00654FF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C96642E" w14:textId="21043C69" w:rsidR="00EA4725" w:rsidRPr="00441372" w:rsidRDefault="00654FFA" w:rsidP="00441372">
            <w:pPr>
              <w:spacing w:before="120" w:after="120"/>
            </w:pPr>
            <w:bookmarkStart w:id="23" w:name="X_SPS_Reg_6A"/>
            <w:r w:rsidRPr="00441372">
              <w:rPr>
                <w:b/>
              </w:rPr>
              <w:t>Description of content</w:t>
            </w:r>
            <w:bookmarkEnd w:id="23"/>
            <w:r w:rsidRPr="00441372">
              <w:rPr>
                <w:b/>
              </w:rPr>
              <w:t>:</w:t>
            </w:r>
            <w:r w:rsidRPr="0065690F">
              <w:t xml:space="preserve"> </w:t>
            </w:r>
            <w:bookmarkStart w:id="24" w:name="sps6a"/>
            <w:proofErr w:type="spellStart"/>
            <w:r w:rsidRPr="0065690F">
              <w:t>MPI</w:t>
            </w:r>
            <w:proofErr w:type="spellEnd"/>
            <w:r w:rsidRPr="0065690F">
              <w:t xml:space="preserve"> is proposing to add new options for phytosanitary measures on various fresh fruit and vegetable commodities from Australia. The measures are radiation treatment on avocado, cucumber, pear, pumpkin, butternut, squash and watermelon; low-dose methyl bromide fumigation on capsicum; and "winter window + in</w:t>
            </w:r>
            <w:r w:rsidR="0063249E">
              <w:noBreakHyphen/>
            </w:r>
            <w:r w:rsidRPr="0065690F">
              <w:t xml:space="preserve">field controls" on pumpkin, butternut and squash. </w:t>
            </w:r>
            <w:proofErr w:type="spellStart"/>
            <w:r w:rsidRPr="0065690F">
              <w:t>MPI</w:t>
            </w:r>
            <w:proofErr w:type="spellEnd"/>
            <w:r w:rsidRPr="0065690F">
              <w:t xml:space="preserve"> is also proposing to allow importation of butternut and squash from Australia under the same conditions as pumpkin.</w:t>
            </w:r>
            <w:bookmarkEnd w:id="24"/>
          </w:p>
        </w:tc>
      </w:tr>
      <w:tr w:rsidR="00BC4008" w14:paraId="08F95972" w14:textId="77777777" w:rsidTr="00F3021D">
        <w:tc>
          <w:tcPr>
            <w:tcW w:w="707" w:type="dxa"/>
            <w:tcBorders>
              <w:top w:val="single" w:sz="6" w:space="0" w:color="auto"/>
              <w:bottom w:val="single" w:sz="6" w:space="0" w:color="auto"/>
            </w:tcBorders>
            <w:shd w:val="clear" w:color="auto" w:fill="auto"/>
          </w:tcPr>
          <w:p w14:paraId="2425AB83" w14:textId="77777777" w:rsidR="00EA4725" w:rsidRPr="00441372" w:rsidRDefault="00654FF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43178EF" w14:textId="77777777" w:rsidR="00EA4725" w:rsidRPr="00441372" w:rsidRDefault="00654FFA"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 </w:t>
            </w:r>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 </w:t>
            </w:r>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 </w:t>
            </w:r>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 </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C4008" w14:paraId="4D10B26E" w14:textId="77777777" w:rsidTr="00F3021D">
        <w:tc>
          <w:tcPr>
            <w:tcW w:w="707" w:type="dxa"/>
            <w:tcBorders>
              <w:top w:val="single" w:sz="6" w:space="0" w:color="auto"/>
              <w:bottom w:val="single" w:sz="6" w:space="0" w:color="auto"/>
            </w:tcBorders>
            <w:shd w:val="clear" w:color="auto" w:fill="auto"/>
          </w:tcPr>
          <w:p w14:paraId="60E91E1D" w14:textId="77777777" w:rsidR="00EA4725" w:rsidRPr="00441372" w:rsidRDefault="00654FF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35251C" w14:textId="77777777" w:rsidR="00EA4725" w:rsidRPr="00441372" w:rsidRDefault="00654FFA"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3DD9691" w14:textId="77777777" w:rsidR="00EA4725" w:rsidRPr="00441372" w:rsidRDefault="00654FFA" w:rsidP="00441372">
            <w:pPr>
              <w:spacing w:after="120"/>
              <w:ind w:left="720" w:hanging="720"/>
            </w:pPr>
            <w:r w:rsidRPr="00441372">
              <w:rPr>
                <w:b/>
              </w:rPr>
              <w:t>[</w:t>
            </w:r>
            <w:bookmarkStart w:id="38" w:name="sps8a"/>
            <w:r w:rsidRPr="00441372">
              <w:rPr>
                <w:b/>
              </w:rPr>
              <w:t> </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36E5E1AA" w14:textId="77777777" w:rsidR="00EA4725" w:rsidRPr="00441372" w:rsidRDefault="00654FFA" w:rsidP="00441372">
            <w:pPr>
              <w:spacing w:after="120"/>
              <w:ind w:left="720" w:hanging="720"/>
              <w:rPr>
                <w:b/>
              </w:rPr>
            </w:pPr>
            <w:r w:rsidRPr="00441372">
              <w:rPr>
                <w:b/>
              </w:rPr>
              <w:t>[</w:t>
            </w:r>
            <w:bookmarkStart w:id="41" w:name="sps8b"/>
            <w:r w:rsidRPr="00441372">
              <w:rPr>
                <w:b/>
              </w:rPr>
              <w:t> </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C0EF7F2" w14:textId="0712268E" w:rsidR="00EA4725" w:rsidRPr="00441372" w:rsidRDefault="00654FFA" w:rsidP="00441372">
            <w:pPr>
              <w:spacing w:after="120"/>
              <w:ind w:left="720" w:hanging="720"/>
              <w:rPr>
                <w:b/>
              </w:rPr>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proofErr w:type="spellStart"/>
            <w:r w:rsidRPr="0065690F">
              <w:t>ISPM</w:t>
            </w:r>
            <w:proofErr w:type="spellEnd"/>
            <w:r w:rsidRPr="0065690F">
              <w:t xml:space="preserve"> </w:t>
            </w:r>
            <w:r w:rsidR="00543E4D">
              <w:t xml:space="preserve">No. </w:t>
            </w:r>
            <w:r w:rsidRPr="0065690F">
              <w:t>1</w:t>
            </w:r>
            <w:bookmarkEnd w:id="46"/>
          </w:p>
          <w:p w14:paraId="554AD9CD" w14:textId="77777777" w:rsidR="00EA4725" w:rsidRPr="00441372" w:rsidRDefault="00654FFA" w:rsidP="00441372">
            <w:pPr>
              <w:spacing w:after="120"/>
              <w:ind w:left="720" w:hanging="720"/>
              <w:rPr>
                <w:b/>
              </w:rPr>
            </w:pPr>
            <w:r w:rsidRPr="00441372">
              <w:rPr>
                <w:b/>
              </w:rPr>
              <w:t>[</w:t>
            </w:r>
            <w:bookmarkStart w:id="47" w:name="sps8d"/>
            <w:r w:rsidRPr="00441372">
              <w:rPr>
                <w:b/>
              </w:rPr>
              <w:t> </w:t>
            </w:r>
            <w:bookmarkEnd w:id="47"/>
            <w:r w:rsidRPr="00441372">
              <w:rPr>
                <w:b/>
              </w:rPr>
              <w:t>]</w:t>
            </w:r>
            <w:r w:rsidRPr="00441372">
              <w:rPr>
                <w:b/>
              </w:rPr>
              <w:tab/>
            </w:r>
            <w:bookmarkStart w:id="48" w:name="X_SPS_Reg_8E"/>
            <w:r w:rsidRPr="00441372">
              <w:rPr>
                <w:b/>
              </w:rPr>
              <w:t>None</w:t>
            </w:r>
            <w:bookmarkEnd w:id="48"/>
          </w:p>
          <w:p w14:paraId="339273FA" w14:textId="77777777" w:rsidR="00EA4725" w:rsidRPr="00441372" w:rsidRDefault="00654FFA"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47803E2" w14:textId="77777777" w:rsidR="00EA4725" w:rsidRPr="00441372" w:rsidRDefault="00654FFA" w:rsidP="0063249E">
            <w:pPr>
              <w:spacing w:before="240" w:after="120"/>
              <w:rPr>
                <w:b/>
              </w:rPr>
            </w:pPr>
            <w:r w:rsidRPr="00441372">
              <w:rPr>
                <w:b/>
              </w:rPr>
              <w:lastRenderedPageBreak/>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 </w:t>
            </w:r>
            <w:bookmarkEnd w:id="52"/>
            <w:r w:rsidRPr="00441372">
              <w:rPr>
                <w:b/>
              </w:rPr>
              <w:t xml:space="preserve">] </w:t>
            </w:r>
            <w:bookmarkStart w:id="53" w:name="X_SPS_Reg_8H"/>
            <w:r w:rsidRPr="00441372">
              <w:rPr>
                <w:b/>
              </w:rPr>
              <w:t>No</w:t>
            </w:r>
            <w:bookmarkEnd w:id="53"/>
          </w:p>
          <w:p w14:paraId="5B39A235" w14:textId="77777777" w:rsidR="00EA4725" w:rsidRPr="00441372" w:rsidRDefault="00654FFA"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BC4008" w14:paraId="1472B150" w14:textId="77777777" w:rsidTr="00F3021D">
        <w:tc>
          <w:tcPr>
            <w:tcW w:w="707" w:type="dxa"/>
            <w:tcBorders>
              <w:top w:val="single" w:sz="6" w:space="0" w:color="auto"/>
              <w:bottom w:val="single" w:sz="6" w:space="0" w:color="auto"/>
            </w:tcBorders>
            <w:shd w:val="clear" w:color="auto" w:fill="auto"/>
          </w:tcPr>
          <w:p w14:paraId="149A0460" w14:textId="77777777" w:rsidR="00EA4725" w:rsidRPr="00441372" w:rsidRDefault="00654FF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3A68541" w14:textId="0571D406" w:rsidR="00EA4725" w:rsidRPr="00441372" w:rsidRDefault="00654FFA" w:rsidP="00441372">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r w:rsidRPr="0065690F">
              <w:t>Risk</w:t>
            </w:r>
            <w:r w:rsidR="0063249E">
              <w:t> </w:t>
            </w:r>
            <w:r w:rsidRPr="0065690F">
              <w:t>management proposal: Amendments to the import requirements for fresh fruit and vegetables from Australia</w:t>
            </w:r>
          </w:p>
          <w:p w14:paraId="5652F929" w14:textId="77777777" w:rsidR="0087477D" w:rsidRPr="0065690F" w:rsidRDefault="00797395" w:rsidP="00441372">
            <w:hyperlink r:id="rId10" w:history="1">
              <w:r w:rsidR="00654FFA" w:rsidRPr="0065690F">
                <w:rPr>
                  <w:color w:val="0000FF"/>
                  <w:u w:val="single"/>
                </w:rPr>
                <w:t>https://members.wto.org/crnattachments/2023/SPS/NZL/23_09608_05_e.pdf</w:t>
              </w:r>
            </w:hyperlink>
          </w:p>
          <w:p w14:paraId="482D7F1F" w14:textId="3910928A" w:rsidR="0087477D" w:rsidRPr="0065690F" w:rsidRDefault="00654FFA" w:rsidP="00441372">
            <w:pPr>
              <w:spacing w:after="120"/>
            </w:pPr>
            <w:bookmarkStart w:id="58" w:name="sps9b"/>
            <w:bookmarkEnd w:id="57"/>
            <w:r w:rsidRPr="0065690F">
              <w:rPr>
                <w:bCs/>
              </w:rPr>
              <w:t>(available in English)</w:t>
            </w:r>
            <w:bookmarkEnd w:id="58"/>
          </w:p>
        </w:tc>
      </w:tr>
      <w:tr w:rsidR="00BC4008" w14:paraId="72EDE3D4" w14:textId="77777777" w:rsidTr="00F3021D">
        <w:tc>
          <w:tcPr>
            <w:tcW w:w="707" w:type="dxa"/>
            <w:tcBorders>
              <w:top w:val="single" w:sz="6" w:space="0" w:color="auto"/>
              <w:bottom w:val="single" w:sz="6" w:space="0" w:color="auto"/>
            </w:tcBorders>
            <w:shd w:val="clear" w:color="auto" w:fill="auto"/>
          </w:tcPr>
          <w:p w14:paraId="0F0916DE" w14:textId="77777777" w:rsidR="00EA4725" w:rsidRPr="00441372" w:rsidRDefault="00654FF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BEFD17" w14:textId="77777777" w:rsidR="00EA4725" w:rsidRPr="00441372" w:rsidRDefault="00654FFA"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a"/>
            <w:r w:rsidRPr="0065690F">
              <w:t>30 June 2023</w:t>
            </w:r>
            <w:bookmarkEnd w:id="60"/>
          </w:p>
          <w:p w14:paraId="3C004F45" w14:textId="77777777" w:rsidR="00EA4725" w:rsidRPr="00441372" w:rsidRDefault="00654FFA"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w:t>
            </w:r>
            <w:bookmarkStart w:id="62" w:name="sps10bisa"/>
            <w:r w:rsidRPr="0065690F">
              <w:t>30 June 2023</w:t>
            </w:r>
            <w:bookmarkEnd w:id="62"/>
          </w:p>
        </w:tc>
      </w:tr>
      <w:tr w:rsidR="00BC4008" w14:paraId="43E349A0" w14:textId="77777777" w:rsidTr="00F3021D">
        <w:tc>
          <w:tcPr>
            <w:tcW w:w="707" w:type="dxa"/>
            <w:tcBorders>
              <w:top w:val="single" w:sz="6" w:space="0" w:color="auto"/>
              <w:bottom w:val="single" w:sz="6" w:space="0" w:color="auto"/>
            </w:tcBorders>
            <w:shd w:val="clear" w:color="auto" w:fill="auto"/>
          </w:tcPr>
          <w:p w14:paraId="2B4A2D16" w14:textId="77777777" w:rsidR="00EA4725" w:rsidRPr="00441372" w:rsidRDefault="00654FF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7B05C37" w14:textId="77777777" w:rsidR="00EA4725" w:rsidRPr="00441372" w:rsidRDefault="00654FFA" w:rsidP="00441372">
            <w:pPr>
              <w:spacing w:before="120" w:after="120"/>
            </w:pPr>
            <w:bookmarkStart w:id="63" w:name="X_SPS_Reg_11A"/>
            <w:r w:rsidRPr="00441372">
              <w:rPr>
                <w:b/>
              </w:rPr>
              <w:t>Proposed date of entry into force</w:t>
            </w:r>
            <w:bookmarkEnd w:id="63"/>
            <w:r w:rsidRPr="00441372">
              <w:rPr>
                <w:b/>
              </w:rPr>
              <w:t>: [</w:t>
            </w:r>
            <w:bookmarkStart w:id="64" w:name="sps11c"/>
            <w:r w:rsidRPr="00441372">
              <w:rPr>
                <w:b/>
              </w:rPr>
              <w:t> </w:t>
            </w:r>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w:t>
            </w:r>
            <w:bookmarkStart w:id="66" w:name="sps11a"/>
            <w:r w:rsidRPr="0065690F">
              <w:t>30 June 2023</w:t>
            </w:r>
            <w:bookmarkEnd w:id="66"/>
          </w:p>
          <w:p w14:paraId="23CE7ECD" w14:textId="77777777" w:rsidR="00EA4725" w:rsidRPr="00441372" w:rsidRDefault="00654FFA"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C4008" w14:paraId="063BFFA5" w14:textId="77777777" w:rsidTr="00F3021D">
        <w:tc>
          <w:tcPr>
            <w:tcW w:w="707" w:type="dxa"/>
            <w:tcBorders>
              <w:top w:val="single" w:sz="6" w:space="0" w:color="auto"/>
              <w:bottom w:val="single" w:sz="6" w:space="0" w:color="auto"/>
            </w:tcBorders>
            <w:shd w:val="clear" w:color="auto" w:fill="auto"/>
          </w:tcPr>
          <w:p w14:paraId="018C6016" w14:textId="77777777" w:rsidR="00EA4725" w:rsidRPr="00441372" w:rsidRDefault="00654FF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4EE11F" w14:textId="77777777" w:rsidR="00EA4725" w:rsidRPr="00441372" w:rsidRDefault="00654FFA"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 </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31 May 2023</w:t>
            </w:r>
            <w:bookmarkEnd w:id="73"/>
          </w:p>
          <w:p w14:paraId="4A1F0D6C" w14:textId="77777777" w:rsidR="00EA4725" w:rsidRPr="00441372" w:rsidRDefault="00654FFA"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w:t>
            </w:r>
            <w:r w:rsidRPr="00441372">
              <w:rPr>
                <w:b/>
              </w:rPr>
              <w:noBreakHyphen/>
              <w:t>mail address (if available) of other body</w:t>
            </w:r>
            <w:bookmarkEnd w:id="79"/>
            <w:r w:rsidRPr="00441372">
              <w:rPr>
                <w:b/>
              </w:rPr>
              <w:t>:</w:t>
            </w:r>
            <w:r w:rsidRPr="0065690F">
              <w:t xml:space="preserve"> </w:t>
            </w:r>
            <w:bookmarkStart w:id="80" w:name="sps12d"/>
          </w:p>
          <w:p w14:paraId="2452BF30" w14:textId="77777777" w:rsidR="0087477D" w:rsidRPr="0065690F" w:rsidRDefault="00654FFA" w:rsidP="00441372">
            <w:r w:rsidRPr="0065690F">
              <w:t xml:space="preserve">Sally Griffin, Coordinator, SPS New Zealand, PO Box 2526, Wellington, New Zealand. Tel: +64 4 894 0431; Fax: +64 4 894 0733; E-mail: </w:t>
            </w:r>
            <w:hyperlink r:id="rId11" w:history="1">
              <w:r w:rsidRPr="0065690F">
                <w:rPr>
                  <w:color w:val="0000FF"/>
                  <w:u w:val="single"/>
                </w:rPr>
                <w:t>sps@mpi.govt.nz</w:t>
              </w:r>
            </w:hyperlink>
          </w:p>
          <w:p w14:paraId="157D6297" w14:textId="4A961AE0" w:rsidR="0087477D" w:rsidRPr="0065690F" w:rsidRDefault="00654FFA" w:rsidP="00441372">
            <w:pPr>
              <w:spacing w:after="120"/>
            </w:pPr>
            <w:r w:rsidRPr="0065690F">
              <w:t>Website:</w:t>
            </w:r>
            <w:r w:rsidR="0063249E">
              <w:t> </w:t>
            </w:r>
            <w:hyperlink r:id="rId12" w:tgtFrame="_blank" w:history="1">
              <w:r w:rsidRPr="0065690F">
                <w:rPr>
                  <w:color w:val="0000FF"/>
                  <w:u w:val="single"/>
                </w:rPr>
                <w:t>https://www.mpi.govt.nz/importing/overview/access-and-trade-into-new-zealand/world-trade-organization-notifications/</w:t>
              </w:r>
            </w:hyperlink>
            <w:bookmarkEnd w:id="80"/>
          </w:p>
        </w:tc>
      </w:tr>
      <w:tr w:rsidR="00BC4008" w14:paraId="0CED44F5" w14:textId="77777777" w:rsidTr="00F3021D">
        <w:tc>
          <w:tcPr>
            <w:tcW w:w="707" w:type="dxa"/>
            <w:tcBorders>
              <w:top w:val="single" w:sz="6" w:space="0" w:color="auto"/>
            </w:tcBorders>
            <w:shd w:val="clear" w:color="auto" w:fill="auto"/>
          </w:tcPr>
          <w:p w14:paraId="46CB06AD" w14:textId="77777777" w:rsidR="00EA4725" w:rsidRPr="00441372" w:rsidRDefault="00654FF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5CBFB5A" w14:textId="77777777" w:rsidR="00EA4725" w:rsidRPr="00441372" w:rsidRDefault="00654FFA"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w:t>
            </w:r>
            <w:r w:rsidRPr="00441372">
              <w:rPr>
                <w:b/>
              </w:rPr>
              <w:noBreakHyphen/>
              <w:t>mail address (if available) of other body</w:t>
            </w:r>
            <w:bookmarkEnd w:id="86"/>
            <w:r w:rsidRPr="00441372">
              <w:rPr>
                <w:b/>
              </w:rPr>
              <w:t>:</w:t>
            </w:r>
            <w:r w:rsidRPr="0065690F">
              <w:rPr>
                <w:bCs/>
              </w:rPr>
              <w:t xml:space="preserve"> </w:t>
            </w:r>
            <w:bookmarkStart w:id="87" w:name="sps13c"/>
          </w:p>
          <w:p w14:paraId="2D76AA1A" w14:textId="77777777" w:rsidR="00EA4725" w:rsidRPr="0065690F" w:rsidRDefault="00654FFA" w:rsidP="00F3021D">
            <w:pPr>
              <w:keepNext/>
              <w:keepLines/>
              <w:rPr>
                <w:bCs/>
              </w:rPr>
            </w:pPr>
            <w:r w:rsidRPr="0065690F">
              <w:rPr>
                <w:bCs/>
              </w:rPr>
              <w:t xml:space="preserve">Sally Griffin, Coordinator, SPS New Zealand, PO Box 2526, Wellington, New Zealand. Tel: +64 4 894 0431; Fax: +64 4 894 0733; E-mail: </w:t>
            </w:r>
            <w:hyperlink r:id="rId13" w:history="1">
              <w:r w:rsidRPr="0065690F">
                <w:rPr>
                  <w:bCs/>
                  <w:color w:val="0000FF"/>
                  <w:u w:val="single"/>
                </w:rPr>
                <w:t>sps@mpi.govt.nz</w:t>
              </w:r>
            </w:hyperlink>
          </w:p>
          <w:p w14:paraId="3C686B68" w14:textId="2F3731BA" w:rsidR="00EA4725" w:rsidRPr="0065690F" w:rsidRDefault="00654FFA" w:rsidP="00F3021D">
            <w:pPr>
              <w:keepNext/>
              <w:keepLines/>
              <w:spacing w:after="120"/>
              <w:rPr>
                <w:bCs/>
              </w:rPr>
            </w:pPr>
            <w:r w:rsidRPr="0065690F">
              <w:rPr>
                <w:bCs/>
              </w:rPr>
              <w:t>Website:</w:t>
            </w:r>
            <w:r w:rsidR="0063249E">
              <w:rPr>
                <w:bCs/>
              </w:rPr>
              <w:t> </w:t>
            </w:r>
            <w:hyperlink r:id="rId14" w:history="1">
              <w:r w:rsidR="00A32478" w:rsidRPr="00FA6964">
                <w:rPr>
                  <w:rStyle w:val="Hyperlink"/>
                  <w:bCs/>
                </w:rPr>
                <w:t>https://www.mpi.govt.nz/importing/overview/access-and-trade-into-new-zealand/world-trade-organization-notifications/</w:t>
              </w:r>
            </w:hyperlink>
            <w:bookmarkEnd w:id="87"/>
          </w:p>
        </w:tc>
      </w:tr>
    </w:tbl>
    <w:p w14:paraId="057B2C1F" w14:textId="77777777" w:rsidR="007141CF" w:rsidRPr="00441372" w:rsidRDefault="007141CF" w:rsidP="00441372"/>
    <w:sectPr w:rsidR="007141CF" w:rsidRPr="00441372" w:rsidSect="00F371D7">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4E75" w14:textId="77777777" w:rsidR="00980FAD" w:rsidRDefault="00654FFA">
      <w:r>
        <w:separator/>
      </w:r>
    </w:p>
  </w:endnote>
  <w:endnote w:type="continuationSeparator" w:id="0">
    <w:p w14:paraId="63B688F7" w14:textId="77777777" w:rsidR="00980FAD" w:rsidRDefault="0065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BEBB" w14:textId="5E934CAE" w:rsidR="00EA4725" w:rsidRPr="00F371D7" w:rsidRDefault="00654FFA" w:rsidP="00F371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161E" w14:textId="329E939E" w:rsidR="00EA4725" w:rsidRPr="00F371D7" w:rsidRDefault="00654FFA" w:rsidP="00F371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AE37" w14:textId="77777777" w:rsidR="00C863EB" w:rsidRPr="00441372" w:rsidRDefault="00654FF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E78A" w14:textId="77777777" w:rsidR="00980FAD" w:rsidRDefault="00654FFA">
      <w:r>
        <w:separator/>
      </w:r>
    </w:p>
  </w:footnote>
  <w:footnote w:type="continuationSeparator" w:id="0">
    <w:p w14:paraId="0A694210" w14:textId="77777777" w:rsidR="00980FAD" w:rsidRDefault="0065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2C6B" w14:textId="77777777" w:rsidR="00F371D7" w:rsidRPr="00F371D7" w:rsidRDefault="00654FFA" w:rsidP="00F371D7">
    <w:pPr>
      <w:pStyle w:val="Header"/>
      <w:pBdr>
        <w:bottom w:val="single" w:sz="4" w:space="1" w:color="auto"/>
      </w:pBdr>
      <w:tabs>
        <w:tab w:val="clear" w:pos="4513"/>
        <w:tab w:val="clear" w:pos="9027"/>
      </w:tabs>
      <w:jc w:val="center"/>
    </w:pPr>
    <w:r w:rsidRPr="00F371D7">
      <w:t>G/SPS/N/NZL/722</w:t>
    </w:r>
  </w:p>
  <w:p w14:paraId="6F587226" w14:textId="77777777" w:rsidR="00F371D7" w:rsidRPr="00F371D7" w:rsidRDefault="00F371D7" w:rsidP="00F371D7">
    <w:pPr>
      <w:pStyle w:val="Header"/>
      <w:pBdr>
        <w:bottom w:val="single" w:sz="4" w:space="1" w:color="auto"/>
      </w:pBdr>
      <w:tabs>
        <w:tab w:val="clear" w:pos="4513"/>
        <w:tab w:val="clear" w:pos="9027"/>
      </w:tabs>
      <w:jc w:val="center"/>
    </w:pPr>
  </w:p>
  <w:p w14:paraId="023D075A" w14:textId="68FDE574" w:rsidR="00F371D7" w:rsidRPr="00F371D7" w:rsidRDefault="00654FFA" w:rsidP="00F371D7">
    <w:pPr>
      <w:pStyle w:val="Header"/>
      <w:pBdr>
        <w:bottom w:val="single" w:sz="4" w:space="1" w:color="auto"/>
      </w:pBdr>
      <w:tabs>
        <w:tab w:val="clear" w:pos="4513"/>
        <w:tab w:val="clear" w:pos="9027"/>
      </w:tabs>
      <w:jc w:val="center"/>
    </w:pPr>
    <w:r w:rsidRPr="00F371D7">
      <w:t xml:space="preserve">- </w:t>
    </w:r>
    <w:r w:rsidRPr="00F371D7">
      <w:fldChar w:fldCharType="begin"/>
    </w:r>
    <w:r w:rsidRPr="00F371D7">
      <w:instrText xml:space="preserve"> PAGE </w:instrText>
    </w:r>
    <w:r w:rsidRPr="00F371D7">
      <w:fldChar w:fldCharType="separate"/>
    </w:r>
    <w:r w:rsidRPr="00F371D7">
      <w:rPr>
        <w:noProof/>
      </w:rPr>
      <w:t>2</w:t>
    </w:r>
    <w:r w:rsidRPr="00F371D7">
      <w:fldChar w:fldCharType="end"/>
    </w:r>
    <w:r w:rsidRPr="00F371D7">
      <w:t xml:space="preserve"> -</w:t>
    </w:r>
  </w:p>
  <w:p w14:paraId="2B47889C" w14:textId="6A094F88" w:rsidR="00EA4725" w:rsidRPr="00F371D7" w:rsidRDefault="00EA4725" w:rsidP="00F371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4132" w14:textId="77777777" w:rsidR="00F371D7" w:rsidRPr="00F371D7" w:rsidRDefault="00654FFA" w:rsidP="00F371D7">
    <w:pPr>
      <w:pStyle w:val="Header"/>
      <w:pBdr>
        <w:bottom w:val="single" w:sz="4" w:space="1" w:color="auto"/>
      </w:pBdr>
      <w:tabs>
        <w:tab w:val="clear" w:pos="4513"/>
        <w:tab w:val="clear" w:pos="9027"/>
      </w:tabs>
      <w:jc w:val="center"/>
    </w:pPr>
    <w:r w:rsidRPr="00F371D7">
      <w:t>G/SPS/N/NZL/722</w:t>
    </w:r>
  </w:p>
  <w:p w14:paraId="59854DDF" w14:textId="77777777" w:rsidR="00F371D7" w:rsidRPr="00F371D7" w:rsidRDefault="00F371D7" w:rsidP="00F371D7">
    <w:pPr>
      <w:pStyle w:val="Header"/>
      <w:pBdr>
        <w:bottom w:val="single" w:sz="4" w:space="1" w:color="auto"/>
      </w:pBdr>
      <w:tabs>
        <w:tab w:val="clear" w:pos="4513"/>
        <w:tab w:val="clear" w:pos="9027"/>
      </w:tabs>
      <w:jc w:val="center"/>
    </w:pPr>
  </w:p>
  <w:p w14:paraId="75B5F749" w14:textId="75ABC3D9" w:rsidR="00F371D7" w:rsidRPr="00F371D7" w:rsidRDefault="00654FFA" w:rsidP="00F371D7">
    <w:pPr>
      <w:pStyle w:val="Header"/>
      <w:pBdr>
        <w:bottom w:val="single" w:sz="4" w:space="1" w:color="auto"/>
      </w:pBdr>
      <w:tabs>
        <w:tab w:val="clear" w:pos="4513"/>
        <w:tab w:val="clear" w:pos="9027"/>
      </w:tabs>
      <w:jc w:val="center"/>
    </w:pPr>
    <w:r w:rsidRPr="00F371D7">
      <w:t xml:space="preserve">- </w:t>
    </w:r>
    <w:r w:rsidRPr="00F371D7">
      <w:fldChar w:fldCharType="begin"/>
    </w:r>
    <w:r w:rsidRPr="00F371D7">
      <w:instrText xml:space="preserve"> PAGE </w:instrText>
    </w:r>
    <w:r w:rsidRPr="00F371D7">
      <w:fldChar w:fldCharType="separate"/>
    </w:r>
    <w:r w:rsidRPr="00F371D7">
      <w:rPr>
        <w:noProof/>
      </w:rPr>
      <w:t>2</w:t>
    </w:r>
    <w:r w:rsidRPr="00F371D7">
      <w:fldChar w:fldCharType="end"/>
    </w:r>
    <w:r w:rsidRPr="00F371D7">
      <w:t xml:space="preserve"> -</w:t>
    </w:r>
  </w:p>
  <w:p w14:paraId="32F586B1" w14:textId="53F1938A" w:rsidR="00EA4725" w:rsidRPr="00F371D7" w:rsidRDefault="00EA4725" w:rsidP="00F371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4008" w14:paraId="1ACC8E0D" w14:textId="77777777" w:rsidTr="00EE3CAF">
      <w:trPr>
        <w:trHeight w:val="240"/>
        <w:jc w:val="center"/>
      </w:trPr>
      <w:tc>
        <w:tcPr>
          <w:tcW w:w="3794" w:type="dxa"/>
          <w:shd w:val="clear" w:color="auto" w:fill="FFFFFF"/>
          <w:tcMar>
            <w:left w:w="108" w:type="dxa"/>
            <w:right w:w="108" w:type="dxa"/>
          </w:tcMar>
          <w:vAlign w:val="center"/>
        </w:tcPr>
        <w:p w14:paraId="2D36285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1B6544B" w14:textId="04CA25AF" w:rsidR="00ED54E0" w:rsidRPr="00EA4725" w:rsidRDefault="00654FFA" w:rsidP="00422B6F">
          <w:pPr>
            <w:jc w:val="right"/>
            <w:rPr>
              <w:b/>
              <w:color w:val="FF0000"/>
              <w:szCs w:val="16"/>
            </w:rPr>
          </w:pPr>
          <w:r>
            <w:rPr>
              <w:b/>
              <w:color w:val="FF0000"/>
              <w:szCs w:val="16"/>
            </w:rPr>
            <w:t xml:space="preserve"> </w:t>
          </w:r>
        </w:p>
      </w:tc>
    </w:tr>
    <w:bookmarkEnd w:id="88"/>
    <w:tr w:rsidR="00BC4008" w14:paraId="5298EFBF" w14:textId="77777777" w:rsidTr="00EE3CAF">
      <w:trPr>
        <w:trHeight w:val="213"/>
        <w:jc w:val="center"/>
      </w:trPr>
      <w:tc>
        <w:tcPr>
          <w:tcW w:w="3794" w:type="dxa"/>
          <w:vMerge w:val="restart"/>
          <w:shd w:val="clear" w:color="auto" w:fill="FFFFFF"/>
          <w:tcMar>
            <w:left w:w="0" w:type="dxa"/>
            <w:right w:w="0" w:type="dxa"/>
          </w:tcMar>
        </w:tcPr>
        <w:p w14:paraId="3472432B" w14:textId="77777777" w:rsidR="00ED54E0" w:rsidRPr="00EA4725" w:rsidRDefault="009E2535" w:rsidP="00422B6F">
          <w:pPr>
            <w:jc w:val="left"/>
          </w:pPr>
          <w:r>
            <w:rPr>
              <w:lang w:eastAsia="en-GB"/>
            </w:rPr>
            <w:pict w14:anchorId="266D3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E87962D" w14:textId="77777777" w:rsidR="00ED54E0" w:rsidRPr="00EA4725" w:rsidRDefault="00ED54E0" w:rsidP="00422B6F">
          <w:pPr>
            <w:jc w:val="right"/>
            <w:rPr>
              <w:b/>
              <w:szCs w:val="16"/>
            </w:rPr>
          </w:pPr>
        </w:p>
      </w:tc>
    </w:tr>
    <w:tr w:rsidR="00BC4008" w14:paraId="3CED2797" w14:textId="77777777" w:rsidTr="00EE3CAF">
      <w:trPr>
        <w:trHeight w:val="868"/>
        <w:jc w:val="center"/>
      </w:trPr>
      <w:tc>
        <w:tcPr>
          <w:tcW w:w="3794" w:type="dxa"/>
          <w:vMerge/>
          <w:shd w:val="clear" w:color="auto" w:fill="FFFFFF"/>
          <w:tcMar>
            <w:left w:w="108" w:type="dxa"/>
            <w:right w:w="108" w:type="dxa"/>
          </w:tcMar>
        </w:tcPr>
        <w:p w14:paraId="5032637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46C607" w14:textId="77777777" w:rsidR="00F371D7" w:rsidRDefault="00654FFA" w:rsidP="00656ABC">
          <w:pPr>
            <w:jc w:val="right"/>
            <w:rPr>
              <w:b/>
              <w:szCs w:val="16"/>
            </w:rPr>
          </w:pPr>
          <w:bookmarkStart w:id="89" w:name="bmkSymbols"/>
          <w:r>
            <w:rPr>
              <w:b/>
              <w:szCs w:val="16"/>
            </w:rPr>
            <w:t>G/SPS/N/NZL/722</w:t>
          </w:r>
          <w:bookmarkEnd w:id="89"/>
        </w:p>
      </w:tc>
    </w:tr>
    <w:tr w:rsidR="00BC4008" w14:paraId="187B1DBA" w14:textId="77777777" w:rsidTr="00EE3CAF">
      <w:trPr>
        <w:trHeight w:val="240"/>
        <w:jc w:val="center"/>
      </w:trPr>
      <w:tc>
        <w:tcPr>
          <w:tcW w:w="3794" w:type="dxa"/>
          <w:vMerge/>
          <w:shd w:val="clear" w:color="auto" w:fill="FFFFFF"/>
          <w:tcMar>
            <w:left w:w="108" w:type="dxa"/>
            <w:right w:w="108" w:type="dxa"/>
          </w:tcMar>
          <w:vAlign w:val="center"/>
        </w:tcPr>
        <w:p w14:paraId="7114AC96" w14:textId="77777777" w:rsidR="00ED54E0" w:rsidRPr="00EA4725" w:rsidRDefault="00ED54E0" w:rsidP="00422B6F"/>
      </w:tc>
      <w:tc>
        <w:tcPr>
          <w:tcW w:w="5448" w:type="dxa"/>
          <w:gridSpan w:val="2"/>
          <w:shd w:val="clear" w:color="auto" w:fill="FFFFFF"/>
          <w:tcMar>
            <w:left w:w="108" w:type="dxa"/>
            <w:right w:w="108" w:type="dxa"/>
          </w:tcMar>
          <w:vAlign w:val="center"/>
        </w:tcPr>
        <w:p w14:paraId="412DE370" w14:textId="3D75624B" w:rsidR="00ED54E0" w:rsidRPr="00EA4725" w:rsidRDefault="00654FFA" w:rsidP="00422B6F">
          <w:pPr>
            <w:jc w:val="right"/>
            <w:rPr>
              <w:szCs w:val="16"/>
            </w:rPr>
          </w:pPr>
          <w:bookmarkStart w:id="90" w:name="spsDateDistribution"/>
          <w:bookmarkStart w:id="91" w:name="bmkDate"/>
          <w:bookmarkEnd w:id="90"/>
          <w:bookmarkEnd w:id="91"/>
          <w:r>
            <w:rPr>
              <w:szCs w:val="16"/>
            </w:rPr>
            <w:t>11 Mai 2023</w:t>
          </w:r>
        </w:p>
      </w:tc>
    </w:tr>
    <w:tr w:rsidR="00BC4008" w14:paraId="137CBE9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301A79" w14:textId="4D7AB90E" w:rsidR="00ED54E0" w:rsidRPr="00EA4725" w:rsidRDefault="00654FFA" w:rsidP="00422B6F">
          <w:pPr>
            <w:jc w:val="left"/>
            <w:rPr>
              <w:b/>
            </w:rPr>
          </w:pPr>
          <w:bookmarkStart w:id="92" w:name="bmkSerial"/>
          <w:r w:rsidRPr="00441372">
            <w:rPr>
              <w:color w:val="FF0000"/>
              <w:szCs w:val="16"/>
            </w:rPr>
            <w:t>(</w:t>
          </w:r>
          <w:bookmarkStart w:id="93" w:name="spsSerialNumber"/>
          <w:bookmarkEnd w:id="93"/>
          <w:r>
            <w:rPr>
              <w:color w:val="FF0000"/>
              <w:szCs w:val="16"/>
            </w:rPr>
            <w:t>23-</w:t>
          </w:r>
          <w:r w:rsidR="00E12E6D">
            <w:rPr>
              <w:color w:val="FF0000"/>
              <w:szCs w:val="16"/>
            </w:rPr>
            <w:t>331</w:t>
          </w:r>
          <w:r w:rsidR="009E2535">
            <w:rPr>
              <w:color w:val="FF0000"/>
              <w:szCs w:val="16"/>
            </w:rPr>
            <w:t>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E746CBF" w14:textId="77777777" w:rsidR="00ED54E0" w:rsidRPr="00EA4725" w:rsidRDefault="00654FF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C4008" w14:paraId="58433F1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A89394" w14:textId="2C93E3DD" w:rsidR="00ED54E0" w:rsidRPr="00EA4725" w:rsidRDefault="00654FF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5325DBE" w14:textId="12B2B41D" w:rsidR="00ED54E0" w:rsidRPr="00441372" w:rsidRDefault="00654FFA" w:rsidP="00EC687E">
          <w:pPr>
            <w:jc w:val="right"/>
            <w:rPr>
              <w:bCs/>
              <w:szCs w:val="18"/>
            </w:rPr>
          </w:pPr>
          <w:bookmarkStart w:id="96" w:name="bmkLanguage"/>
          <w:r>
            <w:rPr>
              <w:bCs/>
              <w:szCs w:val="18"/>
            </w:rPr>
            <w:t>Original: English</w:t>
          </w:r>
          <w:bookmarkEnd w:id="96"/>
        </w:p>
      </w:tc>
    </w:tr>
  </w:tbl>
  <w:p w14:paraId="26D7C22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2CA22E">
      <w:start w:val="1"/>
      <w:numFmt w:val="decimal"/>
      <w:pStyle w:val="SummaryText"/>
      <w:lvlText w:val="%1."/>
      <w:lvlJc w:val="left"/>
      <w:pPr>
        <w:ind w:left="360" w:hanging="360"/>
      </w:pPr>
    </w:lvl>
    <w:lvl w:ilvl="1" w:tplc="6704A132" w:tentative="1">
      <w:start w:val="1"/>
      <w:numFmt w:val="lowerLetter"/>
      <w:lvlText w:val="%2."/>
      <w:lvlJc w:val="left"/>
      <w:pPr>
        <w:ind w:left="1080" w:hanging="360"/>
      </w:pPr>
    </w:lvl>
    <w:lvl w:ilvl="2" w:tplc="674C4970" w:tentative="1">
      <w:start w:val="1"/>
      <w:numFmt w:val="lowerRoman"/>
      <w:lvlText w:val="%3."/>
      <w:lvlJc w:val="right"/>
      <w:pPr>
        <w:ind w:left="1800" w:hanging="180"/>
      </w:pPr>
    </w:lvl>
    <w:lvl w:ilvl="3" w:tplc="C3B450D8" w:tentative="1">
      <w:start w:val="1"/>
      <w:numFmt w:val="decimal"/>
      <w:lvlText w:val="%4."/>
      <w:lvlJc w:val="left"/>
      <w:pPr>
        <w:ind w:left="2520" w:hanging="360"/>
      </w:pPr>
    </w:lvl>
    <w:lvl w:ilvl="4" w:tplc="F6D86C84" w:tentative="1">
      <w:start w:val="1"/>
      <w:numFmt w:val="lowerLetter"/>
      <w:lvlText w:val="%5."/>
      <w:lvlJc w:val="left"/>
      <w:pPr>
        <w:ind w:left="3240" w:hanging="360"/>
      </w:pPr>
    </w:lvl>
    <w:lvl w:ilvl="5" w:tplc="6CE898CE" w:tentative="1">
      <w:start w:val="1"/>
      <w:numFmt w:val="lowerRoman"/>
      <w:lvlText w:val="%6."/>
      <w:lvlJc w:val="right"/>
      <w:pPr>
        <w:ind w:left="3960" w:hanging="180"/>
      </w:pPr>
    </w:lvl>
    <w:lvl w:ilvl="6" w:tplc="919EBED2" w:tentative="1">
      <w:start w:val="1"/>
      <w:numFmt w:val="decimal"/>
      <w:lvlText w:val="%7."/>
      <w:lvlJc w:val="left"/>
      <w:pPr>
        <w:ind w:left="4680" w:hanging="360"/>
      </w:pPr>
    </w:lvl>
    <w:lvl w:ilvl="7" w:tplc="08784D1C" w:tentative="1">
      <w:start w:val="1"/>
      <w:numFmt w:val="lowerLetter"/>
      <w:lvlText w:val="%8."/>
      <w:lvlJc w:val="left"/>
      <w:pPr>
        <w:ind w:left="5400" w:hanging="360"/>
      </w:pPr>
    </w:lvl>
    <w:lvl w:ilvl="8" w:tplc="9E3AC742" w:tentative="1">
      <w:start w:val="1"/>
      <w:numFmt w:val="lowerRoman"/>
      <w:lvlText w:val="%9."/>
      <w:lvlJc w:val="right"/>
      <w:pPr>
        <w:ind w:left="6120" w:hanging="180"/>
      </w:pPr>
    </w:lvl>
  </w:abstractNum>
  <w:num w:numId="1" w16cid:durableId="443692044">
    <w:abstractNumId w:val="9"/>
  </w:num>
  <w:num w:numId="2" w16cid:durableId="686910706">
    <w:abstractNumId w:val="7"/>
  </w:num>
  <w:num w:numId="3" w16cid:durableId="634027373">
    <w:abstractNumId w:val="6"/>
  </w:num>
  <w:num w:numId="4" w16cid:durableId="725027358">
    <w:abstractNumId w:val="5"/>
  </w:num>
  <w:num w:numId="5" w16cid:durableId="1797946746">
    <w:abstractNumId w:val="4"/>
  </w:num>
  <w:num w:numId="6" w16cid:durableId="839083703">
    <w:abstractNumId w:val="12"/>
  </w:num>
  <w:num w:numId="7" w16cid:durableId="1199391156">
    <w:abstractNumId w:val="11"/>
  </w:num>
  <w:num w:numId="8" w16cid:durableId="1336615224">
    <w:abstractNumId w:val="10"/>
  </w:num>
  <w:num w:numId="9" w16cid:durableId="2060393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4606170">
    <w:abstractNumId w:val="13"/>
  </w:num>
  <w:num w:numId="11" w16cid:durableId="1479689405">
    <w:abstractNumId w:val="8"/>
  </w:num>
  <w:num w:numId="12" w16cid:durableId="32854832">
    <w:abstractNumId w:val="3"/>
  </w:num>
  <w:num w:numId="13" w16cid:durableId="1346706056">
    <w:abstractNumId w:val="2"/>
  </w:num>
  <w:num w:numId="14" w16cid:durableId="1651978252">
    <w:abstractNumId w:val="1"/>
  </w:num>
  <w:num w:numId="15" w16cid:durableId="8641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4A7E"/>
    <w:rsid w:val="003817C7"/>
    <w:rsid w:val="00395125"/>
    <w:rsid w:val="003E2958"/>
    <w:rsid w:val="00415F50"/>
    <w:rsid w:val="00422B6F"/>
    <w:rsid w:val="00423377"/>
    <w:rsid w:val="00441372"/>
    <w:rsid w:val="00467032"/>
    <w:rsid w:val="0046754A"/>
    <w:rsid w:val="004B39D5"/>
    <w:rsid w:val="004E115E"/>
    <w:rsid w:val="004E4B52"/>
    <w:rsid w:val="004F203A"/>
    <w:rsid w:val="005336B8"/>
    <w:rsid w:val="00543E4D"/>
    <w:rsid w:val="00547B5F"/>
    <w:rsid w:val="005607B5"/>
    <w:rsid w:val="005B04B9"/>
    <w:rsid w:val="005B68C7"/>
    <w:rsid w:val="005B7054"/>
    <w:rsid w:val="005C04C1"/>
    <w:rsid w:val="005D5981"/>
    <w:rsid w:val="005E6F8D"/>
    <w:rsid w:val="005F30CB"/>
    <w:rsid w:val="00612644"/>
    <w:rsid w:val="0063249E"/>
    <w:rsid w:val="00654FFA"/>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395"/>
    <w:rsid w:val="007B5A4F"/>
    <w:rsid w:val="007B624B"/>
    <w:rsid w:val="007B635B"/>
    <w:rsid w:val="007E510C"/>
    <w:rsid w:val="007E6507"/>
    <w:rsid w:val="007F2B8E"/>
    <w:rsid w:val="00807247"/>
    <w:rsid w:val="00821CFF"/>
    <w:rsid w:val="008363D8"/>
    <w:rsid w:val="00840C2B"/>
    <w:rsid w:val="008474E2"/>
    <w:rsid w:val="008730E9"/>
    <w:rsid w:val="008739FD"/>
    <w:rsid w:val="0087477D"/>
    <w:rsid w:val="00893E85"/>
    <w:rsid w:val="008E372C"/>
    <w:rsid w:val="00903AB0"/>
    <w:rsid w:val="00935A90"/>
    <w:rsid w:val="00980FAD"/>
    <w:rsid w:val="009A2161"/>
    <w:rsid w:val="009A6F54"/>
    <w:rsid w:val="009E2535"/>
    <w:rsid w:val="00A32478"/>
    <w:rsid w:val="00A52B02"/>
    <w:rsid w:val="00A6057A"/>
    <w:rsid w:val="00A62304"/>
    <w:rsid w:val="00A74017"/>
    <w:rsid w:val="00A9027D"/>
    <w:rsid w:val="00AA332C"/>
    <w:rsid w:val="00AC27F8"/>
    <w:rsid w:val="00AD4C72"/>
    <w:rsid w:val="00AE057B"/>
    <w:rsid w:val="00AE2AEE"/>
    <w:rsid w:val="00B00276"/>
    <w:rsid w:val="00B230EC"/>
    <w:rsid w:val="00B25ABC"/>
    <w:rsid w:val="00B367FB"/>
    <w:rsid w:val="00B52738"/>
    <w:rsid w:val="00B56EDC"/>
    <w:rsid w:val="00B94A75"/>
    <w:rsid w:val="00BB1F84"/>
    <w:rsid w:val="00BC035A"/>
    <w:rsid w:val="00BC4008"/>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3BB2"/>
    <w:rsid w:val="00DB07BA"/>
    <w:rsid w:val="00DB122C"/>
    <w:rsid w:val="00DD3BA1"/>
    <w:rsid w:val="00DE50DB"/>
    <w:rsid w:val="00DE5F8B"/>
    <w:rsid w:val="00DF6AE1"/>
    <w:rsid w:val="00E06B18"/>
    <w:rsid w:val="00E12E6D"/>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371D7"/>
    <w:rsid w:val="00F40595"/>
    <w:rsid w:val="00F82DED"/>
    <w:rsid w:val="00FA5EBC"/>
    <w:rsid w:val="00FA6964"/>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F371D7"/>
    <w:rPr>
      <w:rFonts w:ascii="Verdana" w:hAnsi="Verdana"/>
      <w:sz w:val="18"/>
      <w:szCs w:val="22"/>
      <w:lang w:eastAsia="en-US"/>
    </w:rPr>
  </w:style>
  <w:style w:type="character" w:customStyle="1" w:styleId="UnresolvedMention1">
    <w:name w:val="Unresolved Mention1"/>
    <w:basedOn w:val="DefaultParagraphFont"/>
    <w:uiPriority w:val="99"/>
    <w:rsid w:val="00632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09608_01_e.pdf" TargetMode="External"/><Relationship Id="rId13" Type="http://schemas.openxmlformats.org/officeDocument/2006/relationships/hyperlink" Target="mailto:sps@mpi.govt.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pi.govt.nz/importing/overview/access-and-trade-into-new-zealand/world-trade-organization-notific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3/SPS/NZL/23_09608_05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3/SPS/NZL/23_09608_02_e.pdf" TargetMode="External"/><Relationship Id="rId14" Type="http://schemas.openxmlformats.org/officeDocument/2006/relationships/hyperlink" Target="https://www.mpi.govt.nz/importing/overview/access-and-trade-into-new-zealand/world-trade-organization-notificatio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a1c80645-28d5-468f-a23d-9c370d71f5a4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1890C00-DABE-42F3-887D-AC3BBC075C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636</Words>
  <Characters>4349</Characters>
  <Application>Microsoft Office Word</Application>
  <DocSecurity>0</DocSecurity>
  <Lines>96</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30</cp:revision>
  <dcterms:created xsi:type="dcterms:W3CDTF">2017-07-03T11:19:00Z</dcterms:created>
  <dcterms:modified xsi:type="dcterms:W3CDTF">2023-05-11T10:08:00Z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G/SPS/N/NZL/722</vt:lpwstr>
  </property>
  <property fmtid="{D5CDD505-2E9C-101B-9397-08002B2CF9AE}" pid="3" name="TitusGUID">
    <vt:lpwstr>a1c80645-28d5-468f-a23d-9c370d71f5a4</vt:lpwstr>
  </property>
  <property fmtid="{D5CDD505-2E9C-101B-9397-08002B2CF9AE}" pid="4" name="WTOCLASSIFICATION">
    <vt:lpwstr>WTO OFFICIAL</vt:lpwstr>
  </property>
</Properties>
</file>