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D0E8" w14:textId="77777777" w:rsidR="00EA4725" w:rsidRPr="00441372" w:rsidRDefault="00D97C0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64B7E" w14:paraId="311189A8" w14:textId="77777777" w:rsidTr="00F3021D">
        <w:tc>
          <w:tcPr>
            <w:tcW w:w="707" w:type="dxa"/>
            <w:tcBorders>
              <w:bottom w:val="single" w:sz="6" w:space="0" w:color="auto"/>
            </w:tcBorders>
            <w:shd w:val="clear" w:color="auto" w:fill="auto"/>
          </w:tcPr>
          <w:p w14:paraId="4A4B55E8" w14:textId="77777777" w:rsidR="00EA4725" w:rsidRPr="00441372" w:rsidRDefault="00D97C03" w:rsidP="00441372">
            <w:pPr>
              <w:spacing w:before="120" w:after="120"/>
              <w:jc w:val="left"/>
            </w:pPr>
            <w:r w:rsidRPr="00441372">
              <w:rPr>
                <w:b/>
              </w:rPr>
              <w:t>1.</w:t>
            </w:r>
          </w:p>
        </w:tc>
        <w:tc>
          <w:tcPr>
            <w:tcW w:w="8320" w:type="dxa"/>
            <w:tcBorders>
              <w:bottom w:val="single" w:sz="6" w:space="0" w:color="auto"/>
            </w:tcBorders>
            <w:shd w:val="clear" w:color="auto" w:fill="auto"/>
          </w:tcPr>
          <w:p w14:paraId="472B8869" w14:textId="77777777" w:rsidR="00EA4725" w:rsidRPr="00441372" w:rsidRDefault="00D97C0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6C1D09E5" w14:textId="77777777" w:rsidR="00EA4725" w:rsidRPr="00441372" w:rsidRDefault="00D97C0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64B7E" w14:paraId="77DC3AFD" w14:textId="77777777" w:rsidTr="00F3021D">
        <w:tc>
          <w:tcPr>
            <w:tcW w:w="707" w:type="dxa"/>
            <w:tcBorders>
              <w:top w:val="single" w:sz="6" w:space="0" w:color="auto"/>
              <w:bottom w:val="single" w:sz="6" w:space="0" w:color="auto"/>
            </w:tcBorders>
            <w:shd w:val="clear" w:color="auto" w:fill="auto"/>
          </w:tcPr>
          <w:p w14:paraId="08DAC86D" w14:textId="77777777" w:rsidR="00EA4725" w:rsidRPr="00441372" w:rsidRDefault="00D97C0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C47C1A2" w14:textId="77777777" w:rsidR="00EA4725" w:rsidRPr="00441372" w:rsidRDefault="00D97C0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564B7E" w14:paraId="6BDA307F" w14:textId="77777777" w:rsidTr="00F3021D">
        <w:tc>
          <w:tcPr>
            <w:tcW w:w="707" w:type="dxa"/>
            <w:tcBorders>
              <w:top w:val="single" w:sz="6" w:space="0" w:color="auto"/>
              <w:bottom w:val="single" w:sz="6" w:space="0" w:color="auto"/>
            </w:tcBorders>
            <w:shd w:val="clear" w:color="auto" w:fill="auto"/>
          </w:tcPr>
          <w:p w14:paraId="56D005A1" w14:textId="77777777" w:rsidR="00EA4725" w:rsidRPr="00441372" w:rsidRDefault="00D97C0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74C5F0" w14:textId="77777777" w:rsidR="00EA4725" w:rsidRPr="00441372" w:rsidRDefault="00D97C0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Grain and seeds for consumption, feed, and processing</w:t>
            </w:r>
            <w:bookmarkEnd w:id="7"/>
          </w:p>
        </w:tc>
      </w:tr>
      <w:tr w:rsidR="00564B7E" w14:paraId="11896889" w14:textId="77777777" w:rsidTr="00F3021D">
        <w:tc>
          <w:tcPr>
            <w:tcW w:w="707" w:type="dxa"/>
            <w:tcBorders>
              <w:top w:val="single" w:sz="6" w:space="0" w:color="auto"/>
              <w:bottom w:val="single" w:sz="6" w:space="0" w:color="auto"/>
            </w:tcBorders>
            <w:shd w:val="clear" w:color="auto" w:fill="auto"/>
          </w:tcPr>
          <w:p w14:paraId="2C836DB3" w14:textId="77777777" w:rsidR="00EA4725" w:rsidRPr="00441372" w:rsidRDefault="00D97C0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91445B7" w14:textId="77777777" w:rsidR="00EA4725" w:rsidRPr="00441372" w:rsidRDefault="00D97C0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C36795" w14:textId="77777777" w:rsidR="00EA4725" w:rsidRPr="00441372" w:rsidRDefault="00D97C0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8697A66" w14:textId="77777777" w:rsidR="00EA4725" w:rsidRPr="00441372" w:rsidRDefault="00D97C0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64B7E" w14:paraId="010A10C6" w14:textId="77777777" w:rsidTr="00F3021D">
        <w:tc>
          <w:tcPr>
            <w:tcW w:w="707" w:type="dxa"/>
            <w:tcBorders>
              <w:top w:val="single" w:sz="6" w:space="0" w:color="auto"/>
              <w:bottom w:val="single" w:sz="6" w:space="0" w:color="auto"/>
            </w:tcBorders>
            <w:shd w:val="clear" w:color="auto" w:fill="auto"/>
          </w:tcPr>
          <w:p w14:paraId="5F7BFC33" w14:textId="77777777" w:rsidR="00EA4725" w:rsidRPr="00441372" w:rsidRDefault="00D97C0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8725B7" w14:textId="77777777" w:rsidR="00EA4725" w:rsidRPr="00441372" w:rsidRDefault="00D97C0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fldChar w:fldCharType="begin"/>
            </w:r>
            <w:r>
              <w:instrText xml:space="preserve"> HYPERLINK "https://www.mpi.govt.nz/dmsdocument/1661-Grains-and-Seeds-for-Consumption-Feed-or-Processing-Import-Health-Standard" </w:instrText>
            </w:r>
            <w:r>
              <w:fldChar w:fldCharType="separate"/>
            </w:r>
            <w:r w:rsidRPr="0065690F">
              <w:rPr>
                <w:color w:val="0000FF"/>
                <w:u w:val="single"/>
              </w:rPr>
              <w:t>Import health standard: Grain and Seeds for Consumption, Feed or Processing</w:t>
            </w:r>
            <w:r>
              <w:rPr>
                <w:color w:val="0000FF"/>
                <w:u w:val="single"/>
              </w:rPr>
              <w:fldChar w:fldCharType="end"/>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80</w:t>
            </w:r>
            <w:bookmarkEnd w:id="20"/>
          </w:p>
          <w:bookmarkStart w:id="21" w:name="sps5d"/>
          <w:p w14:paraId="05BEBA9F" w14:textId="77777777" w:rsidR="00EA4725" w:rsidRPr="00441372" w:rsidRDefault="00D97C03" w:rsidP="00441372">
            <w:pPr>
              <w:spacing w:after="120"/>
            </w:pPr>
            <w:r>
              <w:fldChar w:fldCharType="begin"/>
            </w:r>
            <w:r>
              <w:instrText xml:space="preserve"> HYPERLINK "https://members.wto.org/crnattachments/2023/SPS/NZL/23_10765_00_e.pdf" \t "_blank" </w:instrText>
            </w:r>
            <w:r>
              <w:fldChar w:fldCharType="separate"/>
            </w:r>
            <w:r w:rsidRPr="00441372">
              <w:rPr>
                <w:color w:val="0000FF"/>
                <w:u w:val="single"/>
              </w:rPr>
              <w:t>https://members.wto.org/crnattachments/2023/SPS/NZL/23_10765_00_e.pdf</w:t>
            </w:r>
            <w:r>
              <w:rPr>
                <w:color w:val="0000FF"/>
                <w:u w:val="single"/>
              </w:rPr>
              <w:fldChar w:fldCharType="end"/>
            </w:r>
            <w:bookmarkEnd w:id="21"/>
          </w:p>
        </w:tc>
      </w:tr>
      <w:tr w:rsidR="00564B7E" w14:paraId="43EF2928" w14:textId="77777777" w:rsidTr="00F3021D">
        <w:tc>
          <w:tcPr>
            <w:tcW w:w="707" w:type="dxa"/>
            <w:tcBorders>
              <w:top w:val="single" w:sz="6" w:space="0" w:color="auto"/>
              <w:bottom w:val="single" w:sz="6" w:space="0" w:color="auto"/>
            </w:tcBorders>
            <w:shd w:val="clear" w:color="auto" w:fill="auto"/>
          </w:tcPr>
          <w:p w14:paraId="7A323971" w14:textId="77777777" w:rsidR="00EA4725" w:rsidRPr="00441372" w:rsidRDefault="00D97C0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D2A91F" w14:textId="77777777" w:rsidR="00EA4725" w:rsidRPr="00441372" w:rsidRDefault="00D97C0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notification relates to the minor amendment to the import health standard: Grain and Seeds for Consumption, Feed or Processing. The amendment includes clarifying the rate at which grains must be sampled to allow for the inspection for contaminant seeds. The seed sampling certificate requirements in Part 1.5.3 of the standard have therefore been amended.</w:t>
            </w:r>
          </w:p>
          <w:p w14:paraId="73AF066A" w14:textId="77777777" w:rsidR="004431C7" w:rsidRPr="0065690F" w:rsidRDefault="00D97C03" w:rsidP="00441372">
            <w:pPr>
              <w:spacing w:before="120" w:after="120"/>
            </w:pPr>
            <w:r w:rsidRPr="0065690F">
              <w:t>This clarification provides clarified for imports, minimising delays in the direction and/or release of grains.</w:t>
            </w:r>
          </w:p>
          <w:p w14:paraId="1C960FF7" w14:textId="77777777" w:rsidR="004431C7" w:rsidRPr="0065690F" w:rsidRDefault="00D97C03" w:rsidP="00441372">
            <w:pPr>
              <w:spacing w:before="120" w:after="120"/>
            </w:pPr>
            <w:r w:rsidRPr="0065690F">
              <w:t>This amendment did not change the import requirements and was considered as an administrative change.</w:t>
            </w:r>
            <w:bookmarkEnd w:id="23"/>
          </w:p>
        </w:tc>
      </w:tr>
      <w:tr w:rsidR="00564B7E" w14:paraId="1A5513CD" w14:textId="77777777" w:rsidTr="00F3021D">
        <w:tc>
          <w:tcPr>
            <w:tcW w:w="707" w:type="dxa"/>
            <w:tcBorders>
              <w:top w:val="single" w:sz="6" w:space="0" w:color="auto"/>
              <w:bottom w:val="single" w:sz="6" w:space="0" w:color="auto"/>
            </w:tcBorders>
            <w:shd w:val="clear" w:color="auto" w:fill="auto"/>
          </w:tcPr>
          <w:p w14:paraId="490AC6BC" w14:textId="77777777" w:rsidR="00EA4725" w:rsidRPr="00441372" w:rsidRDefault="00D97C0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D770705" w14:textId="77777777" w:rsidR="00EA4725" w:rsidRPr="00441372" w:rsidRDefault="00D97C0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64B7E" w14:paraId="62F9915C" w14:textId="77777777" w:rsidTr="00F3021D">
        <w:tc>
          <w:tcPr>
            <w:tcW w:w="707" w:type="dxa"/>
            <w:tcBorders>
              <w:top w:val="single" w:sz="6" w:space="0" w:color="auto"/>
              <w:bottom w:val="single" w:sz="6" w:space="0" w:color="auto"/>
            </w:tcBorders>
            <w:shd w:val="clear" w:color="auto" w:fill="auto"/>
          </w:tcPr>
          <w:p w14:paraId="4CE54FCD" w14:textId="77777777" w:rsidR="00EA4725" w:rsidRPr="00441372" w:rsidRDefault="00D97C0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4334B62" w14:textId="77777777" w:rsidR="00EA4725" w:rsidRPr="00441372" w:rsidRDefault="00D97C0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EDFB543" w14:textId="77777777" w:rsidR="00EA4725" w:rsidRPr="00441372" w:rsidRDefault="00D97C0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73989D5" w14:textId="77777777" w:rsidR="00EA4725" w:rsidRPr="00441372" w:rsidRDefault="00D97C0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5697696" w14:textId="77777777" w:rsidR="00EA4725" w:rsidRPr="00441372" w:rsidRDefault="00D97C03"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5, ISPM 12, ISPM 24</w:t>
            </w:r>
            <w:bookmarkEnd w:id="45"/>
          </w:p>
          <w:p w14:paraId="29F739E7" w14:textId="77777777" w:rsidR="00EA4725" w:rsidRPr="00441372" w:rsidRDefault="00D97C0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C750B7E" w14:textId="77777777" w:rsidR="00EA4725" w:rsidRPr="00441372" w:rsidRDefault="00D97C0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1469993" w14:textId="77777777" w:rsidR="00EA4725" w:rsidRPr="00441372" w:rsidRDefault="00D97C0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C7E43BE" w14:textId="77777777" w:rsidR="00EA4725" w:rsidRPr="00441372" w:rsidRDefault="00D97C03" w:rsidP="0007706D">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564B7E" w14:paraId="17A8B0C4" w14:textId="77777777" w:rsidTr="00F3021D">
        <w:tc>
          <w:tcPr>
            <w:tcW w:w="707" w:type="dxa"/>
            <w:tcBorders>
              <w:top w:val="single" w:sz="6" w:space="0" w:color="auto"/>
              <w:bottom w:val="single" w:sz="6" w:space="0" w:color="auto"/>
            </w:tcBorders>
            <w:shd w:val="clear" w:color="auto" w:fill="auto"/>
          </w:tcPr>
          <w:p w14:paraId="1B4A6AC0" w14:textId="77777777" w:rsidR="00EA4725" w:rsidRPr="00441372" w:rsidRDefault="00D97C0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0EE0E56" w14:textId="77777777" w:rsidR="00EA4725" w:rsidRPr="00441372" w:rsidRDefault="00D97C0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64B7E" w14:paraId="6774C6D7" w14:textId="77777777" w:rsidTr="00F3021D">
        <w:tc>
          <w:tcPr>
            <w:tcW w:w="707" w:type="dxa"/>
            <w:tcBorders>
              <w:top w:val="single" w:sz="6" w:space="0" w:color="auto"/>
              <w:bottom w:val="single" w:sz="6" w:space="0" w:color="auto"/>
            </w:tcBorders>
            <w:shd w:val="clear" w:color="auto" w:fill="auto"/>
          </w:tcPr>
          <w:p w14:paraId="3D921988" w14:textId="77777777" w:rsidR="00EA4725" w:rsidRPr="00441372" w:rsidRDefault="00D97C0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8EA5771" w14:textId="77777777" w:rsidR="00EA4725" w:rsidRPr="00441372" w:rsidRDefault="00D97C0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28 June 2023</w:t>
            </w:r>
            <w:bookmarkEnd w:id="59"/>
          </w:p>
          <w:p w14:paraId="41294625" w14:textId="77777777" w:rsidR="00EA4725" w:rsidRPr="00441372" w:rsidRDefault="00D97C0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28 June 2023</w:t>
            </w:r>
            <w:bookmarkEnd w:id="61"/>
          </w:p>
        </w:tc>
      </w:tr>
      <w:tr w:rsidR="00564B7E" w14:paraId="186B1D3B" w14:textId="77777777" w:rsidTr="00F3021D">
        <w:tc>
          <w:tcPr>
            <w:tcW w:w="707" w:type="dxa"/>
            <w:tcBorders>
              <w:top w:val="single" w:sz="6" w:space="0" w:color="auto"/>
              <w:bottom w:val="single" w:sz="6" w:space="0" w:color="auto"/>
            </w:tcBorders>
            <w:shd w:val="clear" w:color="auto" w:fill="auto"/>
          </w:tcPr>
          <w:p w14:paraId="05FD184D" w14:textId="77777777" w:rsidR="00EA4725" w:rsidRPr="00441372" w:rsidRDefault="00D97C0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99EE8E" w14:textId="77777777" w:rsidR="00EA4725" w:rsidRPr="00441372" w:rsidRDefault="00D97C0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28 June 2023</w:t>
            </w:r>
            <w:bookmarkEnd w:id="65"/>
          </w:p>
          <w:p w14:paraId="01619A5A" w14:textId="77777777" w:rsidR="00EA4725" w:rsidRPr="00441372" w:rsidRDefault="00D97C0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64B7E" w14:paraId="6AA6DF97" w14:textId="77777777" w:rsidTr="00F3021D">
        <w:tc>
          <w:tcPr>
            <w:tcW w:w="707" w:type="dxa"/>
            <w:tcBorders>
              <w:top w:val="single" w:sz="6" w:space="0" w:color="auto"/>
              <w:bottom w:val="single" w:sz="6" w:space="0" w:color="auto"/>
            </w:tcBorders>
            <w:shd w:val="clear" w:color="auto" w:fill="auto"/>
          </w:tcPr>
          <w:p w14:paraId="604D0C31" w14:textId="77777777" w:rsidR="00EA4725" w:rsidRPr="00441372" w:rsidRDefault="00D97C0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D99C24" w14:textId="50009D89" w:rsidR="00EA4725" w:rsidRPr="00441372" w:rsidRDefault="00D97C0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r>
              <w:t>Not applicable</w:t>
            </w:r>
          </w:p>
          <w:p w14:paraId="6547D543" w14:textId="77777777" w:rsidR="00EA4725" w:rsidRPr="00441372" w:rsidRDefault="00D97C03"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0FCD506C" w14:textId="77777777" w:rsidR="004431C7" w:rsidRPr="0065690F" w:rsidRDefault="00D97C03" w:rsidP="00441372">
            <w:r w:rsidRPr="0065690F">
              <w:t xml:space="preserve">Sally Griffin, Coordinator, SPS New Zealand, PO Box 2526, Wellington, New Zealand. Tel: +(64 4) 894 0431; Fax: +(64 4) 894 0733; E-mail: </w:t>
            </w:r>
            <w:hyperlink r:id="rId8" w:history="1">
              <w:r w:rsidRPr="0065690F">
                <w:rPr>
                  <w:color w:val="0000FF"/>
                  <w:u w:val="single"/>
                </w:rPr>
                <w:t>sps@mpi.govt.nz</w:t>
              </w:r>
            </w:hyperlink>
          </w:p>
          <w:p w14:paraId="5292F3FC" w14:textId="60978AD1" w:rsidR="004431C7" w:rsidRPr="0065690F" w:rsidRDefault="00D97C03" w:rsidP="00441372">
            <w:pPr>
              <w:spacing w:after="120"/>
            </w:pPr>
            <w:r w:rsidRPr="0065690F">
              <w:t>Website:</w:t>
            </w:r>
            <w:r w:rsidR="0007706D">
              <w:t> </w:t>
            </w:r>
            <w:hyperlink r:id="rId9" w:history="1">
              <w:r w:rsidRPr="0065690F">
                <w:rPr>
                  <w:color w:val="0000FF"/>
                  <w:u w:val="single"/>
                </w:rPr>
                <w:t>https://www.mpi.govt.nz/importing/overview/access-and-trade-into-new-zealand/world-trade-organization-notifications/</w:t>
              </w:r>
            </w:hyperlink>
            <w:bookmarkEnd w:id="78"/>
          </w:p>
        </w:tc>
      </w:tr>
      <w:tr w:rsidR="00564B7E" w14:paraId="6E4F5EA4" w14:textId="77777777" w:rsidTr="00F3021D">
        <w:tc>
          <w:tcPr>
            <w:tcW w:w="707" w:type="dxa"/>
            <w:tcBorders>
              <w:top w:val="single" w:sz="6" w:space="0" w:color="auto"/>
            </w:tcBorders>
            <w:shd w:val="clear" w:color="auto" w:fill="auto"/>
          </w:tcPr>
          <w:p w14:paraId="1EDC83EA" w14:textId="77777777" w:rsidR="00EA4725" w:rsidRPr="00441372" w:rsidRDefault="00D97C0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BD7C9B" w14:textId="77777777" w:rsidR="00EA4725" w:rsidRPr="00441372" w:rsidRDefault="00D97C03"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5C61FC8E" w14:textId="77777777" w:rsidR="00EA4725" w:rsidRPr="0065690F" w:rsidRDefault="00D97C03" w:rsidP="00F3021D">
            <w:pPr>
              <w:keepNext/>
              <w:keepLines/>
              <w:rPr>
                <w:bCs/>
              </w:rPr>
            </w:pPr>
            <w:r w:rsidRPr="0065690F">
              <w:rPr>
                <w:bCs/>
              </w:rPr>
              <w:t xml:space="preserve">Sally Griffin, Coordinator, SPS New Zealand, PO Box 2526, Wellington, New Zealand. Tel: +(64 4) 894 0431; Fax: +(64 4) 894 0733; E-mail: </w:t>
            </w:r>
            <w:hyperlink r:id="rId10" w:history="1">
              <w:r w:rsidRPr="0065690F">
                <w:rPr>
                  <w:bCs/>
                  <w:color w:val="0000FF"/>
                  <w:u w:val="single"/>
                </w:rPr>
                <w:t>sps@mpi.govt.nz</w:t>
              </w:r>
            </w:hyperlink>
          </w:p>
          <w:p w14:paraId="3622C0E8" w14:textId="04D93AC1" w:rsidR="00EA4725" w:rsidRPr="0065690F" w:rsidRDefault="00D97C03" w:rsidP="00F3021D">
            <w:pPr>
              <w:keepNext/>
              <w:keepLines/>
              <w:spacing w:after="120"/>
              <w:rPr>
                <w:bCs/>
              </w:rPr>
            </w:pPr>
            <w:r w:rsidRPr="0065690F">
              <w:rPr>
                <w:bCs/>
              </w:rPr>
              <w:t>Website:</w:t>
            </w:r>
            <w:r w:rsidR="0007706D">
              <w:rPr>
                <w:bCs/>
              </w:rPr>
              <w:t> </w:t>
            </w:r>
            <w:hyperlink r:id="rId11" w:history="1">
              <w:r w:rsidR="0007706D" w:rsidRPr="008B6F2F">
                <w:rPr>
                  <w:rStyle w:val="Hyperlink"/>
                  <w:bCs/>
                </w:rPr>
                <w:t>https://www.mpi.govt.nz/importing/overview/access-and-trade-into-new-zealand/world-trade-organization-notifications/</w:t>
              </w:r>
            </w:hyperlink>
            <w:bookmarkEnd w:id="85"/>
          </w:p>
        </w:tc>
      </w:tr>
    </w:tbl>
    <w:p w14:paraId="75EEBC06" w14:textId="77777777" w:rsidR="007141CF" w:rsidRPr="00441372" w:rsidRDefault="007141CF" w:rsidP="00441372"/>
    <w:sectPr w:rsidR="007141CF" w:rsidRPr="00441372" w:rsidSect="0007706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2418" w14:textId="77777777" w:rsidR="006F00B9" w:rsidRDefault="00D97C03">
      <w:r>
        <w:separator/>
      </w:r>
    </w:p>
  </w:endnote>
  <w:endnote w:type="continuationSeparator" w:id="0">
    <w:p w14:paraId="47295ED3" w14:textId="77777777" w:rsidR="006F00B9" w:rsidRDefault="00D9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8FF6" w14:textId="166F0417" w:rsidR="00EA4725" w:rsidRPr="0007706D" w:rsidRDefault="00D97C03" w:rsidP="000770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CC51" w14:textId="04B955ED" w:rsidR="00EA4725" w:rsidRPr="0007706D" w:rsidRDefault="00D97C03" w:rsidP="000770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7DF1" w14:textId="77777777" w:rsidR="00C863EB" w:rsidRPr="00441372" w:rsidRDefault="00D97C0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ADA2" w14:textId="77777777" w:rsidR="006F00B9" w:rsidRDefault="00D97C03">
      <w:r>
        <w:separator/>
      </w:r>
    </w:p>
  </w:footnote>
  <w:footnote w:type="continuationSeparator" w:id="0">
    <w:p w14:paraId="69BC36C9" w14:textId="77777777" w:rsidR="006F00B9" w:rsidRDefault="00D9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83BD" w14:textId="77777777" w:rsidR="0007706D" w:rsidRPr="0007706D" w:rsidRDefault="00D97C03" w:rsidP="0007706D">
    <w:pPr>
      <w:pStyle w:val="Header"/>
      <w:pBdr>
        <w:bottom w:val="single" w:sz="4" w:space="1" w:color="auto"/>
      </w:pBdr>
      <w:tabs>
        <w:tab w:val="clear" w:pos="4513"/>
        <w:tab w:val="clear" w:pos="9027"/>
      </w:tabs>
      <w:jc w:val="center"/>
    </w:pPr>
    <w:r w:rsidRPr="0007706D">
      <w:t>G/SPS/N/NZL/725</w:t>
    </w:r>
  </w:p>
  <w:p w14:paraId="65616437" w14:textId="77777777" w:rsidR="0007706D" w:rsidRPr="0007706D" w:rsidRDefault="0007706D" w:rsidP="0007706D">
    <w:pPr>
      <w:pStyle w:val="Header"/>
      <w:pBdr>
        <w:bottom w:val="single" w:sz="4" w:space="1" w:color="auto"/>
      </w:pBdr>
      <w:tabs>
        <w:tab w:val="clear" w:pos="4513"/>
        <w:tab w:val="clear" w:pos="9027"/>
      </w:tabs>
      <w:jc w:val="center"/>
    </w:pPr>
  </w:p>
  <w:p w14:paraId="5E70F3A3" w14:textId="094CE106" w:rsidR="0007706D" w:rsidRPr="0007706D" w:rsidRDefault="00D97C03" w:rsidP="0007706D">
    <w:pPr>
      <w:pStyle w:val="Header"/>
      <w:pBdr>
        <w:bottom w:val="single" w:sz="4" w:space="1" w:color="auto"/>
      </w:pBdr>
      <w:tabs>
        <w:tab w:val="clear" w:pos="4513"/>
        <w:tab w:val="clear" w:pos="9027"/>
      </w:tabs>
      <w:jc w:val="center"/>
    </w:pPr>
    <w:r w:rsidRPr="0007706D">
      <w:t xml:space="preserve">- </w:t>
    </w:r>
    <w:r w:rsidRPr="0007706D">
      <w:fldChar w:fldCharType="begin"/>
    </w:r>
    <w:r w:rsidRPr="0007706D">
      <w:instrText xml:space="preserve"> PAGE </w:instrText>
    </w:r>
    <w:r w:rsidRPr="0007706D">
      <w:fldChar w:fldCharType="separate"/>
    </w:r>
    <w:r w:rsidRPr="0007706D">
      <w:rPr>
        <w:noProof/>
      </w:rPr>
      <w:t>2</w:t>
    </w:r>
    <w:r w:rsidRPr="0007706D">
      <w:fldChar w:fldCharType="end"/>
    </w:r>
    <w:r w:rsidRPr="0007706D">
      <w:t xml:space="preserve"> -</w:t>
    </w:r>
  </w:p>
  <w:p w14:paraId="1A9A77DB" w14:textId="16052534" w:rsidR="00EA4725" w:rsidRPr="0007706D" w:rsidRDefault="00EA4725" w:rsidP="000770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AC31" w14:textId="3D44B1C0" w:rsidR="0007706D" w:rsidRPr="0007706D" w:rsidRDefault="000830B6" w:rsidP="0007706D">
    <w:pPr>
      <w:pStyle w:val="Header"/>
      <w:pBdr>
        <w:bottom w:val="single" w:sz="4" w:space="1" w:color="auto"/>
      </w:pBdr>
      <w:tabs>
        <w:tab w:val="clear" w:pos="4513"/>
        <w:tab w:val="clear" w:pos="9027"/>
      </w:tabs>
      <w:jc w:val="center"/>
    </w:pPr>
    <w:r>
      <w:rPr>
        <w:noProof/>
      </w:rPr>
      <w:pict w14:anchorId="0F63F5CF">
        <v:shapetype id="_x0000_t202" coordsize="21600,21600" o:spt="202" path="m,l,21600r21600,l21600,xe">
          <v:stroke joinstyle="miter"/>
          <v:path gradientshapeok="t" o:connecttype="rect"/>
        </v:shapetype>
        <v:shape id="TITUSOR1header" o:spid="_x0000_s1028" type="#_x0000_t202" style="position:absolute;left:0;text-align:left;margin-left:9pt;margin-top:0;width:50pt;height:30pt;z-index:251660288;mso-wrap-style:none;mso-position-horizontal-relative:right-margin-area;mso-position-vertical:center;mso-position-vertical-relative:page;v-text-anchor:middle" filled="f" stroked="f">
          <v:textbox style="layout-flow:vertical;mso-fit-shape-to-text:t">
            <w:txbxContent>
              <w:p w14:paraId="2472AAFC" w14:textId="2B10B18C" w:rsidR="00D97C03" w:rsidRDefault="000830B6" w:rsidP="000830B6">
                <w:pPr>
                  <w:jc w:val="left"/>
                </w:pPr>
                <w:r w:rsidRPr="000830B6">
                  <w:rPr>
                    <w:color w:val="235C24"/>
                    <w:sz w:val="17"/>
                  </w:rPr>
                  <w:t>WTO - Internal</w:t>
                </w:r>
              </w:p>
            </w:txbxContent>
          </v:textbox>
          <w10:wrap anchory="page"/>
        </v:shape>
      </w:pict>
    </w:r>
    <w:r>
      <w:rPr>
        <w:noProof/>
      </w:rPr>
      <w:pict w14:anchorId="0FCB1A03">
        <v:shape id="TITUSER1header" o:spid="_x0000_s1027" type="#_x0000_t202" style="position:absolute;left:0;text-align:left;margin-left:9pt;margin-top:0;width:50pt;height:30pt;z-index:251659264;mso-wrap-style:none;mso-position-horizontal-relative:right-margin-area;mso-position-vertical:center;mso-position-vertical-relative:page;v-text-anchor:middle" filled="f" stroked="f">
          <v:textbox style="layout-flow:vertical;mso-fit-shape-to-text:t">
            <w:txbxContent>
              <w:p w14:paraId="21A11F91" w14:textId="34FAF961" w:rsidR="00D97C03" w:rsidRDefault="000830B6" w:rsidP="000830B6">
                <w:pPr>
                  <w:jc w:val="left"/>
                </w:pPr>
                <w:r w:rsidRPr="000830B6">
                  <w:rPr>
                    <w:color w:val="235C24"/>
                    <w:sz w:val="17"/>
                  </w:rPr>
                  <w:t>WTO - Internal</w:t>
                </w:r>
              </w:p>
            </w:txbxContent>
          </v:textbox>
          <w10:wrap anchory="page"/>
        </v:shape>
      </w:pict>
    </w:r>
    <w:r>
      <w:rPr>
        <w:noProof/>
      </w:rPr>
      <w:pict w14:anchorId="5336885F">
        <v:shape id="TITUSFR1header" o:spid="_x0000_s1026" type="#_x0000_t202" style="position:absolute;left:0;text-align:left;margin-left:9pt;margin-top:0;width:50pt;height:30pt;z-index:251658240;mso-wrap-style:none;mso-position-horizontal-relative:right-margin-area;mso-position-vertical:center;mso-position-vertical-relative:page;v-text-anchor:middle" filled="f" stroked="f">
          <v:textbox style="layout-flow:vertical;mso-fit-shape-to-text:t">
            <w:txbxContent>
              <w:p w14:paraId="3DC225BF" w14:textId="0B75588A" w:rsidR="00D97C03" w:rsidRDefault="000830B6" w:rsidP="000830B6">
                <w:pPr>
                  <w:jc w:val="left"/>
                </w:pPr>
                <w:r w:rsidRPr="000830B6">
                  <w:rPr>
                    <w:color w:val="235C24"/>
                    <w:sz w:val="17"/>
                  </w:rPr>
                  <w:t>WTO - Internal</w:t>
                </w:r>
              </w:p>
            </w:txbxContent>
          </v:textbox>
          <w10:wrap anchory="page"/>
        </v:shape>
      </w:pict>
    </w:r>
    <w:r w:rsidR="00D97C03" w:rsidRPr="0007706D">
      <w:t>G/SPS/N/NZL/725</w:t>
    </w:r>
  </w:p>
  <w:p w14:paraId="65BCC602" w14:textId="77777777" w:rsidR="0007706D" w:rsidRPr="0007706D" w:rsidRDefault="0007706D" w:rsidP="0007706D">
    <w:pPr>
      <w:pStyle w:val="Header"/>
      <w:pBdr>
        <w:bottom w:val="single" w:sz="4" w:space="1" w:color="auto"/>
      </w:pBdr>
      <w:tabs>
        <w:tab w:val="clear" w:pos="4513"/>
        <w:tab w:val="clear" w:pos="9027"/>
      </w:tabs>
      <w:jc w:val="center"/>
    </w:pPr>
  </w:p>
  <w:p w14:paraId="636180AA" w14:textId="5343A925" w:rsidR="0007706D" w:rsidRPr="0007706D" w:rsidRDefault="00D97C03" w:rsidP="0007706D">
    <w:pPr>
      <w:pStyle w:val="Header"/>
      <w:pBdr>
        <w:bottom w:val="single" w:sz="4" w:space="1" w:color="auto"/>
      </w:pBdr>
      <w:tabs>
        <w:tab w:val="clear" w:pos="4513"/>
        <w:tab w:val="clear" w:pos="9027"/>
      </w:tabs>
      <w:jc w:val="center"/>
    </w:pPr>
    <w:r w:rsidRPr="0007706D">
      <w:t xml:space="preserve">- </w:t>
    </w:r>
    <w:r w:rsidRPr="0007706D">
      <w:fldChar w:fldCharType="begin"/>
    </w:r>
    <w:r w:rsidRPr="0007706D">
      <w:instrText xml:space="preserve"> PAGE </w:instrText>
    </w:r>
    <w:r w:rsidRPr="0007706D">
      <w:fldChar w:fldCharType="separate"/>
    </w:r>
    <w:r w:rsidRPr="0007706D">
      <w:rPr>
        <w:noProof/>
      </w:rPr>
      <w:t>2</w:t>
    </w:r>
    <w:r w:rsidRPr="0007706D">
      <w:fldChar w:fldCharType="end"/>
    </w:r>
    <w:r w:rsidRPr="0007706D">
      <w:t xml:space="preserve"> -</w:t>
    </w:r>
  </w:p>
  <w:p w14:paraId="42135D0A" w14:textId="3BFC915D" w:rsidR="00EA4725" w:rsidRPr="0007706D" w:rsidRDefault="00EA4725" w:rsidP="000770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4B7E" w14:paraId="0FC52FB8" w14:textId="77777777" w:rsidTr="00EE3CAF">
      <w:trPr>
        <w:trHeight w:val="240"/>
        <w:jc w:val="center"/>
      </w:trPr>
      <w:tc>
        <w:tcPr>
          <w:tcW w:w="3794" w:type="dxa"/>
          <w:shd w:val="clear" w:color="auto" w:fill="FFFFFF"/>
          <w:tcMar>
            <w:left w:w="108" w:type="dxa"/>
            <w:right w:w="108" w:type="dxa"/>
          </w:tcMar>
          <w:vAlign w:val="center"/>
        </w:tcPr>
        <w:p w14:paraId="65DB06B5"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E9D3349" w14:textId="5E90743D" w:rsidR="00ED54E0" w:rsidRPr="00EA4725" w:rsidRDefault="00D97C03" w:rsidP="00422B6F">
          <w:pPr>
            <w:jc w:val="right"/>
            <w:rPr>
              <w:b/>
              <w:color w:val="FF0000"/>
              <w:szCs w:val="16"/>
            </w:rPr>
          </w:pPr>
          <w:r>
            <w:rPr>
              <w:b/>
              <w:color w:val="FF0000"/>
              <w:szCs w:val="16"/>
            </w:rPr>
            <w:t xml:space="preserve"> </w:t>
          </w:r>
        </w:p>
      </w:tc>
    </w:tr>
    <w:bookmarkEnd w:id="86"/>
    <w:tr w:rsidR="00564B7E" w14:paraId="6293075A" w14:textId="77777777" w:rsidTr="00EE3CAF">
      <w:trPr>
        <w:trHeight w:val="213"/>
        <w:jc w:val="center"/>
      </w:trPr>
      <w:tc>
        <w:tcPr>
          <w:tcW w:w="3794" w:type="dxa"/>
          <w:vMerge w:val="restart"/>
          <w:shd w:val="clear" w:color="auto" w:fill="FFFFFF"/>
          <w:tcMar>
            <w:left w:w="0" w:type="dxa"/>
            <w:right w:w="0" w:type="dxa"/>
          </w:tcMar>
        </w:tcPr>
        <w:p w14:paraId="1AC4622A" w14:textId="77777777" w:rsidR="00ED54E0" w:rsidRPr="00EA4725" w:rsidRDefault="000830B6" w:rsidP="00422B6F">
          <w:pPr>
            <w:jc w:val="left"/>
          </w:pPr>
          <w:r>
            <w:rPr>
              <w:lang w:eastAsia="en-GB"/>
            </w:rPr>
            <w:pict w14:anchorId="69E95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7AF6A132" w14:textId="77777777" w:rsidR="00ED54E0" w:rsidRPr="00EA4725" w:rsidRDefault="00ED54E0" w:rsidP="00422B6F">
          <w:pPr>
            <w:jc w:val="right"/>
            <w:rPr>
              <w:b/>
              <w:szCs w:val="16"/>
            </w:rPr>
          </w:pPr>
        </w:p>
      </w:tc>
    </w:tr>
    <w:tr w:rsidR="00564B7E" w14:paraId="500943AE" w14:textId="77777777" w:rsidTr="00EE3CAF">
      <w:trPr>
        <w:trHeight w:val="868"/>
        <w:jc w:val="center"/>
      </w:trPr>
      <w:tc>
        <w:tcPr>
          <w:tcW w:w="3794" w:type="dxa"/>
          <w:vMerge/>
          <w:shd w:val="clear" w:color="auto" w:fill="FFFFFF"/>
          <w:tcMar>
            <w:left w:w="108" w:type="dxa"/>
            <w:right w:w="108" w:type="dxa"/>
          </w:tcMar>
        </w:tcPr>
        <w:p w14:paraId="3D8E023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7550EB9" w14:textId="77777777" w:rsidR="0007706D" w:rsidRDefault="00D97C03" w:rsidP="00656ABC">
          <w:pPr>
            <w:jc w:val="right"/>
            <w:rPr>
              <w:b/>
              <w:szCs w:val="16"/>
            </w:rPr>
          </w:pPr>
          <w:bookmarkStart w:id="87" w:name="bmkSymbols"/>
          <w:r>
            <w:rPr>
              <w:b/>
              <w:szCs w:val="16"/>
            </w:rPr>
            <w:t>G/SPS/N/NZL/725</w:t>
          </w:r>
          <w:bookmarkEnd w:id="87"/>
        </w:p>
      </w:tc>
    </w:tr>
    <w:tr w:rsidR="00564B7E" w14:paraId="6D71A1F7" w14:textId="77777777" w:rsidTr="00EE3CAF">
      <w:trPr>
        <w:trHeight w:val="240"/>
        <w:jc w:val="center"/>
      </w:trPr>
      <w:tc>
        <w:tcPr>
          <w:tcW w:w="3794" w:type="dxa"/>
          <w:vMerge/>
          <w:shd w:val="clear" w:color="auto" w:fill="FFFFFF"/>
          <w:tcMar>
            <w:left w:w="108" w:type="dxa"/>
            <w:right w:w="108" w:type="dxa"/>
          </w:tcMar>
          <w:vAlign w:val="center"/>
        </w:tcPr>
        <w:p w14:paraId="0E765B6E" w14:textId="77777777" w:rsidR="00ED54E0" w:rsidRPr="00EA4725" w:rsidRDefault="00ED54E0" w:rsidP="00422B6F"/>
      </w:tc>
      <w:tc>
        <w:tcPr>
          <w:tcW w:w="5448" w:type="dxa"/>
          <w:gridSpan w:val="2"/>
          <w:shd w:val="clear" w:color="auto" w:fill="FFFFFF"/>
          <w:tcMar>
            <w:left w:w="108" w:type="dxa"/>
            <w:right w:w="108" w:type="dxa"/>
          </w:tcMar>
          <w:vAlign w:val="center"/>
        </w:tcPr>
        <w:p w14:paraId="6D9E500B" w14:textId="6476EB93" w:rsidR="00ED54E0" w:rsidRPr="00EA4725" w:rsidRDefault="00D97C03" w:rsidP="00422B6F">
          <w:pPr>
            <w:jc w:val="right"/>
            <w:rPr>
              <w:szCs w:val="16"/>
            </w:rPr>
          </w:pPr>
          <w:bookmarkStart w:id="88" w:name="spsDateDistribution"/>
          <w:bookmarkStart w:id="89" w:name="bmkDate"/>
          <w:bookmarkEnd w:id="88"/>
          <w:bookmarkEnd w:id="89"/>
          <w:r>
            <w:rPr>
              <w:szCs w:val="16"/>
            </w:rPr>
            <w:t xml:space="preserve">7 July 2023 </w:t>
          </w:r>
        </w:p>
      </w:tc>
    </w:tr>
    <w:tr w:rsidR="00564B7E" w14:paraId="5393559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5F7731" w14:textId="41A1DFEE" w:rsidR="00ED54E0" w:rsidRPr="00EA4725" w:rsidRDefault="00D97C03"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0830B6">
            <w:rPr>
              <w:color w:val="FF0000"/>
              <w:szCs w:val="16"/>
            </w:rPr>
            <w:t>4610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86C7362" w14:textId="77777777" w:rsidR="00ED54E0" w:rsidRPr="00EA4725" w:rsidRDefault="00D97C03"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564B7E" w14:paraId="0B9AB3C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4827CC" w14:textId="6CF5EE39" w:rsidR="00ED54E0" w:rsidRPr="00EA4725" w:rsidRDefault="00D97C03"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92BAD0E" w14:textId="05B31714" w:rsidR="00ED54E0" w:rsidRPr="00441372" w:rsidRDefault="00D97C03" w:rsidP="00EC687E">
          <w:pPr>
            <w:jc w:val="right"/>
            <w:rPr>
              <w:bCs/>
              <w:szCs w:val="18"/>
            </w:rPr>
          </w:pPr>
          <w:bookmarkStart w:id="94" w:name="bmkLanguage"/>
          <w:r>
            <w:rPr>
              <w:bCs/>
              <w:szCs w:val="18"/>
            </w:rPr>
            <w:t>Original: English</w:t>
          </w:r>
          <w:bookmarkEnd w:id="94"/>
        </w:p>
      </w:tc>
    </w:tr>
  </w:tbl>
  <w:p w14:paraId="48F07E6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E67736">
      <w:start w:val="1"/>
      <w:numFmt w:val="decimal"/>
      <w:pStyle w:val="SummaryText"/>
      <w:lvlText w:val="%1."/>
      <w:lvlJc w:val="left"/>
      <w:pPr>
        <w:ind w:left="360" w:hanging="360"/>
      </w:pPr>
    </w:lvl>
    <w:lvl w:ilvl="1" w:tplc="B4F0FC30" w:tentative="1">
      <w:start w:val="1"/>
      <w:numFmt w:val="lowerLetter"/>
      <w:lvlText w:val="%2."/>
      <w:lvlJc w:val="left"/>
      <w:pPr>
        <w:ind w:left="1080" w:hanging="360"/>
      </w:pPr>
    </w:lvl>
    <w:lvl w:ilvl="2" w:tplc="6C5466B8" w:tentative="1">
      <w:start w:val="1"/>
      <w:numFmt w:val="lowerRoman"/>
      <w:lvlText w:val="%3."/>
      <w:lvlJc w:val="right"/>
      <w:pPr>
        <w:ind w:left="1800" w:hanging="180"/>
      </w:pPr>
    </w:lvl>
    <w:lvl w:ilvl="3" w:tplc="2DD6DDCC" w:tentative="1">
      <w:start w:val="1"/>
      <w:numFmt w:val="decimal"/>
      <w:lvlText w:val="%4."/>
      <w:lvlJc w:val="left"/>
      <w:pPr>
        <w:ind w:left="2520" w:hanging="360"/>
      </w:pPr>
    </w:lvl>
    <w:lvl w:ilvl="4" w:tplc="65586426" w:tentative="1">
      <w:start w:val="1"/>
      <w:numFmt w:val="lowerLetter"/>
      <w:lvlText w:val="%5."/>
      <w:lvlJc w:val="left"/>
      <w:pPr>
        <w:ind w:left="3240" w:hanging="360"/>
      </w:pPr>
    </w:lvl>
    <w:lvl w:ilvl="5" w:tplc="76480E94" w:tentative="1">
      <w:start w:val="1"/>
      <w:numFmt w:val="lowerRoman"/>
      <w:lvlText w:val="%6."/>
      <w:lvlJc w:val="right"/>
      <w:pPr>
        <w:ind w:left="3960" w:hanging="180"/>
      </w:pPr>
    </w:lvl>
    <w:lvl w:ilvl="6" w:tplc="A148D8F0" w:tentative="1">
      <w:start w:val="1"/>
      <w:numFmt w:val="decimal"/>
      <w:lvlText w:val="%7."/>
      <w:lvlJc w:val="left"/>
      <w:pPr>
        <w:ind w:left="4680" w:hanging="360"/>
      </w:pPr>
    </w:lvl>
    <w:lvl w:ilvl="7" w:tplc="076ABE7C" w:tentative="1">
      <w:start w:val="1"/>
      <w:numFmt w:val="lowerLetter"/>
      <w:lvlText w:val="%8."/>
      <w:lvlJc w:val="left"/>
      <w:pPr>
        <w:ind w:left="5400" w:hanging="360"/>
      </w:pPr>
    </w:lvl>
    <w:lvl w:ilvl="8" w:tplc="4E66F1A4" w:tentative="1">
      <w:start w:val="1"/>
      <w:numFmt w:val="lowerRoman"/>
      <w:lvlText w:val="%9."/>
      <w:lvlJc w:val="right"/>
      <w:pPr>
        <w:ind w:left="6120" w:hanging="180"/>
      </w:pPr>
    </w:lvl>
  </w:abstractNum>
  <w:num w:numId="1" w16cid:durableId="137461750">
    <w:abstractNumId w:val="9"/>
  </w:num>
  <w:num w:numId="2" w16cid:durableId="871964287">
    <w:abstractNumId w:val="7"/>
  </w:num>
  <w:num w:numId="3" w16cid:durableId="570818859">
    <w:abstractNumId w:val="6"/>
  </w:num>
  <w:num w:numId="4" w16cid:durableId="1793861973">
    <w:abstractNumId w:val="5"/>
  </w:num>
  <w:num w:numId="5" w16cid:durableId="390540047">
    <w:abstractNumId w:val="4"/>
  </w:num>
  <w:num w:numId="6" w16cid:durableId="33966392">
    <w:abstractNumId w:val="12"/>
  </w:num>
  <w:num w:numId="7" w16cid:durableId="557984360">
    <w:abstractNumId w:val="11"/>
  </w:num>
  <w:num w:numId="8" w16cid:durableId="816072318">
    <w:abstractNumId w:val="10"/>
  </w:num>
  <w:num w:numId="9" w16cid:durableId="2064717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2202102">
    <w:abstractNumId w:val="13"/>
  </w:num>
  <w:num w:numId="11" w16cid:durableId="807934414">
    <w:abstractNumId w:val="8"/>
  </w:num>
  <w:num w:numId="12" w16cid:durableId="551312969">
    <w:abstractNumId w:val="3"/>
  </w:num>
  <w:num w:numId="13" w16cid:durableId="2018190540">
    <w:abstractNumId w:val="2"/>
  </w:num>
  <w:num w:numId="14" w16cid:durableId="734820181">
    <w:abstractNumId w:val="1"/>
  </w:num>
  <w:num w:numId="15" w16cid:durableId="56900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stylePaneSortMethod w:val="0000"/>
  <w:doNotTrackMoves/>
  <w:defaultTabStop w:val="567"/>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706D"/>
    <w:rsid w:val="000830B6"/>
    <w:rsid w:val="00084B3C"/>
    <w:rsid w:val="00092985"/>
    <w:rsid w:val="000A11E9"/>
    <w:rsid w:val="000A4945"/>
    <w:rsid w:val="000B31E1"/>
    <w:rsid w:val="000F4960"/>
    <w:rsid w:val="001062CE"/>
    <w:rsid w:val="001067BB"/>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31C7"/>
    <w:rsid w:val="00467032"/>
    <w:rsid w:val="0046754A"/>
    <w:rsid w:val="004A47F6"/>
    <w:rsid w:val="004B39D5"/>
    <w:rsid w:val="004E4B52"/>
    <w:rsid w:val="004F203A"/>
    <w:rsid w:val="005336B8"/>
    <w:rsid w:val="00547B5F"/>
    <w:rsid w:val="00564B7E"/>
    <w:rsid w:val="005B04B9"/>
    <w:rsid w:val="005B68C7"/>
    <w:rsid w:val="005B7054"/>
    <w:rsid w:val="005C04C1"/>
    <w:rsid w:val="005D5981"/>
    <w:rsid w:val="005E6F8D"/>
    <w:rsid w:val="005F30CB"/>
    <w:rsid w:val="00612644"/>
    <w:rsid w:val="0065690F"/>
    <w:rsid w:val="00656ABC"/>
    <w:rsid w:val="00674CCD"/>
    <w:rsid w:val="006B4BC2"/>
    <w:rsid w:val="006F00B9"/>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6F2F"/>
    <w:rsid w:val="008E372C"/>
    <w:rsid w:val="00903AB0"/>
    <w:rsid w:val="009A2161"/>
    <w:rsid w:val="009A6F54"/>
    <w:rsid w:val="00A52B02"/>
    <w:rsid w:val="00A6057A"/>
    <w:rsid w:val="00A62304"/>
    <w:rsid w:val="00A74017"/>
    <w:rsid w:val="00AA22B8"/>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7C03"/>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C29D"/>
  <w15:docId w15:val="{D481E87A-0C4F-4AAD-9F96-C54CA328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DefaultParagraphFont"/>
    <w:uiPriority w:val="99"/>
    <w:rsid w:val="0007706D"/>
    <w:rPr>
      <w:color w:val="605E5C"/>
      <w:shd w:val="clear" w:color="auto" w:fill="E1DFDD"/>
    </w:rPr>
  </w:style>
  <w:style w:type="paragraph" w:styleId="Revision">
    <w:name w:val="Revision"/>
    <w:hidden/>
    <w:uiPriority w:val="99"/>
    <w:semiHidden/>
    <w:rsid w:val="004A47F6"/>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542e7f82-a79b-410a-9aca-93b1ad73321d</TitusGUID>
  <TitusMetadata xmlns="">eyJucyI6Imh0dHA6XC9cL3d3dy50aXR1cy5jb21cL25zXC9Xb3JsZCBUcmFkZSBPcmdhbml6YXRpb24iLCJwcm9wcyI6W3sibiI6IldUT0NMQVNTSUZJQ0FUSU9OIiwidmFscyI6W3sidmFsdWUiOiJJTlRFUk5BTCJ9XX1dfQ==</TitusMetadata>
</titus>
</file>

<file path=customXml/itemProps1.xml><?xml version="1.0" encoding="utf-8"?>
<ds:datastoreItem xmlns:ds="http://schemas.openxmlformats.org/officeDocument/2006/customXml" ds:itemID="{F1FCB1DF-E6EC-4678-A6E3-0216DF12AE0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572</Words>
  <Characters>3506</Characters>
  <Application>Microsoft Office Word</Application>
  <DocSecurity>0</DocSecurity>
  <Lines>83</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Rivera, Marcela</cp:lastModifiedBy>
  <cp:revision>14</cp:revision>
  <dcterms:created xsi:type="dcterms:W3CDTF">2017-07-03T11:19:00Z</dcterms:created>
  <dcterms:modified xsi:type="dcterms:W3CDTF">2023-07-07T07:19:00Z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G/SPS/N/NZL/725</vt:lpwstr>
  </property>
  <property fmtid="{D5CDD505-2E9C-101B-9397-08002B2CF9AE}" pid="3" name="TitusGUID">
    <vt:lpwstr>542e7f82-a79b-410a-9aca-93b1ad73321d</vt:lpwstr>
  </property>
  <property fmtid="{D5CDD505-2E9C-101B-9397-08002B2CF9AE}" pid="4" name="WTOCLASSIFICATION">
    <vt:lpwstr>INTERNAL</vt:lpwstr>
  </property>
</Properties>
</file>