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92F" w14:textId="77777777" w:rsidR="00326D34" w:rsidRPr="004D1783" w:rsidRDefault="00123751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3292" w14:paraId="7BDB390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40B407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471F12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PHILIPPINES</w:t>
            </w:r>
            <w:bookmarkEnd w:id="0"/>
          </w:p>
          <w:p w14:paraId="397FEE06" w14:textId="77777777" w:rsidR="00326D34" w:rsidRPr="004D1783" w:rsidRDefault="0012375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93292" w14:paraId="49BA798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72A51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F3394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Agriculture</w:t>
            </w:r>
            <w:bookmarkEnd w:id="2"/>
          </w:p>
        </w:tc>
      </w:tr>
      <w:tr w:rsidR="00393292" w14:paraId="353813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5E653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1B84C" w14:textId="6577625C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Domestic and wild pigs and their products including pork meat, pig</w:t>
            </w:r>
            <w:r w:rsidR="00EB0C61">
              <w:t> </w:t>
            </w:r>
            <w:r w:rsidRPr="00F778D1">
              <w:t>skin, processed animal proteins and semen (HS code(s): 1501, 0103, 0203, 0209, 02101)</w:t>
            </w:r>
            <w:bookmarkEnd w:id="3"/>
          </w:p>
        </w:tc>
      </w:tr>
      <w:tr w:rsidR="00393292" w14:paraId="4F9BFE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6B18E" w14:textId="77777777" w:rsidR="00326D34" w:rsidRPr="004D1783" w:rsidRDefault="001237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65DCA" w14:textId="77777777" w:rsidR="00326D34" w:rsidRPr="004D1783" w:rsidRDefault="0012375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3A8F9FA" w14:textId="77777777" w:rsidR="00326D34" w:rsidRPr="004D1783" w:rsidRDefault="0012375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348AE5BB" w14:textId="77777777" w:rsidR="00326D34" w:rsidRPr="004D1783" w:rsidRDefault="0012375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Singapore</w:t>
            </w:r>
            <w:bookmarkEnd w:id="7"/>
          </w:p>
        </w:tc>
      </w:tr>
      <w:tr w:rsidR="00393292" w14:paraId="3E73C1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A6CA4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6A094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Department of Agriculture Memorandum Order No. 20 Series of 2023: Temporary Ban on the Importation of Domestic and Wild Pigs and their Products and By-products Including Pork Meat, Pig Skin, Porcine Processed Animal Proteins and Semen Originating from Singapore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2</w:t>
            </w:r>
            <w:bookmarkEnd w:id="10"/>
          </w:p>
          <w:bookmarkStart w:id="11" w:name="sps5d"/>
          <w:p w14:paraId="54FB0ECD" w14:textId="77777777" w:rsidR="00326D34" w:rsidRPr="004D1783" w:rsidRDefault="00123751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"https://members.wto.org/crnattachments/2023/SPS/PHL/23_1967_00_e.pdf"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https://members.wto.org/crnattachments/2023/SPS/PHL/23_1967_00_e.pdf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393292" w14:paraId="6A4AFCC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E2AC3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B6683" w14:textId="77777777" w:rsidR="00326D34" w:rsidRPr="004D1783" w:rsidRDefault="00123751" w:rsidP="0016682B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The Order, signed on 6 March 2023, institutes the following measures for the importation of domestic and wild pigs and their products from Singapore:</w:t>
            </w:r>
          </w:p>
          <w:p w14:paraId="45388A2E" w14:textId="3DAD159C" w:rsidR="00526B42" w:rsidRPr="00097200" w:rsidRDefault="00123751" w:rsidP="0016682B">
            <w:pPr>
              <w:numPr>
                <w:ilvl w:val="0"/>
                <w:numId w:val="16"/>
              </w:numPr>
              <w:ind w:left="357" w:hanging="357"/>
            </w:pPr>
            <w:r w:rsidRPr="00097200">
              <w:t>Banning the importation of domestic and wild pigs and their products, including pork meat, pork skin, and semen;</w:t>
            </w:r>
          </w:p>
          <w:p w14:paraId="2519D157" w14:textId="718392CC" w:rsidR="00526B42" w:rsidRPr="00097200" w:rsidRDefault="00123751" w:rsidP="0016682B">
            <w:pPr>
              <w:numPr>
                <w:ilvl w:val="0"/>
                <w:numId w:val="16"/>
              </w:numPr>
              <w:ind w:left="357" w:hanging="357"/>
            </w:pPr>
            <w:r w:rsidRPr="00097200">
              <w:t>Immediate suspension of the processing, evaluation of the application and issuance of Sanitary and Phytosanitary (SPS) import clearance to the above-stated commodities; and</w:t>
            </w:r>
          </w:p>
          <w:p w14:paraId="6A80CD25" w14:textId="21AD5D6F" w:rsidR="00526B42" w:rsidRPr="00097200" w:rsidRDefault="00123751" w:rsidP="0016682B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097200">
              <w:t>Stoppage and confiscation of all shipments of the aforementioned commodities into the country by all Veterinary Quarantine Officers/Inspectors at all major ports of entry.</w:t>
            </w:r>
            <w:bookmarkEnd w:id="12"/>
          </w:p>
        </w:tc>
      </w:tr>
      <w:tr w:rsidR="00393292" w14:paraId="3AF755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02D31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294E8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393292" w14:paraId="6B22BC2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926A9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CFC95" w14:textId="30473448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Based on the official report submitted by the Chief Veterinary Officer, Director General of the Animal and Veterinary Services of Singapore to the World Organisation for Animal Health (WOAH) on 5</w:t>
            </w:r>
            <w:r>
              <w:t> </w:t>
            </w:r>
            <w:r w:rsidRPr="00786DCE">
              <w:t>February 2023, they have reported an outbreak of African Swine Fever (ASF) in a nature park in North-West Singapore affecting wild board as confirmed by the Centre for Animal and Veterinary Services.</w:t>
            </w:r>
            <w:bookmarkEnd w:id="19"/>
          </w:p>
        </w:tc>
      </w:tr>
      <w:tr w:rsidR="00393292" w14:paraId="00D5F48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88D04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6A780" w14:textId="77777777" w:rsidR="00326D34" w:rsidRPr="004D1783" w:rsidRDefault="001237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6349332" w14:textId="77777777" w:rsidR="00326D34" w:rsidRPr="004D1783" w:rsidRDefault="0012375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9FFB9C2" w14:textId="77777777" w:rsidR="00326D34" w:rsidRPr="004D1783" w:rsidRDefault="00123751" w:rsidP="0016682B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Chapters 1.1, 4.3 and 15.1 of the Terrestrial Animal Health Code</w:t>
            </w:r>
            <w:bookmarkEnd w:id="23"/>
          </w:p>
          <w:p w14:paraId="22862417" w14:textId="77777777" w:rsidR="00326D34" w:rsidRPr="004D1783" w:rsidRDefault="0012375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F234D51" w14:textId="77777777" w:rsidR="00326D34" w:rsidRPr="004D1783" w:rsidRDefault="0012375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5859D06D" w14:textId="77777777" w:rsidR="00326D34" w:rsidRPr="004D1783" w:rsidRDefault="0012375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89DC1B0" w14:textId="77777777" w:rsidR="00326D34" w:rsidRPr="004D1783" w:rsidRDefault="0012375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271C397B" w14:textId="77777777" w:rsidR="00326D34" w:rsidRPr="004D1783" w:rsidRDefault="0012375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93292" w14:paraId="3A1852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2DEDF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CE636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93292" w14:paraId="2EF59CB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D7AF7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3338A" w14:textId="77777777" w:rsidR="00326D34" w:rsidRPr="004D1783" w:rsidRDefault="0012375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Immediately.</w:t>
            </w:r>
            <w:bookmarkEnd w:id="32"/>
          </w:p>
          <w:p w14:paraId="25DD1EDC" w14:textId="77777777" w:rsidR="00326D34" w:rsidRPr="004D1783" w:rsidRDefault="0012375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393292" w14:paraId="16393FA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9D433" w14:textId="77777777" w:rsidR="00326D34" w:rsidRPr="004D1783" w:rsidRDefault="0012375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E7974" w14:textId="77777777" w:rsidR="00326D34" w:rsidRPr="004D1783" w:rsidRDefault="0012375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2BA61136" w14:textId="77777777" w:rsidR="00526B42" w:rsidRPr="00EC5D60" w:rsidRDefault="00123751" w:rsidP="004D1783">
            <w:r w:rsidRPr="00EC5D60">
              <w:t>Office of the Director</w:t>
            </w:r>
          </w:p>
          <w:p w14:paraId="1CEF15B1" w14:textId="77777777" w:rsidR="00526B42" w:rsidRPr="00EC5D60" w:rsidRDefault="00123751" w:rsidP="004D1783">
            <w:r w:rsidRPr="00EC5D60">
              <w:t>Policy Research Service</w:t>
            </w:r>
          </w:p>
          <w:p w14:paraId="1B1FEF4F" w14:textId="77777777" w:rsidR="00526B42" w:rsidRPr="00EC5D60" w:rsidRDefault="00123751" w:rsidP="004D1783">
            <w:r w:rsidRPr="00EC5D60">
              <w:t>Department of Agriculture</w:t>
            </w:r>
          </w:p>
          <w:p w14:paraId="332C7288" w14:textId="77777777" w:rsidR="00526B42" w:rsidRPr="00EC5D60" w:rsidRDefault="00123751" w:rsidP="004D1783">
            <w:r w:rsidRPr="00EC5D60">
              <w:t>Elliptical Road, Diliman</w:t>
            </w:r>
          </w:p>
          <w:p w14:paraId="4B329429" w14:textId="77777777" w:rsidR="00526B42" w:rsidRPr="00EC5D60" w:rsidRDefault="00123751" w:rsidP="004D1783">
            <w:r w:rsidRPr="00EC5D60">
              <w:t>Tel: +(632) 926 7439</w:t>
            </w:r>
          </w:p>
          <w:p w14:paraId="6E6AD10B" w14:textId="77777777" w:rsidR="00526B42" w:rsidRPr="00EC5D60" w:rsidRDefault="00123751" w:rsidP="004D1783">
            <w:r w:rsidRPr="00EC5D60">
              <w:t>Fax: +(632) 928 0590</w:t>
            </w:r>
          </w:p>
          <w:p w14:paraId="12E27F45" w14:textId="77777777" w:rsidR="00526B42" w:rsidRPr="00EC5D60" w:rsidRDefault="00123751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spspilipinas@da.gov.ph</w:t>
              </w:r>
            </w:hyperlink>
            <w:bookmarkEnd w:id="37"/>
          </w:p>
        </w:tc>
      </w:tr>
      <w:tr w:rsidR="00393292" w14:paraId="2C8D8DA5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4C9FDF" w14:textId="77777777" w:rsidR="00326D34" w:rsidRPr="004D1783" w:rsidRDefault="0012375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9E078C" w14:textId="77777777" w:rsidR="00326D34" w:rsidRPr="004D1783" w:rsidRDefault="0012375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1C948863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094101A1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1DE831CA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6FCAE3FA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5598E69B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65D39AA7" w14:textId="77777777" w:rsidR="00326D34" w:rsidRPr="00EC5D60" w:rsidRDefault="0012375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01E0EA6A" w14:textId="77777777" w:rsidR="00326D34" w:rsidRPr="00EC5D60" w:rsidRDefault="00123751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spspilipinas@da.gov.ph</w:t>
              </w:r>
            </w:hyperlink>
            <w:bookmarkEnd w:id="40"/>
          </w:p>
        </w:tc>
      </w:tr>
    </w:tbl>
    <w:p w14:paraId="4D7FC211" w14:textId="77777777" w:rsidR="007141CF" w:rsidRPr="004D1783" w:rsidRDefault="007141CF" w:rsidP="004D1783"/>
    <w:sectPr w:rsidR="007141CF" w:rsidRPr="004D1783" w:rsidSect="0016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21F6" w14:textId="77777777" w:rsidR="00735C7E" w:rsidRDefault="00123751">
      <w:r>
        <w:separator/>
      </w:r>
    </w:p>
  </w:endnote>
  <w:endnote w:type="continuationSeparator" w:id="0">
    <w:p w14:paraId="5EE42AEE" w14:textId="77777777" w:rsidR="00735C7E" w:rsidRDefault="0012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7919" w14:textId="4EEFD9E8" w:rsidR="00326D34" w:rsidRPr="0016682B" w:rsidRDefault="00123751" w:rsidP="001668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634B" w14:textId="4CD5D0A0" w:rsidR="00326D34" w:rsidRPr="0016682B" w:rsidRDefault="00123751" w:rsidP="001668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43D" w14:textId="77777777" w:rsidR="007C2582" w:rsidRPr="004D1783" w:rsidRDefault="00123751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A8B1" w14:textId="77777777" w:rsidR="00735C7E" w:rsidRDefault="00123751">
      <w:r>
        <w:separator/>
      </w:r>
    </w:p>
  </w:footnote>
  <w:footnote w:type="continuationSeparator" w:id="0">
    <w:p w14:paraId="32FD8642" w14:textId="77777777" w:rsidR="00735C7E" w:rsidRDefault="0012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655B" w14:textId="77777777" w:rsidR="0016682B" w:rsidRPr="0016682B" w:rsidRDefault="00123751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B">
      <w:t>G/SPS/N/PHL/527</w:t>
    </w:r>
  </w:p>
  <w:p w14:paraId="6E99EEF4" w14:textId="77777777" w:rsidR="0016682B" w:rsidRPr="0016682B" w:rsidRDefault="0016682B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D4D9C7" w14:textId="47003910" w:rsidR="0016682B" w:rsidRPr="0016682B" w:rsidRDefault="00123751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B">
      <w:t xml:space="preserve">- </w:t>
    </w:r>
    <w:r w:rsidRPr="0016682B">
      <w:fldChar w:fldCharType="begin"/>
    </w:r>
    <w:r w:rsidRPr="0016682B">
      <w:instrText xml:space="preserve"> PAGE </w:instrText>
    </w:r>
    <w:r w:rsidRPr="0016682B">
      <w:fldChar w:fldCharType="separate"/>
    </w:r>
    <w:r w:rsidRPr="0016682B">
      <w:rPr>
        <w:noProof/>
      </w:rPr>
      <w:t>2</w:t>
    </w:r>
    <w:r w:rsidRPr="0016682B">
      <w:fldChar w:fldCharType="end"/>
    </w:r>
    <w:r w:rsidRPr="0016682B">
      <w:t xml:space="preserve"> -</w:t>
    </w:r>
  </w:p>
  <w:p w14:paraId="42E20885" w14:textId="0D5EB866" w:rsidR="00326D34" w:rsidRPr="0016682B" w:rsidRDefault="00326D34" w:rsidP="001668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8EF7" w14:textId="77777777" w:rsidR="0016682B" w:rsidRPr="0016682B" w:rsidRDefault="00123751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B">
      <w:t>G/SPS/N/PHL/527</w:t>
    </w:r>
  </w:p>
  <w:p w14:paraId="509C0AFF" w14:textId="77777777" w:rsidR="0016682B" w:rsidRPr="0016682B" w:rsidRDefault="0016682B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F2F46D" w14:textId="5E6E82C8" w:rsidR="0016682B" w:rsidRPr="0016682B" w:rsidRDefault="00123751" w:rsidP="001668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82B">
      <w:t xml:space="preserve">- </w:t>
    </w:r>
    <w:r w:rsidRPr="0016682B">
      <w:fldChar w:fldCharType="begin"/>
    </w:r>
    <w:r w:rsidRPr="0016682B">
      <w:instrText xml:space="preserve"> PAGE </w:instrText>
    </w:r>
    <w:r w:rsidRPr="0016682B">
      <w:fldChar w:fldCharType="separate"/>
    </w:r>
    <w:r w:rsidRPr="0016682B">
      <w:rPr>
        <w:noProof/>
      </w:rPr>
      <w:t>2</w:t>
    </w:r>
    <w:r w:rsidRPr="0016682B">
      <w:fldChar w:fldCharType="end"/>
    </w:r>
    <w:r w:rsidRPr="0016682B">
      <w:t xml:space="preserve"> -</w:t>
    </w:r>
  </w:p>
  <w:p w14:paraId="671B7115" w14:textId="62878B2C" w:rsidR="00326D34" w:rsidRPr="0016682B" w:rsidRDefault="00326D34" w:rsidP="001668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292" w14:paraId="670F76D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44B6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D9EBD" w14:textId="1EBE831D" w:rsidR="00ED54E0" w:rsidRPr="00326D34" w:rsidRDefault="0012375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393292" w14:paraId="026F7D4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4F59E4" w14:textId="77777777" w:rsidR="00ED54E0" w:rsidRPr="00326D34" w:rsidRDefault="00343047" w:rsidP="00545F9C">
          <w:pPr>
            <w:jc w:val="left"/>
          </w:pPr>
          <w:r>
            <w:rPr>
              <w:lang w:eastAsia="en-GB"/>
            </w:rPr>
            <w:pict w14:anchorId="2A6541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5pt;height:57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3871B9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93292" w14:paraId="16F774B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25FA0B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F482B" w14:textId="77777777" w:rsidR="0016682B" w:rsidRDefault="00123751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G/SPS/N/PHL/527</w:t>
          </w:r>
          <w:bookmarkEnd w:id="42"/>
        </w:p>
      </w:tc>
    </w:tr>
    <w:tr w:rsidR="00393292" w14:paraId="2469C82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468DA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4A6A4" w14:textId="743C859B" w:rsidR="00ED54E0" w:rsidRPr="00326D34" w:rsidRDefault="00123751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14 march 2023</w:t>
          </w:r>
        </w:p>
      </w:tc>
    </w:tr>
    <w:tr w:rsidR="00393292" w14:paraId="5487BF2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307390" w14:textId="22C97926" w:rsidR="00ED54E0" w:rsidRPr="00326D34" w:rsidRDefault="00123751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343047">
            <w:rPr>
              <w:color w:val="FF0000"/>
              <w:szCs w:val="16"/>
            </w:rPr>
            <w:t>1879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CE044D" w14:textId="77777777" w:rsidR="00ED54E0" w:rsidRPr="00326D34" w:rsidRDefault="00123751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393292" w14:paraId="00CBDFF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BD62C8" w14:textId="18E2B757" w:rsidR="00ED54E0" w:rsidRPr="00326D34" w:rsidRDefault="00123751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837928" w14:textId="37F81FA8" w:rsidR="00ED54E0" w:rsidRPr="004D1783" w:rsidRDefault="00123751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285B671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E6084"/>
    <w:multiLevelType w:val="hybridMultilevel"/>
    <w:tmpl w:val="01CE9BDE"/>
    <w:lvl w:ilvl="0" w:tplc="55F65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96EE95C" w:tentative="1">
      <w:start w:val="1"/>
      <w:numFmt w:val="lowerLetter"/>
      <w:lvlText w:val="%2."/>
      <w:lvlJc w:val="left"/>
      <w:pPr>
        <w:ind w:left="1440" w:hanging="360"/>
      </w:pPr>
    </w:lvl>
    <w:lvl w:ilvl="2" w:tplc="151AC4CC" w:tentative="1">
      <w:start w:val="1"/>
      <w:numFmt w:val="lowerRoman"/>
      <w:lvlText w:val="%3."/>
      <w:lvlJc w:val="right"/>
      <w:pPr>
        <w:ind w:left="2160" w:hanging="180"/>
      </w:pPr>
    </w:lvl>
    <w:lvl w:ilvl="3" w:tplc="3C44811E" w:tentative="1">
      <w:start w:val="1"/>
      <w:numFmt w:val="decimal"/>
      <w:lvlText w:val="%4."/>
      <w:lvlJc w:val="left"/>
      <w:pPr>
        <w:ind w:left="2880" w:hanging="360"/>
      </w:pPr>
    </w:lvl>
    <w:lvl w:ilvl="4" w:tplc="BB764B1C" w:tentative="1">
      <w:start w:val="1"/>
      <w:numFmt w:val="lowerLetter"/>
      <w:lvlText w:val="%5."/>
      <w:lvlJc w:val="left"/>
      <w:pPr>
        <w:ind w:left="3600" w:hanging="360"/>
      </w:pPr>
    </w:lvl>
    <w:lvl w:ilvl="5" w:tplc="F0300DFC" w:tentative="1">
      <w:start w:val="1"/>
      <w:numFmt w:val="lowerRoman"/>
      <w:lvlText w:val="%6."/>
      <w:lvlJc w:val="right"/>
      <w:pPr>
        <w:ind w:left="4320" w:hanging="180"/>
      </w:pPr>
    </w:lvl>
    <w:lvl w:ilvl="6" w:tplc="F48C26B8" w:tentative="1">
      <w:start w:val="1"/>
      <w:numFmt w:val="decimal"/>
      <w:lvlText w:val="%7."/>
      <w:lvlJc w:val="left"/>
      <w:pPr>
        <w:ind w:left="5040" w:hanging="360"/>
      </w:pPr>
    </w:lvl>
    <w:lvl w:ilvl="7" w:tplc="AA5C355E" w:tentative="1">
      <w:start w:val="1"/>
      <w:numFmt w:val="lowerLetter"/>
      <w:lvlText w:val="%8."/>
      <w:lvlJc w:val="left"/>
      <w:pPr>
        <w:ind w:left="5760" w:hanging="360"/>
      </w:pPr>
    </w:lvl>
    <w:lvl w:ilvl="8" w:tplc="D2F0F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8B211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EC79B8" w:tentative="1">
      <w:start w:val="1"/>
      <w:numFmt w:val="lowerLetter"/>
      <w:lvlText w:val="%2."/>
      <w:lvlJc w:val="left"/>
      <w:pPr>
        <w:ind w:left="1080" w:hanging="360"/>
      </w:pPr>
    </w:lvl>
    <w:lvl w:ilvl="2" w:tplc="E2A8C50C" w:tentative="1">
      <w:start w:val="1"/>
      <w:numFmt w:val="lowerRoman"/>
      <w:lvlText w:val="%3."/>
      <w:lvlJc w:val="right"/>
      <w:pPr>
        <w:ind w:left="1800" w:hanging="180"/>
      </w:pPr>
    </w:lvl>
    <w:lvl w:ilvl="3" w:tplc="D9E26ED8" w:tentative="1">
      <w:start w:val="1"/>
      <w:numFmt w:val="decimal"/>
      <w:lvlText w:val="%4."/>
      <w:lvlJc w:val="left"/>
      <w:pPr>
        <w:ind w:left="2520" w:hanging="360"/>
      </w:pPr>
    </w:lvl>
    <w:lvl w:ilvl="4" w:tplc="AFC003EE" w:tentative="1">
      <w:start w:val="1"/>
      <w:numFmt w:val="lowerLetter"/>
      <w:lvlText w:val="%5."/>
      <w:lvlJc w:val="left"/>
      <w:pPr>
        <w:ind w:left="3240" w:hanging="360"/>
      </w:pPr>
    </w:lvl>
    <w:lvl w:ilvl="5" w:tplc="1B6C4106" w:tentative="1">
      <w:start w:val="1"/>
      <w:numFmt w:val="lowerRoman"/>
      <w:lvlText w:val="%6."/>
      <w:lvlJc w:val="right"/>
      <w:pPr>
        <w:ind w:left="3960" w:hanging="180"/>
      </w:pPr>
    </w:lvl>
    <w:lvl w:ilvl="6" w:tplc="CD2469AE" w:tentative="1">
      <w:start w:val="1"/>
      <w:numFmt w:val="decimal"/>
      <w:lvlText w:val="%7."/>
      <w:lvlJc w:val="left"/>
      <w:pPr>
        <w:ind w:left="4680" w:hanging="360"/>
      </w:pPr>
    </w:lvl>
    <w:lvl w:ilvl="7" w:tplc="AE50E63A" w:tentative="1">
      <w:start w:val="1"/>
      <w:numFmt w:val="lowerLetter"/>
      <w:lvlText w:val="%8."/>
      <w:lvlJc w:val="left"/>
      <w:pPr>
        <w:ind w:left="5400" w:hanging="360"/>
      </w:pPr>
    </w:lvl>
    <w:lvl w:ilvl="8" w:tplc="00DC40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84BA1"/>
    <w:multiLevelType w:val="hybridMultilevel"/>
    <w:tmpl w:val="48F66E32"/>
    <w:lvl w:ilvl="0" w:tplc="9ACC0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0522FD2" w:tentative="1">
      <w:start w:val="1"/>
      <w:numFmt w:val="lowerLetter"/>
      <w:lvlText w:val="%2."/>
      <w:lvlJc w:val="left"/>
      <w:pPr>
        <w:ind w:left="1440" w:hanging="360"/>
      </w:pPr>
    </w:lvl>
    <w:lvl w:ilvl="2" w:tplc="04661848" w:tentative="1">
      <w:start w:val="1"/>
      <w:numFmt w:val="lowerRoman"/>
      <w:lvlText w:val="%3."/>
      <w:lvlJc w:val="right"/>
      <w:pPr>
        <w:ind w:left="2160" w:hanging="180"/>
      </w:pPr>
    </w:lvl>
    <w:lvl w:ilvl="3" w:tplc="FE827BDE" w:tentative="1">
      <w:start w:val="1"/>
      <w:numFmt w:val="decimal"/>
      <w:lvlText w:val="%4."/>
      <w:lvlJc w:val="left"/>
      <w:pPr>
        <w:ind w:left="2880" w:hanging="360"/>
      </w:pPr>
    </w:lvl>
    <w:lvl w:ilvl="4" w:tplc="8F1A7ECA" w:tentative="1">
      <w:start w:val="1"/>
      <w:numFmt w:val="lowerLetter"/>
      <w:lvlText w:val="%5."/>
      <w:lvlJc w:val="left"/>
      <w:pPr>
        <w:ind w:left="3600" w:hanging="360"/>
      </w:pPr>
    </w:lvl>
    <w:lvl w:ilvl="5" w:tplc="7B12C330" w:tentative="1">
      <w:start w:val="1"/>
      <w:numFmt w:val="lowerRoman"/>
      <w:lvlText w:val="%6."/>
      <w:lvlJc w:val="right"/>
      <w:pPr>
        <w:ind w:left="4320" w:hanging="180"/>
      </w:pPr>
    </w:lvl>
    <w:lvl w:ilvl="6" w:tplc="90C0BA5C" w:tentative="1">
      <w:start w:val="1"/>
      <w:numFmt w:val="decimal"/>
      <w:lvlText w:val="%7."/>
      <w:lvlJc w:val="left"/>
      <w:pPr>
        <w:ind w:left="5040" w:hanging="360"/>
      </w:pPr>
    </w:lvl>
    <w:lvl w:ilvl="7" w:tplc="DC8EF750" w:tentative="1">
      <w:start w:val="1"/>
      <w:numFmt w:val="lowerLetter"/>
      <w:lvlText w:val="%8."/>
      <w:lvlJc w:val="left"/>
      <w:pPr>
        <w:ind w:left="5760" w:hanging="360"/>
      </w:pPr>
    </w:lvl>
    <w:lvl w:ilvl="8" w:tplc="4B9865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3529">
    <w:abstractNumId w:val="9"/>
  </w:num>
  <w:num w:numId="2" w16cid:durableId="1564100946">
    <w:abstractNumId w:val="7"/>
  </w:num>
  <w:num w:numId="3" w16cid:durableId="1949922197">
    <w:abstractNumId w:val="6"/>
  </w:num>
  <w:num w:numId="4" w16cid:durableId="843084391">
    <w:abstractNumId w:val="5"/>
  </w:num>
  <w:num w:numId="5" w16cid:durableId="2001153146">
    <w:abstractNumId w:val="4"/>
  </w:num>
  <w:num w:numId="6" w16cid:durableId="638848734">
    <w:abstractNumId w:val="13"/>
  </w:num>
  <w:num w:numId="7" w16cid:durableId="1308167658">
    <w:abstractNumId w:val="12"/>
  </w:num>
  <w:num w:numId="8" w16cid:durableId="239950391">
    <w:abstractNumId w:val="11"/>
  </w:num>
  <w:num w:numId="9" w16cid:durableId="14325514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3462475">
    <w:abstractNumId w:val="14"/>
  </w:num>
  <w:num w:numId="11" w16cid:durableId="1692606526">
    <w:abstractNumId w:val="8"/>
  </w:num>
  <w:num w:numId="12" w16cid:durableId="2067607985">
    <w:abstractNumId w:val="3"/>
  </w:num>
  <w:num w:numId="13" w16cid:durableId="151873135">
    <w:abstractNumId w:val="2"/>
  </w:num>
  <w:num w:numId="14" w16cid:durableId="1451973720">
    <w:abstractNumId w:val="1"/>
  </w:num>
  <w:num w:numId="15" w16cid:durableId="1079056679">
    <w:abstractNumId w:val="0"/>
  </w:num>
  <w:num w:numId="16" w16cid:durableId="477115549">
    <w:abstractNumId w:val="10"/>
  </w:num>
  <w:num w:numId="17" w16cid:durableId="13752304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3751"/>
    <w:rsid w:val="00125F47"/>
    <w:rsid w:val="0013337F"/>
    <w:rsid w:val="0013557F"/>
    <w:rsid w:val="00160C51"/>
    <w:rsid w:val="0016682B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43047"/>
    <w:rsid w:val="00352424"/>
    <w:rsid w:val="003572B4"/>
    <w:rsid w:val="00377217"/>
    <w:rsid w:val="00393292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26B42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0A8B"/>
    <w:rsid w:val="006E5090"/>
    <w:rsid w:val="006F1CC4"/>
    <w:rsid w:val="006F5826"/>
    <w:rsid w:val="00700181"/>
    <w:rsid w:val="007024AB"/>
    <w:rsid w:val="007141CF"/>
    <w:rsid w:val="00735C7E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0C61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65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6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2023-03-14T14:29:00Z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G/SPS/N/PHL/527</vt:lpwstr>
  </property>
  <property fmtid="{D5CDD505-2E9C-101B-9397-08002B2CF9AE}" pid="3" name="TitusGUID">
    <vt:lpwstr>de594fcc-4b06-48f8-a474-5ac93743bd36</vt:lpwstr>
  </property>
  <property fmtid="{D5CDD505-2E9C-101B-9397-08002B2CF9AE}" pid="4" name="WTOCLASSIFICATION">
    <vt:lpwstr>WTO OFFICIAL</vt:lpwstr>
  </property>
</Properties>
</file>