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61EF6" w14:textId="28519FF4" w:rsidR="00152750" w:rsidRPr="00C32A87" w:rsidRDefault="00C32A87" w:rsidP="00C32A87">
      <w:pPr>
        <w:pStyle w:val="Title"/>
        <w:rPr>
          <w:caps w:val="0"/>
          <w:kern w:val="0"/>
        </w:rPr>
      </w:pPr>
      <w:r w:rsidRPr="00C32A87">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C32A87" w:rsidRPr="00C32A87" w14:paraId="2B89672B" w14:textId="77777777" w:rsidTr="00C32A87">
        <w:tc>
          <w:tcPr>
            <w:tcW w:w="709" w:type="dxa"/>
            <w:tcBorders>
              <w:top w:val="double" w:sz="6" w:space="0" w:color="auto"/>
              <w:bottom w:val="single" w:sz="6" w:space="0" w:color="auto"/>
            </w:tcBorders>
            <w:shd w:val="clear" w:color="auto" w:fill="auto"/>
            <w:tcMar>
              <w:left w:w="108" w:type="dxa"/>
              <w:right w:w="108" w:type="dxa"/>
            </w:tcMar>
          </w:tcPr>
          <w:p w14:paraId="3B7EC13F" w14:textId="77777777" w:rsidR="00152750" w:rsidRPr="00C32A87" w:rsidRDefault="000A3AA0" w:rsidP="00C32A87">
            <w:pPr>
              <w:spacing w:before="120" w:after="120"/>
            </w:pPr>
            <w:r w:rsidRPr="00C32A87">
              <w:rPr>
                <w:b/>
              </w:rPr>
              <w:t>1.</w:t>
            </w:r>
          </w:p>
        </w:tc>
        <w:tc>
          <w:tcPr>
            <w:tcW w:w="8275" w:type="dxa"/>
            <w:tcBorders>
              <w:top w:val="double" w:sz="6" w:space="0" w:color="auto"/>
              <w:bottom w:val="single" w:sz="6" w:space="0" w:color="auto"/>
            </w:tcBorders>
            <w:shd w:val="clear" w:color="auto" w:fill="auto"/>
            <w:tcMar>
              <w:left w:w="108" w:type="dxa"/>
              <w:right w:w="108" w:type="dxa"/>
            </w:tcMar>
          </w:tcPr>
          <w:p w14:paraId="08C86DB9" w14:textId="4356449B" w:rsidR="00152750" w:rsidRPr="00C32A87" w:rsidRDefault="000A3AA0" w:rsidP="00C32A87">
            <w:pPr>
              <w:spacing w:before="120" w:after="120"/>
            </w:pPr>
            <w:r w:rsidRPr="00C32A87">
              <w:rPr>
                <w:b/>
                <w:bCs/>
              </w:rPr>
              <w:t>Notifying Member</w:t>
            </w:r>
            <w:r w:rsidR="00C32A87" w:rsidRPr="00C32A87">
              <w:rPr>
                <w:b/>
                <w:bCs/>
              </w:rPr>
              <w:t xml:space="preserve">: </w:t>
            </w:r>
            <w:r w:rsidR="00C32A87" w:rsidRPr="00C32A87">
              <w:rPr>
                <w:u w:val="single"/>
              </w:rPr>
              <w:t>E</w:t>
            </w:r>
            <w:r w:rsidRPr="00C32A87">
              <w:rPr>
                <w:u w:val="single"/>
              </w:rPr>
              <w:t>L SALVADOR</w:t>
            </w:r>
          </w:p>
          <w:p w14:paraId="0C2611E6" w14:textId="27B3739A" w:rsidR="00152750" w:rsidRPr="00C32A87" w:rsidRDefault="000A3AA0" w:rsidP="00C32A87">
            <w:pPr>
              <w:spacing w:after="120"/>
              <w:rPr>
                <w:b/>
              </w:rPr>
            </w:pPr>
            <w:r w:rsidRPr="00C32A87">
              <w:rPr>
                <w:b/>
              </w:rPr>
              <w:t>If applicable, name of local government involved:</w:t>
            </w:r>
          </w:p>
        </w:tc>
      </w:tr>
      <w:tr w:rsidR="00C32A87" w:rsidRPr="00C32A87" w14:paraId="05717CB8"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5147A274" w14:textId="77777777" w:rsidR="00152750" w:rsidRPr="00C32A87" w:rsidRDefault="000A3AA0" w:rsidP="00C32A87">
            <w:pPr>
              <w:spacing w:before="120" w:after="120"/>
            </w:pPr>
            <w:r w:rsidRPr="00C32A87">
              <w:rPr>
                <w:b/>
              </w:rPr>
              <w:t>2.</w:t>
            </w:r>
          </w:p>
        </w:tc>
        <w:tc>
          <w:tcPr>
            <w:tcW w:w="8275" w:type="dxa"/>
            <w:tcBorders>
              <w:top w:val="single" w:sz="6" w:space="0" w:color="auto"/>
              <w:bottom w:val="single" w:sz="6" w:space="0" w:color="auto"/>
            </w:tcBorders>
            <w:shd w:val="clear" w:color="auto" w:fill="auto"/>
            <w:tcMar>
              <w:left w:w="108" w:type="dxa"/>
              <w:right w:w="108" w:type="dxa"/>
            </w:tcMar>
          </w:tcPr>
          <w:p w14:paraId="44302112" w14:textId="1E4F2BDE" w:rsidR="00152750" w:rsidRPr="00C32A87" w:rsidRDefault="000A3AA0" w:rsidP="00C32A87">
            <w:pPr>
              <w:spacing w:before="120" w:after="120"/>
            </w:pPr>
            <w:r w:rsidRPr="00C32A87">
              <w:rPr>
                <w:b/>
              </w:rPr>
              <w:t>Agency responsible</w:t>
            </w:r>
            <w:r w:rsidR="00C32A87" w:rsidRPr="00C32A87">
              <w:rPr>
                <w:b/>
              </w:rPr>
              <w:t xml:space="preserve">: </w:t>
            </w:r>
            <w:proofErr w:type="spellStart"/>
            <w:r w:rsidR="00C32A87" w:rsidRPr="00C32A87">
              <w:rPr>
                <w:i/>
                <w:iCs/>
              </w:rPr>
              <w:t>M</w:t>
            </w:r>
            <w:r w:rsidRPr="00C32A87">
              <w:rPr>
                <w:i/>
                <w:iCs/>
              </w:rPr>
              <w:t>inisterio</w:t>
            </w:r>
            <w:proofErr w:type="spellEnd"/>
            <w:r w:rsidRPr="00C32A87">
              <w:rPr>
                <w:i/>
                <w:iCs/>
              </w:rPr>
              <w:t xml:space="preserve"> de Agricultura y </w:t>
            </w:r>
            <w:proofErr w:type="spellStart"/>
            <w:r w:rsidRPr="00C32A87">
              <w:rPr>
                <w:i/>
                <w:iCs/>
              </w:rPr>
              <w:t>Ganadería</w:t>
            </w:r>
            <w:proofErr w:type="spellEnd"/>
            <w:r w:rsidRPr="00C32A87">
              <w:t>, MAG (Ministry of Agriculture and Livestock)</w:t>
            </w:r>
          </w:p>
        </w:tc>
      </w:tr>
      <w:tr w:rsidR="00C32A87" w:rsidRPr="00C32A87" w14:paraId="3E4AC03A"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6DCA55C4" w14:textId="77777777" w:rsidR="00152750" w:rsidRPr="00C32A87" w:rsidRDefault="000A3AA0" w:rsidP="00C32A87">
            <w:pPr>
              <w:spacing w:before="120" w:after="120"/>
            </w:pPr>
            <w:r w:rsidRPr="00C32A87">
              <w:rPr>
                <w:b/>
              </w:rPr>
              <w:t>3.</w:t>
            </w:r>
          </w:p>
        </w:tc>
        <w:tc>
          <w:tcPr>
            <w:tcW w:w="8275" w:type="dxa"/>
            <w:tcBorders>
              <w:top w:val="single" w:sz="6" w:space="0" w:color="auto"/>
              <w:bottom w:val="single" w:sz="6" w:space="0" w:color="auto"/>
            </w:tcBorders>
            <w:shd w:val="clear" w:color="auto" w:fill="auto"/>
            <w:tcMar>
              <w:left w:w="108" w:type="dxa"/>
              <w:right w:w="108" w:type="dxa"/>
            </w:tcMar>
          </w:tcPr>
          <w:p w14:paraId="06491F84" w14:textId="5131F443" w:rsidR="00152750" w:rsidRPr="00C32A87" w:rsidRDefault="000A3AA0" w:rsidP="00C32A87">
            <w:pPr>
              <w:spacing w:before="120" w:after="120"/>
            </w:pPr>
            <w:r w:rsidRPr="00C32A87">
              <w:rPr>
                <w:b/>
              </w:rPr>
              <w:t>Products covered (provide tariff item number(s) as specified in national schedules deposited with the WTO</w:t>
            </w:r>
            <w:r w:rsidR="00C32A87" w:rsidRPr="00C32A87">
              <w:rPr>
                <w:b/>
              </w:rPr>
              <w:t>; I</w:t>
            </w:r>
            <w:r w:rsidRPr="00C32A87">
              <w:rPr>
                <w:b/>
              </w:rPr>
              <w:t>CS numbers should be provided in addition, where applicable)</w:t>
            </w:r>
            <w:r w:rsidR="00C32A87" w:rsidRPr="00C32A87">
              <w:rPr>
                <w:b/>
              </w:rPr>
              <w:t xml:space="preserve">: </w:t>
            </w:r>
            <w:r w:rsidR="00C32A87" w:rsidRPr="00C32A87">
              <w:t>A</w:t>
            </w:r>
            <w:r w:rsidRPr="00C32A87">
              <w:t>nimals and products and by</w:t>
            </w:r>
            <w:r w:rsidR="00C32A87" w:rsidRPr="00C32A87">
              <w:t>-</w:t>
            </w:r>
            <w:r w:rsidRPr="00C32A87">
              <w:t>products of animal origin of species susceptible to foot</w:t>
            </w:r>
            <w:r w:rsidR="00C32A87" w:rsidRPr="00C32A87">
              <w:t>-</w:t>
            </w:r>
            <w:r w:rsidRPr="00C32A87">
              <w:t>and</w:t>
            </w:r>
            <w:r w:rsidR="00C32A87" w:rsidRPr="00C32A87">
              <w:t>-</w:t>
            </w:r>
            <w:r w:rsidRPr="00C32A87">
              <w:t>mouth disease, and any product or material that poses a risk of transmitting this disease.</w:t>
            </w:r>
          </w:p>
        </w:tc>
      </w:tr>
      <w:tr w:rsidR="00C32A87" w:rsidRPr="00C32A87" w14:paraId="12C14E99"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54BD5087" w14:textId="77777777" w:rsidR="00152750" w:rsidRPr="00C32A87" w:rsidRDefault="000A3AA0" w:rsidP="00C32A87">
            <w:pPr>
              <w:spacing w:before="120" w:after="120"/>
              <w:rPr>
                <w:b/>
              </w:rPr>
            </w:pPr>
            <w:r w:rsidRPr="00C32A87">
              <w:rPr>
                <w:b/>
              </w:rPr>
              <w:t>4.</w:t>
            </w:r>
          </w:p>
        </w:tc>
        <w:tc>
          <w:tcPr>
            <w:tcW w:w="8275" w:type="dxa"/>
            <w:tcBorders>
              <w:top w:val="single" w:sz="6" w:space="0" w:color="auto"/>
              <w:bottom w:val="single" w:sz="6" w:space="0" w:color="auto"/>
            </w:tcBorders>
            <w:shd w:val="clear" w:color="auto" w:fill="auto"/>
            <w:tcMar>
              <w:left w:w="108" w:type="dxa"/>
              <w:right w:w="108" w:type="dxa"/>
            </w:tcMar>
          </w:tcPr>
          <w:p w14:paraId="7DC7349D" w14:textId="77777777" w:rsidR="00152750" w:rsidRPr="00C32A87" w:rsidRDefault="000A3AA0" w:rsidP="00C32A87">
            <w:pPr>
              <w:spacing w:before="120" w:after="120"/>
              <w:rPr>
                <w:b/>
              </w:rPr>
            </w:pPr>
            <w:r w:rsidRPr="00C32A87">
              <w:rPr>
                <w:b/>
              </w:rPr>
              <w:t>Regions or countries likely to be affected, to the extent relevant or practicable:</w:t>
            </w:r>
          </w:p>
          <w:p w14:paraId="427075D9" w14:textId="77777777" w:rsidR="009F1304" w:rsidRPr="00C32A87" w:rsidRDefault="000A3AA0" w:rsidP="00C32A87">
            <w:pPr>
              <w:spacing w:after="120"/>
              <w:ind w:left="607" w:hanging="607"/>
              <w:rPr>
                <w:b/>
              </w:rPr>
            </w:pPr>
            <w:r w:rsidRPr="00C32A87">
              <w:rPr>
                <w:b/>
              </w:rPr>
              <w:t>[X]</w:t>
            </w:r>
            <w:r w:rsidRPr="00C32A87">
              <w:rPr>
                <w:b/>
              </w:rPr>
              <w:tab/>
            </w:r>
            <w:r w:rsidRPr="00C32A87">
              <w:rPr>
                <w:b/>
                <w:bCs/>
              </w:rPr>
              <w:t>All trading partners</w:t>
            </w:r>
          </w:p>
          <w:p w14:paraId="01CC395D" w14:textId="67EA1116" w:rsidR="00152750" w:rsidRPr="00C32A87" w:rsidRDefault="00C32A87" w:rsidP="00C32A87">
            <w:pPr>
              <w:spacing w:after="120"/>
              <w:ind w:left="607" w:hanging="607"/>
              <w:rPr>
                <w:b/>
              </w:rPr>
            </w:pPr>
            <w:proofErr w:type="gramStart"/>
            <w:r w:rsidRPr="00C32A87">
              <w:rPr>
                <w:b/>
              </w:rPr>
              <w:t>[ ]</w:t>
            </w:r>
            <w:proofErr w:type="gramEnd"/>
            <w:r w:rsidR="009F1304" w:rsidRPr="00C32A87">
              <w:rPr>
                <w:b/>
              </w:rPr>
              <w:tab/>
            </w:r>
            <w:r w:rsidR="009F1304" w:rsidRPr="00C32A87">
              <w:rPr>
                <w:b/>
                <w:bCs/>
              </w:rPr>
              <w:t>Specific regions or countries:</w:t>
            </w:r>
          </w:p>
        </w:tc>
      </w:tr>
      <w:tr w:rsidR="00C32A87" w:rsidRPr="00C32A87" w14:paraId="13F4C83C"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1CF104B3" w14:textId="77777777" w:rsidR="00152750" w:rsidRPr="00C32A87" w:rsidRDefault="000A3AA0" w:rsidP="00C32A87">
            <w:pPr>
              <w:spacing w:before="120" w:after="120"/>
            </w:pPr>
            <w:r w:rsidRPr="00C32A87">
              <w:rPr>
                <w:b/>
              </w:rPr>
              <w:t>5.</w:t>
            </w:r>
          </w:p>
        </w:tc>
        <w:tc>
          <w:tcPr>
            <w:tcW w:w="8275" w:type="dxa"/>
            <w:tcBorders>
              <w:top w:val="single" w:sz="6" w:space="0" w:color="auto"/>
              <w:bottom w:val="single" w:sz="6" w:space="0" w:color="auto"/>
            </w:tcBorders>
            <w:shd w:val="clear" w:color="auto" w:fill="auto"/>
            <w:tcMar>
              <w:left w:w="108" w:type="dxa"/>
              <w:right w:w="108" w:type="dxa"/>
            </w:tcMar>
          </w:tcPr>
          <w:p w14:paraId="654E0B96" w14:textId="674E4AE3" w:rsidR="00152750" w:rsidRPr="00C32A87" w:rsidRDefault="000A3AA0" w:rsidP="00C32A87">
            <w:pPr>
              <w:spacing w:before="120" w:after="120"/>
            </w:pPr>
            <w:r w:rsidRPr="00C32A87">
              <w:rPr>
                <w:b/>
              </w:rPr>
              <w:t>Title of the notified document</w:t>
            </w:r>
            <w:r w:rsidR="00C32A87" w:rsidRPr="00C32A87">
              <w:rPr>
                <w:b/>
              </w:rPr>
              <w:t xml:space="preserve">: </w:t>
            </w:r>
            <w:proofErr w:type="spellStart"/>
            <w:r w:rsidR="00C32A87" w:rsidRPr="00C32A87">
              <w:rPr>
                <w:i/>
                <w:iCs/>
              </w:rPr>
              <w:t>A</w:t>
            </w:r>
            <w:r w:rsidRPr="00C32A87">
              <w:rPr>
                <w:i/>
                <w:iCs/>
              </w:rPr>
              <w:t>CUERDO</w:t>
            </w:r>
            <w:proofErr w:type="spellEnd"/>
            <w:r w:rsidRPr="00C32A87">
              <w:rPr>
                <w:i/>
                <w:iCs/>
              </w:rPr>
              <w:t xml:space="preserve"> </w:t>
            </w:r>
            <w:r w:rsidR="00C32A87" w:rsidRPr="00C32A87">
              <w:rPr>
                <w:i/>
                <w:iCs/>
              </w:rPr>
              <w:t xml:space="preserve">No. </w:t>
            </w:r>
            <w:r w:rsidRPr="00C32A87">
              <w:rPr>
                <w:i/>
                <w:iCs/>
              </w:rPr>
              <w:t>22</w:t>
            </w:r>
            <w:r w:rsidR="00C32A87" w:rsidRPr="00C32A87">
              <w:rPr>
                <w:i/>
                <w:iCs/>
              </w:rPr>
              <w:t xml:space="preserve">: </w:t>
            </w:r>
            <w:proofErr w:type="spellStart"/>
            <w:r w:rsidR="00C32A87" w:rsidRPr="00C32A87">
              <w:rPr>
                <w:i/>
                <w:iCs/>
              </w:rPr>
              <w:t>E</w:t>
            </w:r>
            <w:r w:rsidRPr="00C32A87">
              <w:rPr>
                <w:i/>
                <w:iCs/>
              </w:rPr>
              <w:t>xigencias</w:t>
            </w:r>
            <w:proofErr w:type="spellEnd"/>
            <w:r w:rsidRPr="00C32A87">
              <w:rPr>
                <w:i/>
                <w:iCs/>
              </w:rPr>
              <w:t xml:space="preserve"> para la </w:t>
            </w:r>
            <w:proofErr w:type="spellStart"/>
            <w:r w:rsidRPr="00C32A87">
              <w:rPr>
                <w:i/>
                <w:iCs/>
              </w:rPr>
              <w:t>importación</w:t>
            </w:r>
            <w:proofErr w:type="spellEnd"/>
            <w:r w:rsidRPr="00C32A87">
              <w:rPr>
                <w:i/>
                <w:iCs/>
              </w:rPr>
              <w:t xml:space="preserve"> y </w:t>
            </w:r>
            <w:proofErr w:type="spellStart"/>
            <w:r w:rsidRPr="00C32A87">
              <w:rPr>
                <w:i/>
                <w:iCs/>
              </w:rPr>
              <w:t>tránsito</w:t>
            </w:r>
            <w:proofErr w:type="spellEnd"/>
            <w:r w:rsidRPr="00C32A87">
              <w:rPr>
                <w:i/>
                <w:iCs/>
              </w:rPr>
              <w:t xml:space="preserve"> de </w:t>
            </w:r>
            <w:proofErr w:type="spellStart"/>
            <w:r w:rsidRPr="00C32A87">
              <w:rPr>
                <w:i/>
                <w:iCs/>
              </w:rPr>
              <w:t>ganado</w:t>
            </w:r>
            <w:proofErr w:type="spellEnd"/>
            <w:r w:rsidRPr="00C32A87">
              <w:rPr>
                <w:i/>
                <w:iCs/>
              </w:rPr>
              <w:t xml:space="preserve"> </w:t>
            </w:r>
            <w:proofErr w:type="spellStart"/>
            <w:r w:rsidRPr="00C32A87">
              <w:rPr>
                <w:i/>
                <w:iCs/>
              </w:rPr>
              <w:t>bovino</w:t>
            </w:r>
            <w:proofErr w:type="spellEnd"/>
            <w:r w:rsidRPr="00C32A87">
              <w:rPr>
                <w:i/>
                <w:iCs/>
              </w:rPr>
              <w:t xml:space="preserve">, </w:t>
            </w:r>
            <w:proofErr w:type="spellStart"/>
            <w:r w:rsidRPr="00C32A87">
              <w:rPr>
                <w:i/>
                <w:iCs/>
              </w:rPr>
              <w:t>ovino</w:t>
            </w:r>
            <w:proofErr w:type="spellEnd"/>
            <w:r w:rsidRPr="00C32A87">
              <w:rPr>
                <w:i/>
                <w:iCs/>
              </w:rPr>
              <w:t xml:space="preserve">, </w:t>
            </w:r>
            <w:proofErr w:type="spellStart"/>
            <w:r w:rsidRPr="00C32A87">
              <w:rPr>
                <w:i/>
                <w:iCs/>
              </w:rPr>
              <w:t>caprino</w:t>
            </w:r>
            <w:proofErr w:type="spellEnd"/>
            <w:r w:rsidRPr="00C32A87">
              <w:rPr>
                <w:i/>
                <w:iCs/>
              </w:rPr>
              <w:t xml:space="preserve">, porcino y </w:t>
            </w:r>
            <w:proofErr w:type="spellStart"/>
            <w:r w:rsidRPr="00C32A87">
              <w:rPr>
                <w:i/>
                <w:iCs/>
              </w:rPr>
              <w:t>otras</w:t>
            </w:r>
            <w:proofErr w:type="spellEnd"/>
            <w:r w:rsidRPr="00C32A87">
              <w:rPr>
                <w:i/>
                <w:iCs/>
              </w:rPr>
              <w:t xml:space="preserve"> </w:t>
            </w:r>
            <w:proofErr w:type="spellStart"/>
            <w:r w:rsidRPr="00C32A87">
              <w:rPr>
                <w:i/>
                <w:iCs/>
              </w:rPr>
              <w:t>especies</w:t>
            </w:r>
            <w:proofErr w:type="spellEnd"/>
            <w:r w:rsidRPr="00C32A87">
              <w:rPr>
                <w:i/>
                <w:iCs/>
              </w:rPr>
              <w:t xml:space="preserve"> de </w:t>
            </w:r>
            <w:proofErr w:type="spellStart"/>
            <w:r w:rsidRPr="00C32A87">
              <w:rPr>
                <w:i/>
                <w:iCs/>
              </w:rPr>
              <w:t>pezuña</w:t>
            </w:r>
            <w:proofErr w:type="spellEnd"/>
            <w:r w:rsidRPr="00C32A87">
              <w:rPr>
                <w:i/>
                <w:iCs/>
              </w:rPr>
              <w:t xml:space="preserve"> </w:t>
            </w:r>
            <w:proofErr w:type="spellStart"/>
            <w:r w:rsidRPr="00C32A87">
              <w:rPr>
                <w:i/>
                <w:iCs/>
              </w:rPr>
              <w:t>hendida</w:t>
            </w:r>
            <w:proofErr w:type="spellEnd"/>
            <w:r w:rsidRPr="00C32A87">
              <w:rPr>
                <w:i/>
                <w:iCs/>
              </w:rPr>
              <w:t xml:space="preserve"> y sus </w:t>
            </w:r>
            <w:proofErr w:type="spellStart"/>
            <w:r w:rsidRPr="00C32A87">
              <w:rPr>
                <w:i/>
                <w:iCs/>
              </w:rPr>
              <w:t>respectivos</w:t>
            </w:r>
            <w:proofErr w:type="spellEnd"/>
            <w:r w:rsidRPr="00C32A87">
              <w:rPr>
                <w:i/>
                <w:iCs/>
              </w:rPr>
              <w:t xml:space="preserve"> </w:t>
            </w:r>
            <w:proofErr w:type="spellStart"/>
            <w:r w:rsidRPr="00C32A87">
              <w:rPr>
                <w:i/>
                <w:iCs/>
              </w:rPr>
              <w:t>productos</w:t>
            </w:r>
            <w:proofErr w:type="spellEnd"/>
            <w:r w:rsidRPr="00C32A87">
              <w:rPr>
                <w:i/>
                <w:iCs/>
              </w:rPr>
              <w:t xml:space="preserve"> y </w:t>
            </w:r>
            <w:proofErr w:type="spellStart"/>
            <w:r w:rsidRPr="00C32A87">
              <w:rPr>
                <w:i/>
                <w:iCs/>
              </w:rPr>
              <w:t>subproductos</w:t>
            </w:r>
            <w:proofErr w:type="spellEnd"/>
            <w:r w:rsidRPr="00C32A87">
              <w:rPr>
                <w:i/>
                <w:iCs/>
              </w:rPr>
              <w:t xml:space="preserve"> </w:t>
            </w:r>
            <w:proofErr w:type="spellStart"/>
            <w:r w:rsidRPr="00C32A87">
              <w:rPr>
                <w:i/>
                <w:iCs/>
              </w:rPr>
              <w:t>susceptibles</w:t>
            </w:r>
            <w:proofErr w:type="spellEnd"/>
            <w:r w:rsidRPr="00C32A87">
              <w:rPr>
                <w:i/>
                <w:iCs/>
              </w:rPr>
              <w:t xml:space="preserve"> del virus de la </w:t>
            </w:r>
            <w:proofErr w:type="spellStart"/>
            <w:r w:rsidRPr="00C32A87">
              <w:rPr>
                <w:i/>
                <w:iCs/>
              </w:rPr>
              <w:t>Fiebre</w:t>
            </w:r>
            <w:proofErr w:type="spellEnd"/>
            <w:r w:rsidRPr="00C32A87">
              <w:rPr>
                <w:i/>
                <w:iCs/>
              </w:rPr>
              <w:t xml:space="preserve"> </w:t>
            </w:r>
            <w:proofErr w:type="spellStart"/>
            <w:r w:rsidRPr="00C32A87">
              <w:rPr>
                <w:i/>
                <w:iCs/>
              </w:rPr>
              <w:t>Aftosa</w:t>
            </w:r>
            <w:proofErr w:type="spellEnd"/>
            <w:r w:rsidRPr="00C32A87">
              <w:rPr>
                <w:i/>
                <w:iCs/>
              </w:rPr>
              <w:t xml:space="preserve"> </w:t>
            </w:r>
            <w:r w:rsidRPr="00C32A87">
              <w:t xml:space="preserve">(Decision </w:t>
            </w:r>
            <w:r w:rsidR="00C32A87" w:rsidRPr="00C32A87">
              <w:t xml:space="preserve">No. </w:t>
            </w:r>
            <w:r w:rsidRPr="00C32A87">
              <w:t>22</w:t>
            </w:r>
            <w:r w:rsidR="00C32A87" w:rsidRPr="00C32A87">
              <w:t>: R</w:t>
            </w:r>
            <w:r w:rsidRPr="00C32A87">
              <w:t>equirements for the importation and transit of cattle, sheep, goats, pigs and other cloven hoofed animals and products or by</w:t>
            </w:r>
            <w:r w:rsidR="00C32A87" w:rsidRPr="00C32A87">
              <w:t>-</w:t>
            </w:r>
            <w:r w:rsidRPr="00C32A87">
              <w:t>products thereof, which are susceptible to foot</w:t>
            </w:r>
            <w:r w:rsidR="00C32A87" w:rsidRPr="00C32A87">
              <w:t>-</w:t>
            </w:r>
            <w:r w:rsidRPr="00C32A87">
              <w:t>and</w:t>
            </w:r>
            <w:r w:rsidR="00C32A87" w:rsidRPr="00C32A87">
              <w:t>-</w:t>
            </w:r>
            <w:r w:rsidRPr="00C32A87">
              <w:t xml:space="preserve">mouth disease virus) </w:t>
            </w:r>
            <w:r w:rsidRPr="00C32A87">
              <w:rPr>
                <w:b/>
                <w:bCs/>
              </w:rPr>
              <w:t>Language(s)</w:t>
            </w:r>
            <w:r w:rsidR="00C32A87" w:rsidRPr="00C32A87">
              <w:rPr>
                <w:b/>
                <w:bCs/>
              </w:rPr>
              <w:t xml:space="preserve">: </w:t>
            </w:r>
            <w:r w:rsidR="00C32A87" w:rsidRPr="00C32A87">
              <w:t>S</w:t>
            </w:r>
            <w:r w:rsidRPr="00C32A87">
              <w:t xml:space="preserve">panish </w:t>
            </w:r>
            <w:r w:rsidRPr="00C32A87">
              <w:rPr>
                <w:b/>
                <w:bCs/>
              </w:rPr>
              <w:t>Number of pages</w:t>
            </w:r>
            <w:r w:rsidR="00C32A87" w:rsidRPr="00C32A87">
              <w:rPr>
                <w:b/>
                <w:bCs/>
              </w:rPr>
              <w:t xml:space="preserve">: </w:t>
            </w:r>
            <w:r w:rsidR="00C32A87" w:rsidRPr="00C32A87">
              <w:t>6</w:t>
            </w:r>
          </w:p>
          <w:p w14:paraId="7E1F5B0C" w14:textId="2340D1B1" w:rsidR="00152750" w:rsidRPr="00C32A87" w:rsidRDefault="00C32A87" w:rsidP="00C32A87">
            <w:pPr>
              <w:spacing w:after="120"/>
              <w:jc w:val="left"/>
              <w:rPr>
                <w:rStyle w:val="Hyperlink"/>
              </w:rPr>
            </w:pPr>
            <w:r w:rsidRPr="00C32A87">
              <w:rPr>
                <w:rStyle w:val="Hyperlink"/>
                <w:color w:val="auto"/>
                <w:u w:val="none"/>
              </w:rPr>
              <w:t>Text available at:</w:t>
            </w:r>
            <w:r w:rsidRPr="00C32A87">
              <w:rPr>
                <w:rStyle w:val="Hyperlink"/>
                <w:color w:val="auto"/>
              </w:rPr>
              <w:t xml:space="preserve"> </w:t>
            </w:r>
            <w:hyperlink r:id="rId8" w:history="1">
              <w:r w:rsidRPr="00FB48FA">
                <w:rPr>
                  <w:rStyle w:val="Hyperlink"/>
                </w:rPr>
                <w:t>https://members.wto.org/crnattachments/2021/SPS/SLV/21_2713_00_s.pdf</w:t>
              </w:r>
            </w:hyperlink>
          </w:p>
        </w:tc>
      </w:tr>
      <w:tr w:rsidR="00C32A87" w:rsidRPr="00C32A87" w14:paraId="588B9AFD"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30B2566D" w14:textId="77777777" w:rsidR="00152750" w:rsidRPr="00C32A87" w:rsidRDefault="000A3AA0" w:rsidP="00C32A87">
            <w:pPr>
              <w:spacing w:before="120" w:after="120"/>
            </w:pPr>
            <w:r w:rsidRPr="00C32A87">
              <w:rPr>
                <w:b/>
              </w:rPr>
              <w:t>6.</w:t>
            </w:r>
          </w:p>
        </w:tc>
        <w:tc>
          <w:tcPr>
            <w:tcW w:w="8275" w:type="dxa"/>
            <w:tcBorders>
              <w:top w:val="single" w:sz="6" w:space="0" w:color="auto"/>
              <w:bottom w:val="single" w:sz="6" w:space="0" w:color="auto"/>
            </w:tcBorders>
            <w:shd w:val="clear" w:color="auto" w:fill="auto"/>
            <w:tcMar>
              <w:left w:w="108" w:type="dxa"/>
              <w:right w:w="108" w:type="dxa"/>
            </w:tcMar>
          </w:tcPr>
          <w:p w14:paraId="44AA6904" w14:textId="1FEF3095" w:rsidR="00152750" w:rsidRPr="00C32A87" w:rsidRDefault="000A3AA0" w:rsidP="00C32A87">
            <w:pPr>
              <w:spacing w:before="120" w:after="120"/>
            </w:pPr>
            <w:r w:rsidRPr="00C32A87">
              <w:rPr>
                <w:b/>
              </w:rPr>
              <w:t>Description of content</w:t>
            </w:r>
            <w:r w:rsidR="00C32A87" w:rsidRPr="00C32A87">
              <w:rPr>
                <w:b/>
              </w:rPr>
              <w:t xml:space="preserve">: </w:t>
            </w:r>
            <w:r w:rsidR="00C32A87" w:rsidRPr="00C32A87">
              <w:t>T</w:t>
            </w:r>
            <w:r w:rsidRPr="00C32A87">
              <w:t>he notified text establishes requirements for the importation of animals and products and by</w:t>
            </w:r>
            <w:r w:rsidR="00C32A87" w:rsidRPr="00C32A87">
              <w:t>-</w:t>
            </w:r>
            <w:r w:rsidRPr="00C32A87">
              <w:t>products of animal origin of species susceptible to foot</w:t>
            </w:r>
            <w:r w:rsidR="00C32A87" w:rsidRPr="00C32A87">
              <w:t>-</w:t>
            </w:r>
            <w:r w:rsidRPr="00C32A87">
              <w:t>and</w:t>
            </w:r>
            <w:r w:rsidR="00C32A87" w:rsidRPr="00C32A87">
              <w:t>-</w:t>
            </w:r>
            <w:r w:rsidRPr="00C32A87">
              <w:t>mouth disease, and any product or material that poses a risk of transmitting this disease</w:t>
            </w:r>
            <w:r w:rsidR="00C32A87" w:rsidRPr="00C32A87">
              <w:t>. I</w:t>
            </w:r>
            <w:r w:rsidRPr="00C32A87">
              <w:t xml:space="preserve">t also repeals Executive Decision </w:t>
            </w:r>
            <w:r w:rsidR="00C32A87" w:rsidRPr="00C32A87">
              <w:t xml:space="preserve">No. </w:t>
            </w:r>
            <w:r w:rsidRPr="00C32A87">
              <w:t>54 concerning agriculture and livestock of 2</w:t>
            </w:r>
            <w:r w:rsidR="00C32A87" w:rsidRPr="00C32A87">
              <w:t>8 March 2</w:t>
            </w:r>
            <w:r w:rsidRPr="00C32A87">
              <w:t>001, prohibiting the importation of cattle, sheep, goats, pigs and other cloven hoofed animals, and any other animal that has been kept with any of the aforementioned species, and the importation of products and by</w:t>
            </w:r>
            <w:r w:rsidR="00C32A87" w:rsidRPr="00C32A87">
              <w:t>-</w:t>
            </w:r>
            <w:r w:rsidRPr="00C32A87">
              <w:t>products of such species from countries affected or suspected of being affected by foot</w:t>
            </w:r>
            <w:r w:rsidR="00C32A87" w:rsidRPr="00C32A87">
              <w:t>-</w:t>
            </w:r>
            <w:r w:rsidRPr="00C32A87">
              <w:t>and</w:t>
            </w:r>
            <w:r w:rsidR="00C32A87" w:rsidRPr="00C32A87">
              <w:t>-</w:t>
            </w:r>
            <w:r w:rsidRPr="00C32A87">
              <w:t>mouth disease.</w:t>
            </w:r>
          </w:p>
        </w:tc>
      </w:tr>
      <w:tr w:rsidR="00C32A87" w:rsidRPr="00C32A87" w14:paraId="206E1471"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7EC5C242" w14:textId="77777777" w:rsidR="00152750" w:rsidRPr="00C32A87" w:rsidRDefault="000A3AA0" w:rsidP="00C32A87">
            <w:pPr>
              <w:spacing w:before="120" w:after="120"/>
              <w:rPr>
                <w:b/>
              </w:rPr>
            </w:pPr>
            <w:r w:rsidRPr="00C32A87">
              <w:rPr>
                <w:b/>
              </w:rPr>
              <w:t>7.</w:t>
            </w:r>
          </w:p>
        </w:tc>
        <w:tc>
          <w:tcPr>
            <w:tcW w:w="8275" w:type="dxa"/>
            <w:tcBorders>
              <w:top w:val="single" w:sz="6" w:space="0" w:color="auto"/>
              <w:bottom w:val="single" w:sz="6" w:space="0" w:color="auto"/>
            </w:tcBorders>
            <w:shd w:val="clear" w:color="auto" w:fill="auto"/>
            <w:tcMar>
              <w:left w:w="108" w:type="dxa"/>
              <w:right w:w="108" w:type="dxa"/>
            </w:tcMar>
          </w:tcPr>
          <w:p w14:paraId="03BA62D4" w14:textId="75A0004D" w:rsidR="00152750" w:rsidRPr="00C32A87" w:rsidRDefault="000A3AA0" w:rsidP="00C32A87">
            <w:pPr>
              <w:spacing w:before="120" w:after="120"/>
            </w:pPr>
            <w:r w:rsidRPr="00C32A87">
              <w:rPr>
                <w:b/>
              </w:rPr>
              <w:t>Objective and rationale</w:t>
            </w:r>
            <w:r w:rsidR="00C32A87" w:rsidRPr="00C32A87">
              <w:rPr>
                <w:b/>
              </w:rPr>
              <w:t xml:space="preserve">: </w:t>
            </w:r>
            <w:proofErr w:type="gramStart"/>
            <w:r w:rsidR="00C32A87" w:rsidRPr="00C32A87">
              <w:rPr>
                <w:b/>
              </w:rPr>
              <w:t>[ ]</w:t>
            </w:r>
            <w:proofErr w:type="gramEnd"/>
            <w:r w:rsidRPr="00C32A87">
              <w:rPr>
                <w:b/>
              </w:rPr>
              <w:t xml:space="preserve"> food safety</w:t>
            </w:r>
            <w:r w:rsidR="00C32A87" w:rsidRPr="00C32A87">
              <w:rPr>
                <w:b/>
              </w:rPr>
              <w:t xml:space="preserve">, </w:t>
            </w:r>
            <w:r w:rsidRPr="00C32A87">
              <w:rPr>
                <w:b/>
              </w:rPr>
              <w:t>[X] animal health</w:t>
            </w:r>
            <w:r w:rsidR="00C32A87" w:rsidRPr="00C32A87">
              <w:rPr>
                <w:b/>
              </w:rPr>
              <w:t>, [ ]</w:t>
            </w:r>
            <w:r w:rsidRPr="00C32A87">
              <w:rPr>
                <w:b/>
              </w:rPr>
              <w:t xml:space="preserve"> plant protection, [X] protect humans from animal/plant pest or disease, </w:t>
            </w:r>
            <w:r w:rsidR="00C32A87" w:rsidRPr="00C32A87">
              <w:rPr>
                <w:b/>
              </w:rPr>
              <w:t>[ ]</w:t>
            </w:r>
            <w:r w:rsidRPr="00C32A87">
              <w:rPr>
                <w:b/>
              </w:rPr>
              <w:t xml:space="preserve"> protect territory from other damage from pests.</w:t>
            </w:r>
          </w:p>
        </w:tc>
      </w:tr>
      <w:tr w:rsidR="00C32A87" w:rsidRPr="00C32A87" w14:paraId="72602D55"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3A12FA15" w14:textId="77777777" w:rsidR="00152750" w:rsidRPr="00C32A87" w:rsidRDefault="000A3AA0" w:rsidP="00C32A87">
            <w:pPr>
              <w:spacing w:before="120" w:after="120"/>
            </w:pPr>
            <w:r w:rsidRPr="00C32A87">
              <w:rPr>
                <w:b/>
              </w:rPr>
              <w:t>8.</w:t>
            </w:r>
          </w:p>
        </w:tc>
        <w:tc>
          <w:tcPr>
            <w:tcW w:w="8275" w:type="dxa"/>
            <w:tcBorders>
              <w:top w:val="single" w:sz="6" w:space="0" w:color="auto"/>
              <w:bottom w:val="single" w:sz="6" w:space="0" w:color="auto"/>
            </w:tcBorders>
            <w:shd w:val="clear" w:color="auto" w:fill="auto"/>
            <w:tcMar>
              <w:left w:w="108" w:type="dxa"/>
              <w:right w:w="108" w:type="dxa"/>
            </w:tcMar>
          </w:tcPr>
          <w:p w14:paraId="0510D8F7" w14:textId="7BEC4028" w:rsidR="00152750" w:rsidRPr="00C32A87" w:rsidRDefault="000A3AA0" w:rsidP="00C32A87">
            <w:pPr>
              <w:spacing w:before="120" w:after="120"/>
            </w:pPr>
            <w:r w:rsidRPr="00C32A87">
              <w:rPr>
                <w:b/>
              </w:rPr>
              <w:t>Nature of the urgent problem(s) and reasons for urgent action</w:t>
            </w:r>
            <w:r w:rsidR="00C32A87" w:rsidRPr="00C32A87">
              <w:rPr>
                <w:b/>
              </w:rPr>
              <w:t xml:space="preserve">: </w:t>
            </w:r>
            <w:r w:rsidR="00C32A87" w:rsidRPr="00C32A87">
              <w:t>P</w:t>
            </w:r>
            <w:r w:rsidRPr="00C32A87">
              <w:t>rotect human and animal life and health against the risk posed by the introduction into the country of the emerging disease, foot</w:t>
            </w:r>
            <w:r w:rsidR="00C32A87" w:rsidRPr="00C32A87">
              <w:t>-</w:t>
            </w:r>
            <w:r w:rsidRPr="00C32A87">
              <w:t>and</w:t>
            </w:r>
            <w:r w:rsidR="00C32A87" w:rsidRPr="00C32A87">
              <w:t>-</w:t>
            </w:r>
            <w:r w:rsidRPr="00C32A87">
              <w:t>mouth disease</w:t>
            </w:r>
          </w:p>
        </w:tc>
      </w:tr>
      <w:tr w:rsidR="00C32A87" w:rsidRPr="00C32A87" w14:paraId="136A8F63"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6EB7F928" w14:textId="77777777" w:rsidR="00152750" w:rsidRPr="00C32A87" w:rsidRDefault="000A3AA0" w:rsidP="00783D21">
            <w:pPr>
              <w:keepNext/>
              <w:spacing w:before="120" w:after="120"/>
            </w:pPr>
            <w:r w:rsidRPr="00C32A87">
              <w:rPr>
                <w:b/>
              </w:rPr>
              <w:lastRenderedPageBreak/>
              <w:t>9.</w:t>
            </w:r>
          </w:p>
        </w:tc>
        <w:tc>
          <w:tcPr>
            <w:tcW w:w="8275" w:type="dxa"/>
            <w:tcBorders>
              <w:top w:val="single" w:sz="6" w:space="0" w:color="auto"/>
              <w:bottom w:val="single" w:sz="6" w:space="0" w:color="auto"/>
            </w:tcBorders>
            <w:shd w:val="clear" w:color="auto" w:fill="auto"/>
            <w:tcMar>
              <w:left w:w="108" w:type="dxa"/>
              <w:right w:w="108" w:type="dxa"/>
            </w:tcMar>
          </w:tcPr>
          <w:p w14:paraId="12ED3D0F" w14:textId="165E44AF" w:rsidR="009F1304" w:rsidRPr="00C32A87" w:rsidRDefault="000A3AA0" w:rsidP="00783D21">
            <w:pPr>
              <w:keepNext/>
              <w:spacing w:before="120" w:after="120"/>
            </w:pPr>
            <w:r w:rsidRPr="00C32A87">
              <w:rPr>
                <w:b/>
              </w:rPr>
              <w:t>Is there a relevant international standard</w:t>
            </w:r>
            <w:r w:rsidR="00C32A87" w:rsidRPr="00C32A87">
              <w:rPr>
                <w:b/>
              </w:rPr>
              <w:t>? I</w:t>
            </w:r>
            <w:r w:rsidRPr="00C32A87">
              <w:rPr>
                <w:b/>
              </w:rPr>
              <w:t>f so, identify the standard:</w:t>
            </w:r>
          </w:p>
          <w:p w14:paraId="2EF52B36" w14:textId="0F4272E4" w:rsidR="009F1304" w:rsidRPr="00C32A87" w:rsidRDefault="00C32A87" w:rsidP="00783D21">
            <w:pPr>
              <w:keepNext/>
              <w:spacing w:after="120"/>
              <w:ind w:left="720" w:hanging="720"/>
            </w:pPr>
            <w:proofErr w:type="gramStart"/>
            <w:r w:rsidRPr="00C32A87">
              <w:rPr>
                <w:b/>
                <w:bCs/>
              </w:rPr>
              <w:t>[ ]</w:t>
            </w:r>
            <w:proofErr w:type="gramEnd"/>
            <w:r w:rsidR="009F1304" w:rsidRPr="00C32A87">
              <w:rPr>
                <w:b/>
              </w:rPr>
              <w:tab/>
            </w:r>
            <w:r w:rsidR="009F1304" w:rsidRPr="00C32A87">
              <w:rPr>
                <w:b/>
                <w:bCs/>
              </w:rPr>
              <w:t xml:space="preserve">Codex Alimentarius Commission </w:t>
            </w:r>
            <w:r w:rsidR="009F1304" w:rsidRPr="00C32A87">
              <w:rPr>
                <w:b/>
                <w:bCs/>
                <w:i/>
                <w:iCs/>
              </w:rPr>
              <w:t>(e.g. title or serial number of Codex standard or related text)</w:t>
            </w:r>
            <w:r w:rsidR="009F1304" w:rsidRPr="00C32A87">
              <w:rPr>
                <w:b/>
                <w:bCs/>
              </w:rPr>
              <w:t>:</w:t>
            </w:r>
          </w:p>
          <w:p w14:paraId="758D6D80" w14:textId="0A73A6F7" w:rsidR="00152750" w:rsidRPr="00C32A87" w:rsidRDefault="000A3AA0" w:rsidP="00783D21">
            <w:pPr>
              <w:keepNext/>
              <w:spacing w:before="240" w:after="120"/>
              <w:ind w:left="720" w:hanging="720"/>
            </w:pPr>
            <w:r w:rsidRPr="00C32A87">
              <w:rPr>
                <w:b/>
              </w:rPr>
              <w:t>[X]</w:t>
            </w:r>
            <w:r w:rsidRPr="00C32A87">
              <w:rPr>
                <w:b/>
              </w:rPr>
              <w:tab/>
              <w:t>World Organisation for Animal Health (</w:t>
            </w:r>
            <w:proofErr w:type="spellStart"/>
            <w:r w:rsidRPr="00C32A87">
              <w:rPr>
                <w:b/>
              </w:rPr>
              <w:t>OIE</w:t>
            </w:r>
            <w:proofErr w:type="spellEnd"/>
            <w:r w:rsidRPr="00C32A87">
              <w:rPr>
                <w:b/>
              </w:rPr>
              <w:t xml:space="preserve">) </w:t>
            </w:r>
            <w:r w:rsidRPr="00C32A87">
              <w:rPr>
                <w:b/>
                <w:i/>
                <w:iCs/>
              </w:rPr>
              <w:t>(</w:t>
            </w:r>
            <w:r w:rsidR="00C32A87" w:rsidRPr="00C32A87">
              <w:rPr>
                <w:b/>
                <w:i/>
                <w:iCs/>
              </w:rPr>
              <w:t>e.g. T</w:t>
            </w:r>
            <w:r w:rsidRPr="00C32A87">
              <w:rPr>
                <w:b/>
                <w:i/>
                <w:iCs/>
              </w:rPr>
              <w:t>errestrial or Aquatic Animal Health Code, chapter number)</w:t>
            </w:r>
            <w:r w:rsidR="00C32A87" w:rsidRPr="00C32A87">
              <w:rPr>
                <w:b/>
              </w:rPr>
              <w:t xml:space="preserve">: </w:t>
            </w:r>
            <w:r w:rsidR="00C32A87" w:rsidRPr="00C32A87">
              <w:t>C</w:t>
            </w:r>
            <w:r w:rsidRPr="00C32A87">
              <w:t>hapter 8.8:</w:t>
            </w:r>
          </w:p>
          <w:p w14:paraId="5F5872A4" w14:textId="630B8C01" w:rsidR="009F1304" w:rsidRPr="00C32A87" w:rsidRDefault="00C32A87" w:rsidP="00783D21">
            <w:pPr>
              <w:keepNext/>
              <w:spacing w:after="120"/>
              <w:ind w:left="720" w:hanging="720"/>
            </w:pPr>
            <w:proofErr w:type="gramStart"/>
            <w:r w:rsidRPr="00C32A87">
              <w:rPr>
                <w:b/>
                <w:bCs/>
              </w:rPr>
              <w:t>[ ]</w:t>
            </w:r>
            <w:proofErr w:type="gramEnd"/>
            <w:r w:rsidR="009F1304" w:rsidRPr="00C32A87">
              <w:rPr>
                <w:b/>
                <w:bCs/>
              </w:rPr>
              <w:tab/>
              <w:t xml:space="preserve">International Plant Protection Convention </w:t>
            </w:r>
            <w:r w:rsidR="009F1304" w:rsidRPr="00C32A87">
              <w:rPr>
                <w:b/>
                <w:bCs/>
                <w:i/>
                <w:iCs/>
              </w:rPr>
              <w:t>(</w:t>
            </w:r>
            <w:r w:rsidRPr="00C32A87">
              <w:rPr>
                <w:b/>
                <w:bCs/>
                <w:i/>
                <w:iCs/>
              </w:rPr>
              <w:t xml:space="preserve">e.g. </w:t>
            </w:r>
            <w:proofErr w:type="spellStart"/>
            <w:r w:rsidRPr="00C32A87">
              <w:rPr>
                <w:b/>
                <w:bCs/>
                <w:i/>
                <w:iCs/>
              </w:rPr>
              <w:t>I</w:t>
            </w:r>
            <w:r w:rsidR="009F1304" w:rsidRPr="00C32A87">
              <w:rPr>
                <w:b/>
                <w:bCs/>
                <w:i/>
                <w:iCs/>
              </w:rPr>
              <w:t>SPM</w:t>
            </w:r>
            <w:proofErr w:type="spellEnd"/>
            <w:r w:rsidR="009F1304" w:rsidRPr="00C32A87">
              <w:rPr>
                <w:b/>
                <w:bCs/>
                <w:i/>
                <w:iCs/>
              </w:rPr>
              <w:t xml:space="preserve"> No.)</w:t>
            </w:r>
            <w:r w:rsidR="009F1304" w:rsidRPr="00C32A87">
              <w:rPr>
                <w:b/>
                <w:bCs/>
              </w:rPr>
              <w:t>:</w:t>
            </w:r>
          </w:p>
          <w:p w14:paraId="45021835" w14:textId="1C48BC69" w:rsidR="00152750" w:rsidRPr="00C32A87" w:rsidRDefault="00C32A87" w:rsidP="00783D21">
            <w:pPr>
              <w:keepNext/>
              <w:spacing w:after="120"/>
              <w:ind w:left="720" w:hanging="720"/>
            </w:pPr>
            <w:proofErr w:type="gramStart"/>
            <w:r w:rsidRPr="00C32A87">
              <w:rPr>
                <w:b/>
              </w:rPr>
              <w:t>[ ]</w:t>
            </w:r>
            <w:proofErr w:type="gramEnd"/>
            <w:r w:rsidR="009F1304" w:rsidRPr="00C32A87">
              <w:rPr>
                <w:b/>
              </w:rPr>
              <w:tab/>
              <w:t>None</w:t>
            </w:r>
          </w:p>
          <w:p w14:paraId="7C677ED2" w14:textId="77777777" w:rsidR="00152750" w:rsidRPr="00C32A87" w:rsidRDefault="000A3AA0" w:rsidP="00783D21">
            <w:pPr>
              <w:keepNext/>
              <w:spacing w:after="120"/>
            </w:pPr>
            <w:r w:rsidRPr="00C32A87">
              <w:rPr>
                <w:b/>
              </w:rPr>
              <w:t>Does this proposed regulation conform to the relevant international standard?</w:t>
            </w:r>
          </w:p>
          <w:p w14:paraId="297928C4" w14:textId="58399BAD" w:rsidR="00152750" w:rsidRPr="00C32A87" w:rsidRDefault="000A3AA0" w:rsidP="00783D21">
            <w:pPr>
              <w:keepNext/>
              <w:spacing w:after="120"/>
              <w:rPr>
                <w:b/>
              </w:rPr>
            </w:pPr>
            <w:r w:rsidRPr="00C32A87">
              <w:rPr>
                <w:b/>
              </w:rPr>
              <w:t xml:space="preserve">[X] Yes </w:t>
            </w:r>
            <w:proofErr w:type="gramStart"/>
            <w:r w:rsidR="00C32A87" w:rsidRPr="00C32A87">
              <w:rPr>
                <w:b/>
              </w:rPr>
              <w:t>[ ]</w:t>
            </w:r>
            <w:proofErr w:type="gramEnd"/>
            <w:r w:rsidRPr="00C32A87">
              <w:rPr>
                <w:b/>
              </w:rPr>
              <w:t xml:space="preserve"> No</w:t>
            </w:r>
          </w:p>
          <w:p w14:paraId="281D9F07" w14:textId="68DD8581" w:rsidR="00152750" w:rsidRPr="00C32A87" w:rsidRDefault="000A3AA0" w:rsidP="00783D21">
            <w:pPr>
              <w:keepNext/>
              <w:spacing w:after="120"/>
              <w:rPr>
                <w:bCs/>
              </w:rPr>
            </w:pPr>
            <w:r w:rsidRPr="00C32A87">
              <w:rPr>
                <w:b/>
              </w:rPr>
              <w:t xml:space="preserve">If no, describe, whenever possible, </w:t>
            </w:r>
            <w:proofErr w:type="gramStart"/>
            <w:r w:rsidRPr="00C32A87">
              <w:rPr>
                <w:b/>
              </w:rPr>
              <w:t>how</w:t>
            </w:r>
            <w:proofErr w:type="gramEnd"/>
            <w:r w:rsidRPr="00C32A87">
              <w:rPr>
                <w:b/>
              </w:rPr>
              <w:t xml:space="preserve"> and why it deviates from the international standard:</w:t>
            </w:r>
          </w:p>
        </w:tc>
      </w:tr>
      <w:tr w:rsidR="00C32A87" w:rsidRPr="00C32A87" w14:paraId="46EC644E"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7A0B7325" w14:textId="77777777" w:rsidR="00152750" w:rsidRPr="00C32A87" w:rsidRDefault="000A3AA0" w:rsidP="00C32A87">
            <w:pPr>
              <w:spacing w:before="120" w:after="120"/>
            </w:pPr>
            <w:r w:rsidRPr="00C32A87">
              <w:rPr>
                <w:b/>
              </w:rPr>
              <w:t>10.</w:t>
            </w:r>
          </w:p>
        </w:tc>
        <w:tc>
          <w:tcPr>
            <w:tcW w:w="8275" w:type="dxa"/>
            <w:tcBorders>
              <w:top w:val="single" w:sz="6" w:space="0" w:color="auto"/>
              <w:bottom w:val="single" w:sz="6" w:space="0" w:color="auto"/>
            </w:tcBorders>
            <w:shd w:val="clear" w:color="auto" w:fill="auto"/>
            <w:tcMar>
              <w:left w:w="108" w:type="dxa"/>
              <w:right w:w="108" w:type="dxa"/>
            </w:tcMar>
          </w:tcPr>
          <w:p w14:paraId="244D5CC3" w14:textId="5DB5F56B" w:rsidR="00152750" w:rsidRPr="00C32A87" w:rsidRDefault="000A3AA0" w:rsidP="00C32A87">
            <w:pPr>
              <w:spacing w:before="120" w:after="120"/>
            </w:pPr>
            <w:r w:rsidRPr="00C32A87">
              <w:rPr>
                <w:b/>
              </w:rPr>
              <w:t>Other relevant documents and language(s) in which these are available:</w:t>
            </w:r>
          </w:p>
        </w:tc>
      </w:tr>
      <w:tr w:rsidR="00C32A87" w:rsidRPr="00C32A87" w14:paraId="0DFA7ABD"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75D0D867" w14:textId="77777777" w:rsidR="00152750" w:rsidRPr="00C32A87" w:rsidRDefault="000A3AA0" w:rsidP="00C32A87">
            <w:pPr>
              <w:spacing w:before="120" w:after="120"/>
            </w:pPr>
            <w:r w:rsidRPr="00C32A87">
              <w:rPr>
                <w:b/>
              </w:rPr>
              <w:t>11.</w:t>
            </w:r>
          </w:p>
        </w:tc>
        <w:tc>
          <w:tcPr>
            <w:tcW w:w="8275" w:type="dxa"/>
            <w:tcBorders>
              <w:top w:val="single" w:sz="6" w:space="0" w:color="auto"/>
              <w:bottom w:val="single" w:sz="6" w:space="0" w:color="auto"/>
            </w:tcBorders>
            <w:shd w:val="clear" w:color="auto" w:fill="auto"/>
            <w:tcMar>
              <w:left w:w="108" w:type="dxa"/>
              <w:right w:w="108" w:type="dxa"/>
            </w:tcMar>
          </w:tcPr>
          <w:p w14:paraId="680ADFFA" w14:textId="4735C871" w:rsidR="00152750" w:rsidRPr="00C32A87" w:rsidRDefault="000A3AA0" w:rsidP="00C32A87">
            <w:pPr>
              <w:spacing w:before="120" w:after="120"/>
              <w:rPr>
                <w:bCs/>
              </w:rPr>
            </w:pPr>
            <w:r w:rsidRPr="00C32A87">
              <w:rPr>
                <w:b/>
                <w:bCs/>
              </w:rPr>
              <w:t>Date of entry into force (</w:t>
            </w:r>
            <w:r w:rsidRPr="00C32A87">
              <w:rPr>
                <w:b/>
                <w:bCs/>
                <w:i/>
                <w:iCs/>
              </w:rPr>
              <w:t>dd/mm/</w:t>
            </w:r>
            <w:proofErr w:type="spellStart"/>
            <w:r w:rsidRPr="00C32A87">
              <w:rPr>
                <w:b/>
                <w:bCs/>
                <w:i/>
                <w:iCs/>
              </w:rPr>
              <w:t>yy</w:t>
            </w:r>
            <w:proofErr w:type="spellEnd"/>
            <w:r w:rsidRPr="00C32A87">
              <w:rPr>
                <w:b/>
                <w:bCs/>
              </w:rPr>
              <w:t>)/period of application (as applicable)</w:t>
            </w:r>
            <w:r w:rsidR="00C32A87" w:rsidRPr="00C32A87">
              <w:rPr>
                <w:b/>
                <w:bCs/>
              </w:rPr>
              <w:t xml:space="preserve">: </w:t>
            </w:r>
            <w:r w:rsidR="00C32A87" w:rsidRPr="00C32A87">
              <w:t>5 February 2</w:t>
            </w:r>
            <w:r w:rsidRPr="00C32A87">
              <w:t>021</w:t>
            </w:r>
          </w:p>
          <w:p w14:paraId="043F5DB4" w14:textId="3927CEC1" w:rsidR="00152750" w:rsidRPr="00C32A87" w:rsidRDefault="00C32A87" w:rsidP="00C32A87">
            <w:pPr>
              <w:spacing w:after="120"/>
              <w:ind w:left="607" w:hanging="607"/>
            </w:pPr>
            <w:proofErr w:type="gramStart"/>
            <w:r w:rsidRPr="00C32A87">
              <w:rPr>
                <w:b/>
              </w:rPr>
              <w:t>[ ]</w:t>
            </w:r>
            <w:proofErr w:type="gramEnd"/>
            <w:r w:rsidR="009F1304" w:rsidRPr="00C32A87">
              <w:rPr>
                <w:b/>
              </w:rPr>
              <w:tab/>
              <w:t>Trade facilitating measure</w:t>
            </w:r>
          </w:p>
        </w:tc>
      </w:tr>
      <w:tr w:rsidR="00C32A87" w:rsidRPr="00C32A87" w14:paraId="732DB671" w14:textId="77777777" w:rsidTr="00C32A87">
        <w:tc>
          <w:tcPr>
            <w:tcW w:w="709" w:type="dxa"/>
            <w:tcBorders>
              <w:top w:val="single" w:sz="6" w:space="0" w:color="auto"/>
              <w:bottom w:val="single" w:sz="6" w:space="0" w:color="auto"/>
            </w:tcBorders>
            <w:shd w:val="clear" w:color="auto" w:fill="auto"/>
            <w:tcMar>
              <w:left w:w="108" w:type="dxa"/>
              <w:right w:w="108" w:type="dxa"/>
            </w:tcMar>
          </w:tcPr>
          <w:p w14:paraId="5D436EEA" w14:textId="77777777" w:rsidR="00152750" w:rsidRPr="00C32A87" w:rsidRDefault="000A3AA0" w:rsidP="00C32A87">
            <w:pPr>
              <w:spacing w:before="120" w:after="120"/>
            </w:pPr>
            <w:r w:rsidRPr="00C32A87">
              <w:rPr>
                <w:b/>
              </w:rPr>
              <w:t>12.</w:t>
            </w:r>
          </w:p>
        </w:tc>
        <w:tc>
          <w:tcPr>
            <w:tcW w:w="8275" w:type="dxa"/>
            <w:tcBorders>
              <w:top w:val="single" w:sz="6" w:space="0" w:color="auto"/>
              <w:bottom w:val="single" w:sz="6" w:space="0" w:color="auto"/>
            </w:tcBorders>
            <w:shd w:val="clear" w:color="auto" w:fill="auto"/>
            <w:tcMar>
              <w:left w:w="108" w:type="dxa"/>
              <w:right w:w="108" w:type="dxa"/>
            </w:tcMar>
          </w:tcPr>
          <w:p w14:paraId="23109276" w14:textId="5C08286C" w:rsidR="009F1304" w:rsidRPr="00C32A87" w:rsidRDefault="000A3AA0" w:rsidP="00C32A87">
            <w:pPr>
              <w:spacing w:before="120" w:after="120"/>
              <w:rPr>
                <w:bCs/>
              </w:rPr>
            </w:pPr>
            <w:r w:rsidRPr="00C32A87">
              <w:rPr>
                <w:b/>
              </w:rPr>
              <w:t>Agency or authority designated to handle comments</w:t>
            </w:r>
            <w:r w:rsidR="00C32A87" w:rsidRPr="00C32A87">
              <w:rPr>
                <w:b/>
              </w:rPr>
              <w:t xml:space="preserve">: </w:t>
            </w:r>
            <w:proofErr w:type="gramStart"/>
            <w:r w:rsidR="00C32A87" w:rsidRPr="00C32A87">
              <w:rPr>
                <w:b/>
                <w:bCs/>
              </w:rPr>
              <w:t>[ ]</w:t>
            </w:r>
            <w:proofErr w:type="gramEnd"/>
            <w:r w:rsidR="00C32A87" w:rsidRPr="00C32A87">
              <w:rPr>
                <w:b/>
                <w:bCs/>
              </w:rPr>
              <w:t xml:space="preserve"> </w:t>
            </w:r>
            <w:r w:rsidRPr="00C32A87">
              <w:rPr>
                <w:b/>
                <w:bCs/>
              </w:rPr>
              <w:t>National Notification Authority, [X]</w:t>
            </w:r>
            <w:r w:rsidR="00C32A87" w:rsidRPr="00C32A87">
              <w:rPr>
                <w:b/>
                <w:bCs/>
              </w:rPr>
              <w:t xml:space="preserve"> </w:t>
            </w:r>
            <w:r w:rsidRPr="00C32A87">
              <w:rPr>
                <w:b/>
                <w:bCs/>
              </w:rPr>
              <w:t>National Enquiry Point</w:t>
            </w:r>
            <w:r w:rsidR="00C32A87" w:rsidRPr="00C32A87">
              <w:rPr>
                <w:b/>
                <w:bCs/>
              </w:rPr>
              <w:t xml:space="preserve">. </w:t>
            </w:r>
            <w:r w:rsidR="00C32A87" w:rsidRPr="00C32A87">
              <w:rPr>
                <w:b/>
              </w:rPr>
              <w:t>A</w:t>
            </w:r>
            <w:r w:rsidRPr="00C32A87">
              <w:rPr>
                <w:b/>
              </w:rPr>
              <w:t>ddress, fax number and email address (if available) of other body:</w:t>
            </w:r>
          </w:p>
          <w:p w14:paraId="2C81561E" w14:textId="4DCF8811" w:rsidR="00371F3E" w:rsidRPr="00C32A87" w:rsidRDefault="000A3AA0" w:rsidP="00C32A87">
            <w:proofErr w:type="spellStart"/>
            <w:r w:rsidRPr="00C32A87">
              <w:rPr>
                <w:i/>
                <w:iCs/>
              </w:rPr>
              <w:t>Ministerio</w:t>
            </w:r>
            <w:proofErr w:type="spellEnd"/>
            <w:r w:rsidRPr="00C32A87">
              <w:rPr>
                <w:i/>
                <w:iCs/>
              </w:rPr>
              <w:t xml:space="preserve"> de </w:t>
            </w:r>
            <w:proofErr w:type="spellStart"/>
            <w:r w:rsidRPr="00C32A87">
              <w:rPr>
                <w:i/>
                <w:iCs/>
              </w:rPr>
              <w:t>Economía</w:t>
            </w:r>
            <w:proofErr w:type="spellEnd"/>
            <w:r w:rsidRPr="00C32A87">
              <w:t xml:space="preserve"> (Ministry of the Economy)</w:t>
            </w:r>
          </w:p>
          <w:p w14:paraId="78D189FF" w14:textId="77777777" w:rsidR="00371F3E" w:rsidRPr="00C32A87" w:rsidRDefault="000A3AA0" w:rsidP="00C32A87">
            <w:proofErr w:type="spellStart"/>
            <w:r w:rsidRPr="00C32A87">
              <w:rPr>
                <w:i/>
                <w:iCs/>
              </w:rPr>
              <w:t>Dirección</w:t>
            </w:r>
            <w:proofErr w:type="spellEnd"/>
            <w:r w:rsidRPr="00C32A87">
              <w:rPr>
                <w:i/>
                <w:iCs/>
              </w:rPr>
              <w:t xml:space="preserve"> de </w:t>
            </w:r>
            <w:proofErr w:type="spellStart"/>
            <w:r w:rsidRPr="00C32A87">
              <w:rPr>
                <w:i/>
                <w:iCs/>
              </w:rPr>
              <w:t>Administración</w:t>
            </w:r>
            <w:proofErr w:type="spellEnd"/>
            <w:r w:rsidRPr="00C32A87">
              <w:rPr>
                <w:i/>
                <w:iCs/>
              </w:rPr>
              <w:t xml:space="preserve"> de </w:t>
            </w:r>
            <w:proofErr w:type="spellStart"/>
            <w:r w:rsidRPr="00C32A87">
              <w:rPr>
                <w:i/>
                <w:iCs/>
              </w:rPr>
              <w:t>Tratados</w:t>
            </w:r>
            <w:proofErr w:type="spellEnd"/>
            <w:r w:rsidRPr="00C32A87">
              <w:rPr>
                <w:i/>
                <w:iCs/>
              </w:rPr>
              <w:t xml:space="preserve"> </w:t>
            </w:r>
            <w:proofErr w:type="spellStart"/>
            <w:r w:rsidRPr="00C32A87">
              <w:rPr>
                <w:i/>
                <w:iCs/>
              </w:rPr>
              <w:t>Comerciales</w:t>
            </w:r>
            <w:proofErr w:type="spellEnd"/>
            <w:r w:rsidRPr="00C32A87">
              <w:t xml:space="preserve"> (Directorate for the Administration of Trade Agreements)</w:t>
            </w:r>
          </w:p>
          <w:p w14:paraId="473B196D" w14:textId="36E9AD6E" w:rsidR="00877A81" w:rsidRPr="00EA685F" w:rsidRDefault="000A3AA0" w:rsidP="00C32A87">
            <w:pPr>
              <w:rPr>
                <w:lang w:val="es-ES"/>
              </w:rPr>
            </w:pPr>
            <w:r w:rsidRPr="00EA685F">
              <w:rPr>
                <w:lang w:val="es-ES"/>
              </w:rPr>
              <w:t>Address</w:t>
            </w:r>
            <w:r w:rsidR="00C32A87" w:rsidRPr="00EA685F">
              <w:rPr>
                <w:lang w:val="es-ES"/>
              </w:rPr>
              <w:t>: E</w:t>
            </w:r>
            <w:r w:rsidRPr="00EA685F">
              <w:rPr>
                <w:lang w:val="es-ES"/>
              </w:rPr>
              <w:t>dificio C</w:t>
            </w:r>
            <w:r w:rsidR="00C32A87" w:rsidRPr="00EA685F">
              <w:rPr>
                <w:lang w:val="es-ES"/>
              </w:rPr>
              <w:t>-</w:t>
            </w:r>
            <w:r w:rsidRPr="00EA685F">
              <w:rPr>
                <w:lang w:val="es-ES"/>
              </w:rPr>
              <w:t>2, Tercera planta Centro de Gobierno, Plan Maestro</w:t>
            </w:r>
          </w:p>
          <w:p w14:paraId="19A7F852" w14:textId="3433EDEB" w:rsidR="00371F3E" w:rsidRPr="00EA685F" w:rsidRDefault="000A3AA0" w:rsidP="00C32A87">
            <w:pPr>
              <w:rPr>
                <w:lang w:val="es-ES"/>
              </w:rPr>
            </w:pPr>
            <w:r w:rsidRPr="00EA685F">
              <w:rPr>
                <w:lang w:val="es-ES"/>
              </w:rPr>
              <w:t>Calle Guadalupe y Alameda Juan Pablo II, San Salvador</w:t>
            </w:r>
          </w:p>
          <w:p w14:paraId="5BEE1EDB" w14:textId="2DFF72F0" w:rsidR="00371F3E" w:rsidRPr="00C32A87" w:rsidRDefault="000A3AA0" w:rsidP="00C32A87">
            <w:r w:rsidRPr="00C32A87">
              <w:t>Tel.</w:t>
            </w:r>
            <w:r w:rsidR="00C32A87" w:rsidRPr="00C32A87">
              <w:t>: (</w:t>
            </w:r>
            <w:r w:rsidRPr="00C32A87">
              <w:t>+503) 2590 5788</w:t>
            </w:r>
          </w:p>
          <w:p w14:paraId="592292D2" w14:textId="682C7AA5" w:rsidR="00371F3E" w:rsidRPr="00C32A87" w:rsidRDefault="000A3AA0" w:rsidP="00C32A87">
            <w:pPr>
              <w:tabs>
                <w:tab w:val="left" w:pos="1974"/>
              </w:tabs>
            </w:pPr>
            <w:r w:rsidRPr="00C32A87">
              <w:t>Email:</w:t>
            </w:r>
            <w:r w:rsidR="00C32A87">
              <w:t xml:space="preserve"> </w:t>
            </w:r>
            <w:hyperlink r:id="rId9" w:history="1">
              <w:r w:rsidR="00C32A87" w:rsidRPr="00FB48FA">
                <w:rPr>
                  <w:rStyle w:val="Hyperlink"/>
                </w:rPr>
                <w:t>datco@minec.gob.sv</w:t>
              </w:r>
            </w:hyperlink>
            <w:r w:rsidR="00C32A87">
              <w:t xml:space="preserve"> </w:t>
            </w:r>
          </w:p>
          <w:p w14:paraId="1E676546" w14:textId="1750B0BE" w:rsidR="00371F3E" w:rsidRPr="00C32A87" w:rsidRDefault="00783D21" w:rsidP="00C32A87">
            <w:pPr>
              <w:tabs>
                <w:tab w:val="left" w:pos="1974"/>
              </w:tabs>
            </w:pPr>
            <w:hyperlink r:id="rId10" w:history="1">
              <w:r w:rsidR="00C32A87" w:rsidRPr="00FB48FA">
                <w:rPr>
                  <w:rStyle w:val="Hyperlink"/>
                </w:rPr>
                <w:t>omc_es@minec.gob.sv</w:t>
              </w:r>
            </w:hyperlink>
            <w:r w:rsidR="00C32A87">
              <w:t xml:space="preserve"> </w:t>
            </w:r>
          </w:p>
          <w:p w14:paraId="7FA4DFE1" w14:textId="709BC203" w:rsidR="00371F3E" w:rsidRPr="00C32A87" w:rsidRDefault="000A3AA0" w:rsidP="00C32A87">
            <w:pPr>
              <w:spacing w:after="120"/>
            </w:pPr>
            <w:r w:rsidRPr="00C32A87">
              <w:t xml:space="preserve">Website: </w:t>
            </w:r>
            <w:hyperlink r:id="rId11" w:tgtFrame="_blank" w:history="1">
              <w:r w:rsidR="00C32A87" w:rsidRPr="00C32A87">
                <w:rPr>
                  <w:rStyle w:val="Hyperlink"/>
                </w:rPr>
                <w:t>http://www.minec.gob.sv</w:t>
              </w:r>
            </w:hyperlink>
          </w:p>
        </w:tc>
      </w:tr>
      <w:tr w:rsidR="00371F3E" w:rsidRPr="00C32A87" w14:paraId="74755A8C" w14:textId="77777777" w:rsidTr="00C32A87">
        <w:tc>
          <w:tcPr>
            <w:tcW w:w="709" w:type="dxa"/>
            <w:tcBorders>
              <w:top w:val="single" w:sz="6" w:space="0" w:color="auto"/>
              <w:bottom w:val="double" w:sz="6" w:space="0" w:color="auto"/>
            </w:tcBorders>
            <w:shd w:val="clear" w:color="auto" w:fill="auto"/>
            <w:tcMar>
              <w:left w:w="108" w:type="dxa"/>
              <w:right w:w="108" w:type="dxa"/>
            </w:tcMar>
          </w:tcPr>
          <w:p w14:paraId="3BBD090F" w14:textId="77777777" w:rsidR="00152750" w:rsidRPr="00C32A87" w:rsidRDefault="000A3AA0" w:rsidP="00C32A87">
            <w:pPr>
              <w:keepNext/>
              <w:keepLines/>
              <w:spacing w:before="120" w:after="120"/>
              <w:rPr>
                <w:b/>
              </w:rPr>
            </w:pPr>
            <w:r w:rsidRPr="00C32A87">
              <w:rPr>
                <w:b/>
              </w:rPr>
              <w:t>13.</w:t>
            </w:r>
          </w:p>
        </w:tc>
        <w:tc>
          <w:tcPr>
            <w:tcW w:w="8275" w:type="dxa"/>
            <w:tcBorders>
              <w:top w:val="single" w:sz="6" w:space="0" w:color="auto"/>
              <w:bottom w:val="double" w:sz="6" w:space="0" w:color="auto"/>
            </w:tcBorders>
            <w:shd w:val="clear" w:color="auto" w:fill="auto"/>
            <w:tcMar>
              <w:left w:w="108" w:type="dxa"/>
              <w:right w:w="108" w:type="dxa"/>
            </w:tcMar>
          </w:tcPr>
          <w:p w14:paraId="18B30458" w14:textId="490DF74D" w:rsidR="009F1304" w:rsidRPr="00C32A87" w:rsidRDefault="000A3AA0" w:rsidP="00C32A87">
            <w:pPr>
              <w:keepNext/>
              <w:keepLines/>
              <w:spacing w:before="120" w:after="120"/>
              <w:rPr>
                <w:bCs/>
              </w:rPr>
            </w:pPr>
            <w:r w:rsidRPr="00C32A87">
              <w:rPr>
                <w:b/>
              </w:rPr>
              <w:t>Text(s) available from</w:t>
            </w:r>
            <w:r w:rsidR="00C32A87" w:rsidRPr="00C32A87">
              <w:rPr>
                <w:b/>
              </w:rPr>
              <w:t xml:space="preserve">: </w:t>
            </w:r>
            <w:proofErr w:type="gramStart"/>
            <w:r w:rsidR="00C32A87" w:rsidRPr="00C32A87">
              <w:rPr>
                <w:b/>
                <w:bCs/>
              </w:rPr>
              <w:t>[ ]</w:t>
            </w:r>
            <w:proofErr w:type="gramEnd"/>
            <w:r w:rsidR="00C32A87" w:rsidRPr="00C32A87">
              <w:rPr>
                <w:b/>
                <w:bCs/>
              </w:rPr>
              <w:t xml:space="preserve"> </w:t>
            </w:r>
            <w:r w:rsidRPr="00C32A87">
              <w:rPr>
                <w:b/>
                <w:bCs/>
              </w:rPr>
              <w:t>National Notification Authority, [X]</w:t>
            </w:r>
            <w:r w:rsidR="00C32A87" w:rsidRPr="00C32A87">
              <w:rPr>
                <w:b/>
                <w:bCs/>
              </w:rPr>
              <w:t xml:space="preserve"> </w:t>
            </w:r>
            <w:r w:rsidRPr="00C32A87">
              <w:rPr>
                <w:b/>
                <w:bCs/>
              </w:rPr>
              <w:t>National Enquiry Point</w:t>
            </w:r>
            <w:r w:rsidR="00C32A87" w:rsidRPr="00C32A87">
              <w:rPr>
                <w:b/>
                <w:bCs/>
              </w:rPr>
              <w:t xml:space="preserve">. </w:t>
            </w:r>
            <w:r w:rsidR="00C32A87" w:rsidRPr="00C32A87">
              <w:rPr>
                <w:b/>
              </w:rPr>
              <w:t>A</w:t>
            </w:r>
            <w:r w:rsidRPr="00C32A87">
              <w:rPr>
                <w:b/>
              </w:rPr>
              <w:t>ddress, fax number and email address (if available) of other body:</w:t>
            </w:r>
          </w:p>
          <w:p w14:paraId="5927A7E7" w14:textId="26BA7113" w:rsidR="00371F3E" w:rsidRPr="00EA685F" w:rsidRDefault="000A3AA0" w:rsidP="00C32A87">
            <w:pPr>
              <w:keepNext/>
              <w:keepLines/>
              <w:rPr>
                <w:lang w:val="es-ES"/>
              </w:rPr>
            </w:pPr>
            <w:r w:rsidRPr="00EA685F">
              <w:rPr>
                <w:lang w:val="es-ES"/>
              </w:rPr>
              <w:t>Ministerio de Economía</w:t>
            </w:r>
          </w:p>
          <w:p w14:paraId="61612467" w14:textId="77777777" w:rsidR="00371F3E" w:rsidRPr="00EA685F" w:rsidRDefault="000A3AA0" w:rsidP="00C32A87">
            <w:pPr>
              <w:keepNext/>
              <w:keepLines/>
              <w:rPr>
                <w:lang w:val="es-ES"/>
              </w:rPr>
            </w:pPr>
            <w:r w:rsidRPr="00EA685F">
              <w:rPr>
                <w:lang w:val="es-ES"/>
              </w:rPr>
              <w:t>Dirección de Administración de Tratados Comerciales</w:t>
            </w:r>
          </w:p>
          <w:p w14:paraId="1D427109" w14:textId="02057E48" w:rsidR="00877A81" w:rsidRPr="00EA685F" w:rsidRDefault="000A3AA0" w:rsidP="00C32A87">
            <w:pPr>
              <w:keepNext/>
              <w:keepLines/>
              <w:rPr>
                <w:lang w:val="es-ES"/>
              </w:rPr>
            </w:pPr>
            <w:r w:rsidRPr="00EA685F">
              <w:rPr>
                <w:lang w:val="es-ES"/>
              </w:rPr>
              <w:t>Address</w:t>
            </w:r>
            <w:r w:rsidR="00C32A87" w:rsidRPr="00EA685F">
              <w:rPr>
                <w:lang w:val="es-ES"/>
              </w:rPr>
              <w:t>: E</w:t>
            </w:r>
            <w:r w:rsidRPr="00EA685F">
              <w:rPr>
                <w:lang w:val="es-ES"/>
              </w:rPr>
              <w:t>dificio C</w:t>
            </w:r>
            <w:r w:rsidR="00C32A87" w:rsidRPr="00EA685F">
              <w:rPr>
                <w:lang w:val="es-ES"/>
              </w:rPr>
              <w:t>-</w:t>
            </w:r>
            <w:r w:rsidRPr="00EA685F">
              <w:rPr>
                <w:lang w:val="es-ES"/>
              </w:rPr>
              <w:t>2, Tercera planta Centro de Gobierno, Plan Maestro</w:t>
            </w:r>
          </w:p>
          <w:p w14:paraId="66BE7B4D" w14:textId="18F72F07" w:rsidR="00371F3E" w:rsidRPr="00EA685F" w:rsidRDefault="000A3AA0" w:rsidP="00C32A87">
            <w:pPr>
              <w:keepNext/>
              <w:keepLines/>
              <w:rPr>
                <w:lang w:val="es-ES"/>
              </w:rPr>
            </w:pPr>
            <w:r w:rsidRPr="00EA685F">
              <w:rPr>
                <w:lang w:val="es-ES"/>
              </w:rPr>
              <w:t>Calle Guadalupe y Alameda Juan Pablo II, San Salvador</w:t>
            </w:r>
          </w:p>
          <w:p w14:paraId="348D2ACA" w14:textId="7A92D204" w:rsidR="00371F3E" w:rsidRPr="00C32A87" w:rsidRDefault="000A3AA0" w:rsidP="00C32A87">
            <w:pPr>
              <w:keepNext/>
              <w:keepLines/>
            </w:pPr>
            <w:r w:rsidRPr="00C32A87">
              <w:t>Tel.</w:t>
            </w:r>
            <w:r w:rsidR="00C32A87" w:rsidRPr="00C32A87">
              <w:t>: (</w:t>
            </w:r>
            <w:r w:rsidRPr="00C32A87">
              <w:t>+503) 2590 5788</w:t>
            </w:r>
          </w:p>
          <w:p w14:paraId="1849AEAE" w14:textId="3E1B6836" w:rsidR="009F1304" w:rsidRPr="00C32A87" w:rsidRDefault="000A3AA0" w:rsidP="00C32A87">
            <w:pPr>
              <w:keepNext/>
              <w:keepLines/>
            </w:pPr>
            <w:r w:rsidRPr="00C32A87">
              <w:t>Email</w:t>
            </w:r>
            <w:r w:rsidR="00C32A87" w:rsidRPr="00C32A87">
              <w:t xml:space="preserve">: </w:t>
            </w:r>
            <w:hyperlink r:id="rId12" w:history="1">
              <w:r w:rsidR="00C32A87" w:rsidRPr="00FB48FA">
                <w:rPr>
                  <w:rStyle w:val="Hyperlink"/>
                </w:rPr>
                <w:t>datco@minec.gob.sv</w:t>
              </w:r>
            </w:hyperlink>
            <w:r w:rsidR="00C32A87">
              <w:t xml:space="preserve"> </w:t>
            </w:r>
          </w:p>
          <w:p w14:paraId="30B03F33" w14:textId="351E9F61" w:rsidR="00371F3E" w:rsidRPr="00C32A87" w:rsidRDefault="000A3AA0" w:rsidP="00C32A87">
            <w:pPr>
              <w:keepNext/>
              <w:keepLines/>
              <w:spacing w:after="120"/>
            </w:pPr>
            <w:r w:rsidRPr="00C32A87">
              <w:t xml:space="preserve">Website: </w:t>
            </w:r>
            <w:hyperlink r:id="rId13" w:tgtFrame="_blank" w:history="1">
              <w:r w:rsidR="00C32A87" w:rsidRPr="00C32A87">
                <w:rPr>
                  <w:rStyle w:val="Hyperlink"/>
                </w:rPr>
                <w:t>http://www.minec.gob.sv</w:t>
              </w:r>
            </w:hyperlink>
          </w:p>
        </w:tc>
      </w:tr>
    </w:tbl>
    <w:p w14:paraId="551F9097" w14:textId="77777777" w:rsidR="00337700" w:rsidRPr="00C32A87" w:rsidRDefault="00337700" w:rsidP="00C32A87"/>
    <w:sectPr w:rsidR="00337700" w:rsidRPr="00C32A87" w:rsidSect="00C32A8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C73BD" w14:textId="77777777" w:rsidR="00674D3A" w:rsidRPr="00C32A87" w:rsidRDefault="000A3AA0">
      <w:r w:rsidRPr="00C32A87">
        <w:separator/>
      </w:r>
    </w:p>
  </w:endnote>
  <w:endnote w:type="continuationSeparator" w:id="0">
    <w:p w14:paraId="43C16118" w14:textId="77777777" w:rsidR="00674D3A" w:rsidRPr="00C32A87" w:rsidRDefault="000A3AA0">
      <w:r w:rsidRPr="00C32A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F217" w14:textId="633F0827" w:rsidR="00152750" w:rsidRPr="00C32A87" w:rsidRDefault="00C32A87" w:rsidP="00C32A87">
    <w:pPr>
      <w:pStyle w:val="Footer"/>
    </w:pPr>
    <w:r w:rsidRPr="00C32A8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CA8D" w14:textId="14DA1A3F" w:rsidR="00DD65B2" w:rsidRPr="00C32A87" w:rsidRDefault="00C32A87" w:rsidP="00C32A87">
    <w:pPr>
      <w:pStyle w:val="Footer"/>
    </w:pPr>
    <w:r w:rsidRPr="00C32A8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0B7C" w14:textId="09BCB39F" w:rsidR="00DD65B2" w:rsidRPr="00C32A87" w:rsidRDefault="00C32A87" w:rsidP="00C32A87">
    <w:pPr>
      <w:pStyle w:val="Footer"/>
    </w:pPr>
    <w:r w:rsidRPr="00C32A8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C1B4" w14:textId="77777777" w:rsidR="00674D3A" w:rsidRPr="00C32A87" w:rsidRDefault="000A3AA0">
      <w:r w:rsidRPr="00C32A87">
        <w:separator/>
      </w:r>
    </w:p>
  </w:footnote>
  <w:footnote w:type="continuationSeparator" w:id="0">
    <w:p w14:paraId="2C2F79C1" w14:textId="77777777" w:rsidR="00674D3A" w:rsidRPr="00C32A87" w:rsidRDefault="000A3AA0">
      <w:r w:rsidRPr="00C32A8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8B65" w14:textId="77777777" w:rsidR="00C32A87" w:rsidRPr="00C32A87" w:rsidRDefault="00C32A87" w:rsidP="00C32A87">
    <w:pPr>
      <w:pStyle w:val="Header"/>
      <w:spacing w:after="240"/>
      <w:jc w:val="center"/>
    </w:pPr>
    <w:r w:rsidRPr="00C32A87">
      <w:t>G/SPS/N/</w:t>
    </w:r>
    <w:proofErr w:type="spellStart"/>
    <w:r w:rsidRPr="00C32A87">
      <w:t>SLV</w:t>
    </w:r>
    <w:proofErr w:type="spellEnd"/>
    <w:r w:rsidRPr="00C32A87">
      <w:t>/137</w:t>
    </w:r>
  </w:p>
  <w:p w14:paraId="65997396" w14:textId="77777777" w:rsidR="00C32A87" w:rsidRPr="00C32A87" w:rsidRDefault="00C32A87" w:rsidP="00C32A87">
    <w:pPr>
      <w:pStyle w:val="Header"/>
      <w:pBdr>
        <w:bottom w:val="single" w:sz="4" w:space="1" w:color="auto"/>
      </w:pBdr>
      <w:jc w:val="center"/>
    </w:pPr>
    <w:r w:rsidRPr="00C32A87">
      <w:t xml:space="preserve">- </w:t>
    </w:r>
    <w:r w:rsidRPr="00C32A87">
      <w:fldChar w:fldCharType="begin"/>
    </w:r>
    <w:r w:rsidRPr="00C32A87">
      <w:instrText xml:space="preserve"> PAGE  \* Arabic  \* MERGEFORMAT </w:instrText>
    </w:r>
    <w:r w:rsidRPr="00C32A87">
      <w:fldChar w:fldCharType="separate"/>
    </w:r>
    <w:r w:rsidRPr="00C32A87">
      <w:t>1</w:t>
    </w:r>
    <w:r w:rsidRPr="00C32A87">
      <w:fldChar w:fldCharType="end"/>
    </w:r>
    <w:r w:rsidRPr="00C32A8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DA14" w14:textId="77777777" w:rsidR="00C32A87" w:rsidRPr="00C32A87" w:rsidRDefault="00C32A87" w:rsidP="00C32A87">
    <w:pPr>
      <w:pStyle w:val="Header"/>
      <w:spacing w:after="240"/>
      <w:jc w:val="center"/>
    </w:pPr>
    <w:r w:rsidRPr="00C32A87">
      <w:t>G/SPS/N/</w:t>
    </w:r>
    <w:proofErr w:type="spellStart"/>
    <w:r w:rsidRPr="00C32A87">
      <w:t>SLV</w:t>
    </w:r>
    <w:proofErr w:type="spellEnd"/>
    <w:r w:rsidRPr="00C32A87">
      <w:t>/137</w:t>
    </w:r>
  </w:p>
  <w:p w14:paraId="4152FC7E" w14:textId="77777777" w:rsidR="00C32A87" w:rsidRPr="00C32A87" w:rsidRDefault="00C32A87" w:rsidP="00C32A87">
    <w:pPr>
      <w:pStyle w:val="Header"/>
      <w:pBdr>
        <w:bottom w:val="single" w:sz="4" w:space="1" w:color="auto"/>
      </w:pBdr>
      <w:jc w:val="center"/>
    </w:pPr>
    <w:r w:rsidRPr="00C32A87">
      <w:t xml:space="preserve">- </w:t>
    </w:r>
    <w:r w:rsidRPr="00C32A87">
      <w:fldChar w:fldCharType="begin"/>
    </w:r>
    <w:r w:rsidRPr="00C32A87">
      <w:instrText xml:space="preserve"> PAGE  \* Arabic  \* MERGEFORMAT </w:instrText>
    </w:r>
    <w:r w:rsidRPr="00C32A87">
      <w:fldChar w:fldCharType="separate"/>
    </w:r>
    <w:r w:rsidRPr="00C32A87">
      <w:t>1</w:t>
    </w:r>
    <w:r w:rsidRPr="00C32A87">
      <w:fldChar w:fldCharType="end"/>
    </w:r>
    <w:r w:rsidRPr="00C32A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32A87" w:rsidRPr="00C32A87" w14:paraId="5AD51FC3" w14:textId="77777777" w:rsidTr="00C32A87">
      <w:trPr>
        <w:trHeight w:val="240"/>
        <w:jc w:val="center"/>
      </w:trPr>
      <w:tc>
        <w:tcPr>
          <w:tcW w:w="2053" w:type="pct"/>
          <w:shd w:val="clear" w:color="auto" w:fill="auto"/>
          <w:tcMar>
            <w:left w:w="108" w:type="dxa"/>
            <w:right w:w="108" w:type="dxa"/>
          </w:tcMar>
          <w:vAlign w:val="center"/>
        </w:tcPr>
        <w:p w14:paraId="73CA8604" w14:textId="77777777" w:rsidR="00C32A87" w:rsidRPr="00C32A87" w:rsidRDefault="00C32A87" w:rsidP="00C32A87">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3B843AEB" w14:textId="77777777" w:rsidR="00C32A87" w:rsidRPr="00C32A87" w:rsidRDefault="00C32A87" w:rsidP="00C32A87">
          <w:pPr>
            <w:jc w:val="right"/>
            <w:rPr>
              <w:rFonts w:eastAsia="Verdana" w:cs="Verdana"/>
              <w:b/>
              <w:color w:val="FF0000"/>
              <w:szCs w:val="18"/>
            </w:rPr>
          </w:pPr>
        </w:p>
      </w:tc>
    </w:tr>
    <w:tr w:rsidR="00C32A87" w:rsidRPr="00C32A87" w14:paraId="15A4B255" w14:textId="77777777" w:rsidTr="00C32A87">
      <w:trPr>
        <w:trHeight w:val="213"/>
        <w:jc w:val="center"/>
      </w:trPr>
      <w:tc>
        <w:tcPr>
          <w:tcW w:w="2053" w:type="pct"/>
          <w:vMerge w:val="restart"/>
          <w:shd w:val="clear" w:color="auto" w:fill="auto"/>
          <w:tcMar>
            <w:left w:w="0" w:type="dxa"/>
            <w:right w:w="0" w:type="dxa"/>
          </w:tcMar>
        </w:tcPr>
        <w:p w14:paraId="3D30663D" w14:textId="359BE5B2" w:rsidR="00C32A87" w:rsidRPr="00C32A87" w:rsidRDefault="00C32A87" w:rsidP="00C32A87">
          <w:pPr>
            <w:jc w:val="left"/>
            <w:rPr>
              <w:rFonts w:eastAsia="Verdana" w:cs="Verdana"/>
              <w:szCs w:val="18"/>
            </w:rPr>
          </w:pPr>
          <w:r w:rsidRPr="00C32A87">
            <w:rPr>
              <w:rFonts w:eastAsia="Verdana" w:cs="Verdana"/>
              <w:noProof/>
              <w:szCs w:val="18"/>
            </w:rPr>
            <w:drawing>
              <wp:inline distT="0" distB="0" distL="0" distR="0" wp14:anchorId="38C7AC90" wp14:editId="2C57F63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4CF094E" w14:textId="77777777" w:rsidR="00C32A87" w:rsidRPr="00C32A87" w:rsidRDefault="00C32A87" w:rsidP="00C32A87">
          <w:pPr>
            <w:jc w:val="right"/>
            <w:rPr>
              <w:rFonts w:eastAsia="Verdana" w:cs="Verdana"/>
              <w:b/>
              <w:szCs w:val="18"/>
            </w:rPr>
          </w:pPr>
        </w:p>
      </w:tc>
    </w:tr>
    <w:tr w:rsidR="00C32A87" w:rsidRPr="00C32A87" w14:paraId="6C92D169" w14:textId="77777777" w:rsidTr="00C32A87">
      <w:trPr>
        <w:trHeight w:val="868"/>
        <w:jc w:val="center"/>
      </w:trPr>
      <w:tc>
        <w:tcPr>
          <w:tcW w:w="2053" w:type="pct"/>
          <w:vMerge/>
          <w:shd w:val="clear" w:color="auto" w:fill="auto"/>
          <w:tcMar>
            <w:left w:w="108" w:type="dxa"/>
            <w:right w:w="108" w:type="dxa"/>
          </w:tcMar>
        </w:tcPr>
        <w:p w14:paraId="6A5A14CF" w14:textId="77777777" w:rsidR="00C32A87" w:rsidRPr="00C32A87" w:rsidRDefault="00C32A87" w:rsidP="00C32A87">
          <w:pPr>
            <w:jc w:val="left"/>
            <w:rPr>
              <w:rFonts w:eastAsia="Verdana" w:cs="Verdana"/>
              <w:noProof/>
              <w:szCs w:val="18"/>
              <w:lang w:eastAsia="en-GB"/>
            </w:rPr>
          </w:pPr>
        </w:p>
      </w:tc>
      <w:tc>
        <w:tcPr>
          <w:tcW w:w="2947" w:type="pct"/>
          <w:gridSpan w:val="2"/>
          <w:shd w:val="clear" w:color="auto" w:fill="auto"/>
          <w:tcMar>
            <w:left w:w="108" w:type="dxa"/>
            <w:right w:w="108" w:type="dxa"/>
          </w:tcMar>
        </w:tcPr>
        <w:p w14:paraId="1CDD304E" w14:textId="431DF082" w:rsidR="00C32A87" w:rsidRPr="00C32A87" w:rsidRDefault="00C32A87" w:rsidP="00C32A87">
          <w:pPr>
            <w:jc w:val="right"/>
            <w:rPr>
              <w:rFonts w:eastAsia="Verdana" w:cs="Verdana"/>
              <w:b/>
              <w:szCs w:val="18"/>
            </w:rPr>
          </w:pPr>
          <w:r w:rsidRPr="00C32A87">
            <w:rPr>
              <w:b/>
              <w:szCs w:val="18"/>
            </w:rPr>
            <w:t>G/SPS/N/</w:t>
          </w:r>
          <w:proofErr w:type="spellStart"/>
          <w:r w:rsidRPr="00C32A87">
            <w:rPr>
              <w:b/>
              <w:szCs w:val="18"/>
            </w:rPr>
            <w:t>SLV</w:t>
          </w:r>
          <w:proofErr w:type="spellEnd"/>
          <w:r w:rsidRPr="00C32A87">
            <w:rPr>
              <w:b/>
              <w:szCs w:val="18"/>
            </w:rPr>
            <w:t>/137</w:t>
          </w:r>
        </w:p>
      </w:tc>
    </w:tr>
    <w:tr w:rsidR="00C32A87" w:rsidRPr="00C32A87" w14:paraId="157197EB" w14:textId="77777777" w:rsidTr="00C32A87">
      <w:trPr>
        <w:trHeight w:val="240"/>
        <w:jc w:val="center"/>
      </w:trPr>
      <w:tc>
        <w:tcPr>
          <w:tcW w:w="2053" w:type="pct"/>
          <w:vMerge/>
          <w:shd w:val="clear" w:color="auto" w:fill="auto"/>
          <w:tcMar>
            <w:left w:w="108" w:type="dxa"/>
            <w:right w:w="108" w:type="dxa"/>
          </w:tcMar>
          <w:vAlign w:val="center"/>
        </w:tcPr>
        <w:p w14:paraId="5778A85F" w14:textId="77777777" w:rsidR="00C32A87" w:rsidRPr="00C32A87" w:rsidRDefault="00C32A87" w:rsidP="00C32A87">
          <w:pPr>
            <w:rPr>
              <w:rFonts w:eastAsia="Verdana" w:cs="Verdana"/>
              <w:szCs w:val="18"/>
            </w:rPr>
          </w:pPr>
        </w:p>
      </w:tc>
      <w:tc>
        <w:tcPr>
          <w:tcW w:w="2947" w:type="pct"/>
          <w:gridSpan w:val="2"/>
          <w:shd w:val="clear" w:color="auto" w:fill="auto"/>
          <w:tcMar>
            <w:left w:w="108" w:type="dxa"/>
            <w:right w:w="108" w:type="dxa"/>
          </w:tcMar>
          <w:vAlign w:val="center"/>
        </w:tcPr>
        <w:p w14:paraId="4AE02ED6" w14:textId="196C9C15" w:rsidR="00C32A87" w:rsidRPr="00C32A87" w:rsidRDefault="00C32A87" w:rsidP="00C32A87">
          <w:pPr>
            <w:jc w:val="right"/>
            <w:rPr>
              <w:rFonts w:eastAsia="Verdana" w:cs="Verdana"/>
              <w:szCs w:val="18"/>
            </w:rPr>
          </w:pPr>
          <w:r w:rsidRPr="00C32A87">
            <w:rPr>
              <w:rFonts w:eastAsia="Verdana" w:cs="Verdana"/>
              <w:szCs w:val="18"/>
            </w:rPr>
            <w:t>15 April 2021</w:t>
          </w:r>
        </w:p>
      </w:tc>
    </w:tr>
    <w:tr w:rsidR="00C32A87" w:rsidRPr="00C32A87" w14:paraId="07FC615B" w14:textId="77777777" w:rsidTr="00C32A8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1DDD37C" w14:textId="4EB598C3" w:rsidR="00C32A87" w:rsidRPr="00C32A87" w:rsidRDefault="00C32A87" w:rsidP="00C32A87">
          <w:pPr>
            <w:jc w:val="left"/>
            <w:rPr>
              <w:rFonts w:eastAsia="Verdana" w:cs="Verdana"/>
              <w:b/>
              <w:szCs w:val="18"/>
            </w:rPr>
          </w:pPr>
          <w:r w:rsidRPr="00C32A87">
            <w:rPr>
              <w:rFonts w:eastAsia="Verdana" w:cs="Verdana"/>
              <w:color w:val="FF0000"/>
              <w:szCs w:val="18"/>
            </w:rPr>
            <w:t>(21</w:t>
          </w:r>
          <w:r w:rsidRPr="00C32A87">
            <w:rPr>
              <w:rFonts w:eastAsia="Verdana" w:cs="Verdana"/>
              <w:color w:val="FF0000"/>
              <w:szCs w:val="18"/>
            </w:rPr>
            <w:noBreakHyphen/>
          </w:r>
          <w:r w:rsidR="00EA685F">
            <w:rPr>
              <w:rFonts w:eastAsia="Verdana" w:cs="Verdana"/>
              <w:color w:val="FF0000"/>
              <w:szCs w:val="18"/>
            </w:rPr>
            <w:t>3104</w:t>
          </w:r>
          <w:r w:rsidRPr="00C32A8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6070FF7" w14:textId="62097FF3" w:rsidR="00C32A87" w:rsidRPr="00C32A87" w:rsidRDefault="00C32A87" w:rsidP="00C32A87">
          <w:pPr>
            <w:jc w:val="right"/>
            <w:rPr>
              <w:rFonts w:eastAsia="Verdana" w:cs="Verdana"/>
              <w:szCs w:val="18"/>
            </w:rPr>
          </w:pPr>
          <w:r w:rsidRPr="00C32A87">
            <w:rPr>
              <w:rFonts w:eastAsia="Verdana" w:cs="Verdana"/>
              <w:szCs w:val="18"/>
            </w:rPr>
            <w:t xml:space="preserve">Page: </w:t>
          </w:r>
          <w:r w:rsidRPr="00C32A87">
            <w:rPr>
              <w:rFonts w:eastAsia="Verdana" w:cs="Verdana"/>
              <w:szCs w:val="18"/>
            </w:rPr>
            <w:fldChar w:fldCharType="begin"/>
          </w:r>
          <w:r w:rsidRPr="00C32A87">
            <w:rPr>
              <w:rFonts w:eastAsia="Verdana" w:cs="Verdana"/>
              <w:szCs w:val="18"/>
            </w:rPr>
            <w:instrText xml:space="preserve"> PAGE  \* Arabic  \* MERGEFORMAT </w:instrText>
          </w:r>
          <w:r w:rsidRPr="00C32A87">
            <w:rPr>
              <w:rFonts w:eastAsia="Verdana" w:cs="Verdana"/>
              <w:szCs w:val="18"/>
            </w:rPr>
            <w:fldChar w:fldCharType="separate"/>
          </w:r>
          <w:r w:rsidRPr="00C32A87">
            <w:rPr>
              <w:rFonts w:eastAsia="Verdana" w:cs="Verdana"/>
              <w:szCs w:val="18"/>
            </w:rPr>
            <w:t>1</w:t>
          </w:r>
          <w:r w:rsidRPr="00C32A87">
            <w:rPr>
              <w:rFonts w:eastAsia="Verdana" w:cs="Verdana"/>
              <w:szCs w:val="18"/>
            </w:rPr>
            <w:fldChar w:fldCharType="end"/>
          </w:r>
          <w:r w:rsidRPr="00C32A87">
            <w:rPr>
              <w:rFonts w:eastAsia="Verdana" w:cs="Verdana"/>
              <w:szCs w:val="18"/>
            </w:rPr>
            <w:t>/</w:t>
          </w:r>
          <w:r w:rsidRPr="00C32A87">
            <w:rPr>
              <w:rFonts w:eastAsia="Verdana" w:cs="Verdana"/>
              <w:szCs w:val="18"/>
            </w:rPr>
            <w:fldChar w:fldCharType="begin"/>
          </w:r>
          <w:r w:rsidRPr="00C32A87">
            <w:rPr>
              <w:rFonts w:eastAsia="Verdana" w:cs="Verdana"/>
              <w:szCs w:val="18"/>
            </w:rPr>
            <w:instrText xml:space="preserve"> NUMPAGES  \# "0" \* Arabic  \* MERGEFORMAT </w:instrText>
          </w:r>
          <w:r w:rsidRPr="00C32A87">
            <w:rPr>
              <w:rFonts w:eastAsia="Verdana" w:cs="Verdana"/>
              <w:szCs w:val="18"/>
            </w:rPr>
            <w:fldChar w:fldCharType="separate"/>
          </w:r>
          <w:r w:rsidRPr="00C32A87">
            <w:rPr>
              <w:rFonts w:eastAsia="Verdana" w:cs="Verdana"/>
              <w:szCs w:val="18"/>
            </w:rPr>
            <w:t>1</w:t>
          </w:r>
          <w:r w:rsidRPr="00C32A87">
            <w:rPr>
              <w:rFonts w:eastAsia="Verdana" w:cs="Verdana"/>
              <w:szCs w:val="18"/>
            </w:rPr>
            <w:fldChar w:fldCharType="end"/>
          </w:r>
        </w:p>
      </w:tc>
    </w:tr>
    <w:tr w:rsidR="00C32A87" w:rsidRPr="00C32A87" w14:paraId="2E6F75EA" w14:textId="77777777" w:rsidTr="00C32A8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82FA5D0" w14:textId="7AC4EF25" w:rsidR="00C32A87" w:rsidRPr="00C32A87" w:rsidRDefault="00C32A87" w:rsidP="00C32A87">
          <w:pPr>
            <w:jc w:val="left"/>
            <w:rPr>
              <w:rFonts w:eastAsia="Verdana" w:cs="Verdana"/>
              <w:szCs w:val="18"/>
            </w:rPr>
          </w:pPr>
          <w:r w:rsidRPr="00C32A8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56F920E3" w14:textId="458DA8FF" w:rsidR="00C32A87" w:rsidRPr="00C32A87" w:rsidRDefault="00C32A87" w:rsidP="00C32A87">
          <w:pPr>
            <w:jc w:val="right"/>
            <w:rPr>
              <w:rFonts w:eastAsia="Verdana" w:cs="Verdana"/>
              <w:bCs/>
              <w:szCs w:val="18"/>
            </w:rPr>
          </w:pPr>
          <w:r w:rsidRPr="00C32A87">
            <w:rPr>
              <w:rFonts w:eastAsia="Verdana" w:cs="Verdana"/>
              <w:bCs/>
              <w:szCs w:val="18"/>
            </w:rPr>
            <w:t>Original: Spanish</w:t>
          </w:r>
        </w:p>
      </w:tc>
    </w:tr>
  </w:tbl>
  <w:p w14:paraId="4E099DA4" w14:textId="77777777" w:rsidR="00DD65B2" w:rsidRPr="00C32A87" w:rsidRDefault="00DD65B2" w:rsidP="00C32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810ABE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7283B4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8C10AF5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F8BAA11E"/>
    <w:numStyleLink w:val="LegalHeadings"/>
  </w:abstractNum>
  <w:abstractNum w:abstractNumId="13" w15:restartNumberingAfterBreak="0">
    <w:nsid w:val="57551E12"/>
    <w:multiLevelType w:val="multilevel"/>
    <w:tmpl w:val="F8BAA11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94C53"/>
    <w:rsid w:val="000A3AA0"/>
    <w:rsid w:val="000A7098"/>
    <w:rsid w:val="000B12FE"/>
    <w:rsid w:val="000C4BBD"/>
    <w:rsid w:val="000C724C"/>
    <w:rsid w:val="000D23F0"/>
    <w:rsid w:val="00104D9E"/>
    <w:rsid w:val="00114B29"/>
    <w:rsid w:val="001171A2"/>
    <w:rsid w:val="00120B96"/>
    <w:rsid w:val="00126C03"/>
    <w:rsid w:val="001273FC"/>
    <w:rsid w:val="001338F0"/>
    <w:rsid w:val="0014012F"/>
    <w:rsid w:val="001426D0"/>
    <w:rsid w:val="0015169B"/>
    <w:rsid w:val="00152750"/>
    <w:rsid w:val="001B50DF"/>
    <w:rsid w:val="001D0E4B"/>
    <w:rsid w:val="001D5753"/>
    <w:rsid w:val="001E576A"/>
    <w:rsid w:val="002149CB"/>
    <w:rsid w:val="00217B91"/>
    <w:rsid w:val="002242B5"/>
    <w:rsid w:val="00227BDE"/>
    <w:rsid w:val="00255119"/>
    <w:rsid w:val="00276383"/>
    <w:rsid w:val="00287066"/>
    <w:rsid w:val="002C13B7"/>
    <w:rsid w:val="002E0462"/>
    <w:rsid w:val="002F3C04"/>
    <w:rsid w:val="00312752"/>
    <w:rsid w:val="003267CD"/>
    <w:rsid w:val="00333B1E"/>
    <w:rsid w:val="00334600"/>
    <w:rsid w:val="00337700"/>
    <w:rsid w:val="003422F5"/>
    <w:rsid w:val="00342A86"/>
    <w:rsid w:val="00371F3E"/>
    <w:rsid w:val="00375641"/>
    <w:rsid w:val="003925EB"/>
    <w:rsid w:val="003A0E78"/>
    <w:rsid w:val="003A19CB"/>
    <w:rsid w:val="003B0391"/>
    <w:rsid w:val="003B6D4C"/>
    <w:rsid w:val="003F0353"/>
    <w:rsid w:val="003F46BB"/>
    <w:rsid w:val="00404B6B"/>
    <w:rsid w:val="00405DF6"/>
    <w:rsid w:val="0043612A"/>
    <w:rsid w:val="00475A2A"/>
    <w:rsid w:val="004907C2"/>
    <w:rsid w:val="004A4F59"/>
    <w:rsid w:val="004D135C"/>
    <w:rsid w:val="004E1A35"/>
    <w:rsid w:val="004E55A0"/>
    <w:rsid w:val="004F4ADE"/>
    <w:rsid w:val="00524772"/>
    <w:rsid w:val="00533502"/>
    <w:rsid w:val="00540680"/>
    <w:rsid w:val="005477A3"/>
    <w:rsid w:val="00571EE1"/>
    <w:rsid w:val="00592965"/>
    <w:rsid w:val="005B571A"/>
    <w:rsid w:val="005C6D4E"/>
    <w:rsid w:val="005C7C20"/>
    <w:rsid w:val="005D21E5"/>
    <w:rsid w:val="005D4F0E"/>
    <w:rsid w:val="005E14C9"/>
    <w:rsid w:val="00605630"/>
    <w:rsid w:val="006101BF"/>
    <w:rsid w:val="0064249C"/>
    <w:rsid w:val="00645E28"/>
    <w:rsid w:val="00651EF1"/>
    <w:rsid w:val="006568C1"/>
    <w:rsid w:val="006652F7"/>
    <w:rsid w:val="0066688C"/>
    <w:rsid w:val="006744AA"/>
    <w:rsid w:val="00674833"/>
    <w:rsid w:val="00674D3A"/>
    <w:rsid w:val="00697FB2"/>
    <w:rsid w:val="006A2F2A"/>
    <w:rsid w:val="006E0C67"/>
    <w:rsid w:val="00720E52"/>
    <w:rsid w:val="007226C6"/>
    <w:rsid w:val="00727F5B"/>
    <w:rsid w:val="00735ADA"/>
    <w:rsid w:val="00783D21"/>
    <w:rsid w:val="00795114"/>
    <w:rsid w:val="007A761F"/>
    <w:rsid w:val="007B7BB1"/>
    <w:rsid w:val="007C4766"/>
    <w:rsid w:val="007D0D27"/>
    <w:rsid w:val="007D39B5"/>
    <w:rsid w:val="007E4940"/>
    <w:rsid w:val="00827789"/>
    <w:rsid w:val="00834FB6"/>
    <w:rsid w:val="008402D9"/>
    <w:rsid w:val="00842D59"/>
    <w:rsid w:val="0085388D"/>
    <w:rsid w:val="008746EA"/>
    <w:rsid w:val="00877A81"/>
    <w:rsid w:val="00885409"/>
    <w:rsid w:val="008A059C"/>
    <w:rsid w:val="008A1305"/>
    <w:rsid w:val="008A1B50"/>
    <w:rsid w:val="008A2F61"/>
    <w:rsid w:val="008B3A1D"/>
    <w:rsid w:val="008E347D"/>
    <w:rsid w:val="00912133"/>
    <w:rsid w:val="0091417D"/>
    <w:rsid w:val="00917BFE"/>
    <w:rsid w:val="009304CB"/>
    <w:rsid w:val="009324C1"/>
    <w:rsid w:val="0093775F"/>
    <w:rsid w:val="00952FCB"/>
    <w:rsid w:val="00964473"/>
    <w:rsid w:val="009A0D78"/>
    <w:rsid w:val="009A74FA"/>
    <w:rsid w:val="009B6D2D"/>
    <w:rsid w:val="009D63FB"/>
    <w:rsid w:val="009F1304"/>
    <w:rsid w:val="009F491D"/>
    <w:rsid w:val="00A37C79"/>
    <w:rsid w:val="00A46611"/>
    <w:rsid w:val="00A52923"/>
    <w:rsid w:val="00A5402A"/>
    <w:rsid w:val="00A60556"/>
    <w:rsid w:val="00A67526"/>
    <w:rsid w:val="00A73F8C"/>
    <w:rsid w:val="00A777C0"/>
    <w:rsid w:val="00A84BF5"/>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A5D80"/>
    <w:rsid w:val="00BB432E"/>
    <w:rsid w:val="00BC17E5"/>
    <w:rsid w:val="00BC2650"/>
    <w:rsid w:val="00C05660"/>
    <w:rsid w:val="00C32A87"/>
    <w:rsid w:val="00C34F2D"/>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B47DD"/>
    <w:rsid w:val="00DB7CB0"/>
    <w:rsid w:val="00DD65B2"/>
    <w:rsid w:val="00DE4147"/>
    <w:rsid w:val="00DF2EE2"/>
    <w:rsid w:val="00E464CD"/>
    <w:rsid w:val="00E47B1B"/>
    <w:rsid w:val="00E76445"/>
    <w:rsid w:val="00E81A56"/>
    <w:rsid w:val="00E84080"/>
    <w:rsid w:val="00E844E4"/>
    <w:rsid w:val="00E97806"/>
    <w:rsid w:val="00EA1572"/>
    <w:rsid w:val="00EA685F"/>
    <w:rsid w:val="00EB1D8F"/>
    <w:rsid w:val="00EB4982"/>
    <w:rsid w:val="00EC42EA"/>
    <w:rsid w:val="00EE50B7"/>
    <w:rsid w:val="00F009AC"/>
    <w:rsid w:val="00F11625"/>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32A8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C32A8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32A8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32A8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32A8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32A8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32A8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32A8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32A8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32A8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32A8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C32A8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C32A8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C32A8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C32A8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C32A8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C32A8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C32A8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C32A8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C32A87"/>
    <w:rPr>
      <w:rFonts w:ascii="Tahoma" w:hAnsi="Tahoma" w:cs="Tahoma"/>
      <w:sz w:val="16"/>
      <w:szCs w:val="16"/>
    </w:rPr>
  </w:style>
  <w:style w:type="character" w:customStyle="1" w:styleId="BalloonTextChar">
    <w:name w:val="Balloon Text Char"/>
    <w:basedOn w:val="DefaultParagraphFont"/>
    <w:link w:val="BalloonText"/>
    <w:uiPriority w:val="99"/>
    <w:semiHidden/>
    <w:rsid w:val="00C32A8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C32A87"/>
    <w:pPr>
      <w:spacing w:after="240"/>
      <w:ind w:left="1077"/>
    </w:pPr>
    <w:rPr>
      <w:rFonts w:eastAsia="Calibri" w:cs="Times New Roman"/>
    </w:rPr>
  </w:style>
  <w:style w:type="character" w:customStyle="1" w:styleId="AnswerChar">
    <w:name w:val="Answer Char"/>
    <w:link w:val="Answer"/>
    <w:uiPriority w:val="6"/>
    <w:rsid w:val="00C32A87"/>
    <w:rPr>
      <w:rFonts w:ascii="Verdana" w:hAnsi="Verdana"/>
      <w:sz w:val="18"/>
      <w:szCs w:val="22"/>
      <w:lang w:eastAsia="en-US"/>
    </w:rPr>
  </w:style>
  <w:style w:type="paragraph" w:styleId="BodyText">
    <w:name w:val="Body Text"/>
    <w:basedOn w:val="Normal"/>
    <w:link w:val="BodyTextChar"/>
    <w:uiPriority w:val="1"/>
    <w:qFormat/>
    <w:rsid w:val="00C32A87"/>
    <w:pPr>
      <w:numPr>
        <w:ilvl w:val="6"/>
        <w:numId w:val="3"/>
      </w:numPr>
      <w:spacing w:after="240"/>
    </w:pPr>
  </w:style>
  <w:style w:type="character" w:customStyle="1" w:styleId="BodyTextChar">
    <w:name w:val="Body Text Char"/>
    <w:basedOn w:val="DefaultParagraphFont"/>
    <w:link w:val="BodyText"/>
    <w:uiPriority w:val="1"/>
    <w:rsid w:val="00C32A8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C32A87"/>
    <w:pPr>
      <w:numPr>
        <w:ilvl w:val="7"/>
        <w:numId w:val="3"/>
      </w:numPr>
      <w:spacing w:after="240"/>
    </w:pPr>
  </w:style>
  <w:style w:type="character" w:customStyle="1" w:styleId="BodyText2Char">
    <w:name w:val="Body Text 2 Char"/>
    <w:basedOn w:val="DefaultParagraphFont"/>
    <w:link w:val="BodyText2"/>
    <w:uiPriority w:val="1"/>
    <w:rsid w:val="00C32A8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C32A87"/>
    <w:pPr>
      <w:numPr>
        <w:ilvl w:val="8"/>
        <w:numId w:val="3"/>
      </w:numPr>
      <w:spacing w:after="240"/>
    </w:pPr>
    <w:rPr>
      <w:szCs w:val="16"/>
    </w:rPr>
  </w:style>
  <w:style w:type="character" w:customStyle="1" w:styleId="BodyText3Char">
    <w:name w:val="Body Text 3 Char"/>
    <w:basedOn w:val="DefaultParagraphFont"/>
    <w:link w:val="BodyText3"/>
    <w:uiPriority w:val="1"/>
    <w:rsid w:val="00C32A8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C32A8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32A87"/>
    <w:rPr>
      <w:vertAlign w:val="superscript"/>
      <w:lang w:val="en-GB"/>
    </w:rPr>
  </w:style>
  <w:style w:type="paragraph" w:styleId="FootnoteText">
    <w:name w:val="footnote text"/>
    <w:basedOn w:val="Normal"/>
    <w:link w:val="FootnoteTextChar"/>
    <w:uiPriority w:val="5"/>
    <w:rsid w:val="00C32A8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32A87"/>
    <w:rPr>
      <w:rFonts w:ascii="Verdana" w:hAnsi="Verdana"/>
      <w:sz w:val="16"/>
      <w:szCs w:val="18"/>
    </w:rPr>
  </w:style>
  <w:style w:type="paragraph" w:styleId="EndnoteText">
    <w:name w:val="endnote text"/>
    <w:basedOn w:val="FootnoteText"/>
    <w:link w:val="EndnoteTextChar"/>
    <w:uiPriority w:val="49"/>
    <w:rsid w:val="00C32A87"/>
    <w:rPr>
      <w:szCs w:val="20"/>
    </w:rPr>
  </w:style>
  <w:style w:type="character" w:customStyle="1" w:styleId="EndnoteTextChar">
    <w:name w:val="Endnote Text Char"/>
    <w:link w:val="EndnoteText"/>
    <w:uiPriority w:val="49"/>
    <w:rsid w:val="00C32A87"/>
    <w:rPr>
      <w:rFonts w:ascii="Verdana" w:hAnsi="Verdana"/>
      <w:sz w:val="16"/>
    </w:rPr>
  </w:style>
  <w:style w:type="paragraph" w:customStyle="1" w:styleId="FollowUp">
    <w:name w:val="FollowUp"/>
    <w:basedOn w:val="Normal"/>
    <w:link w:val="FollowUpChar"/>
    <w:uiPriority w:val="6"/>
    <w:qFormat/>
    <w:rsid w:val="00C32A87"/>
    <w:pPr>
      <w:spacing w:after="240"/>
      <w:ind w:left="720"/>
    </w:pPr>
    <w:rPr>
      <w:rFonts w:eastAsia="Calibri" w:cs="Times New Roman"/>
      <w:i/>
    </w:rPr>
  </w:style>
  <w:style w:type="character" w:customStyle="1" w:styleId="FollowUpChar">
    <w:name w:val="FollowUp Char"/>
    <w:link w:val="FollowUp"/>
    <w:uiPriority w:val="6"/>
    <w:rsid w:val="00C32A87"/>
    <w:rPr>
      <w:rFonts w:ascii="Verdana" w:hAnsi="Verdana"/>
      <w:i/>
      <w:sz w:val="18"/>
      <w:szCs w:val="22"/>
      <w:lang w:eastAsia="en-US"/>
    </w:rPr>
  </w:style>
  <w:style w:type="paragraph" w:styleId="Footer">
    <w:name w:val="footer"/>
    <w:basedOn w:val="Normal"/>
    <w:link w:val="FooterChar"/>
    <w:uiPriority w:val="3"/>
    <w:rsid w:val="00C32A8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32A87"/>
    <w:rPr>
      <w:rFonts w:ascii="Verdana" w:hAnsi="Verdana"/>
      <w:sz w:val="18"/>
      <w:szCs w:val="18"/>
    </w:rPr>
  </w:style>
  <w:style w:type="paragraph" w:customStyle="1" w:styleId="FootnoteQuotation">
    <w:name w:val="Footnote Quotation"/>
    <w:basedOn w:val="FootnoteText"/>
    <w:uiPriority w:val="5"/>
    <w:rsid w:val="00C32A87"/>
    <w:pPr>
      <w:ind w:left="567" w:right="567" w:firstLine="0"/>
    </w:pPr>
  </w:style>
  <w:style w:type="character" w:styleId="FootnoteReference">
    <w:name w:val="footnote reference"/>
    <w:uiPriority w:val="5"/>
    <w:rsid w:val="00C32A87"/>
    <w:rPr>
      <w:vertAlign w:val="superscript"/>
      <w:lang w:val="en-GB"/>
    </w:rPr>
  </w:style>
  <w:style w:type="paragraph" w:styleId="Header">
    <w:name w:val="header"/>
    <w:basedOn w:val="Normal"/>
    <w:link w:val="HeaderChar"/>
    <w:uiPriority w:val="3"/>
    <w:rsid w:val="00C32A8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32A87"/>
    <w:rPr>
      <w:rFonts w:ascii="Verdana" w:hAnsi="Verdana"/>
      <w:sz w:val="18"/>
      <w:szCs w:val="18"/>
    </w:rPr>
  </w:style>
  <w:style w:type="numbering" w:customStyle="1" w:styleId="LegalHeadings">
    <w:name w:val="LegalHeadings"/>
    <w:uiPriority w:val="99"/>
    <w:rsid w:val="00C32A87"/>
    <w:pPr>
      <w:numPr>
        <w:numId w:val="6"/>
      </w:numPr>
    </w:pPr>
  </w:style>
  <w:style w:type="paragraph" w:styleId="ListBullet">
    <w:name w:val="List Bullet"/>
    <w:basedOn w:val="Normal"/>
    <w:uiPriority w:val="1"/>
    <w:rsid w:val="00C32A87"/>
    <w:pPr>
      <w:numPr>
        <w:numId w:val="5"/>
      </w:numPr>
      <w:tabs>
        <w:tab w:val="left" w:pos="567"/>
      </w:tabs>
      <w:spacing w:after="240"/>
      <w:contextualSpacing/>
    </w:pPr>
  </w:style>
  <w:style w:type="paragraph" w:styleId="ListBullet2">
    <w:name w:val="List Bullet 2"/>
    <w:basedOn w:val="Normal"/>
    <w:uiPriority w:val="1"/>
    <w:rsid w:val="00C32A87"/>
    <w:pPr>
      <w:numPr>
        <w:ilvl w:val="1"/>
        <w:numId w:val="5"/>
      </w:numPr>
      <w:tabs>
        <w:tab w:val="left" w:pos="907"/>
      </w:tabs>
      <w:spacing w:after="240"/>
      <w:contextualSpacing/>
    </w:pPr>
  </w:style>
  <w:style w:type="paragraph" w:styleId="ListBullet3">
    <w:name w:val="List Bullet 3"/>
    <w:basedOn w:val="Normal"/>
    <w:uiPriority w:val="1"/>
    <w:rsid w:val="00C32A87"/>
    <w:pPr>
      <w:numPr>
        <w:ilvl w:val="2"/>
        <w:numId w:val="5"/>
      </w:numPr>
      <w:tabs>
        <w:tab w:val="left" w:pos="1247"/>
      </w:tabs>
      <w:spacing w:after="240"/>
      <w:contextualSpacing/>
    </w:pPr>
  </w:style>
  <w:style w:type="paragraph" w:styleId="ListBullet4">
    <w:name w:val="List Bullet 4"/>
    <w:basedOn w:val="Normal"/>
    <w:uiPriority w:val="1"/>
    <w:rsid w:val="00C32A87"/>
    <w:pPr>
      <w:numPr>
        <w:ilvl w:val="3"/>
        <w:numId w:val="5"/>
      </w:numPr>
      <w:tabs>
        <w:tab w:val="clear" w:pos="1587"/>
        <w:tab w:val="left" w:pos="1588"/>
      </w:tabs>
      <w:spacing w:after="240"/>
      <w:contextualSpacing/>
    </w:pPr>
  </w:style>
  <w:style w:type="paragraph" w:styleId="ListBullet5">
    <w:name w:val="List Bullet 5"/>
    <w:basedOn w:val="Normal"/>
    <w:uiPriority w:val="1"/>
    <w:rsid w:val="00C32A87"/>
    <w:pPr>
      <w:numPr>
        <w:ilvl w:val="4"/>
        <w:numId w:val="5"/>
      </w:numPr>
      <w:tabs>
        <w:tab w:val="left" w:pos="1928"/>
      </w:tabs>
      <w:spacing w:after="240"/>
      <w:contextualSpacing/>
    </w:pPr>
  </w:style>
  <w:style w:type="paragraph" w:styleId="ListParagraph">
    <w:name w:val="List Paragraph"/>
    <w:basedOn w:val="Normal"/>
    <w:uiPriority w:val="59"/>
    <w:semiHidden/>
    <w:qFormat/>
    <w:rsid w:val="00C32A87"/>
    <w:pPr>
      <w:ind w:left="720"/>
      <w:contextualSpacing/>
    </w:pPr>
  </w:style>
  <w:style w:type="numbering" w:customStyle="1" w:styleId="ListBullets">
    <w:name w:val="ListBullets"/>
    <w:uiPriority w:val="99"/>
    <w:rsid w:val="00C32A87"/>
    <w:pPr>
      <w:numPr>
        <w:numId w:val="7"/>
      </w:numPr>
    </w:pPr>
  </w:style>
  <w:style w:type="paragraph" w:customStyle="1" w:styleId="Quotation">
    <w:name w:val="Quotation"/>
    <w:basedOn w:val="Normal"/>
    <w:uiPriority w:val="5"/>
    <w:qFormat/>
    <w:rsid w:val="00C32A8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32A8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32A8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32A8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C32A8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32A87"/>
    <w:pPr>
      <w:spacing w:after="240"/>
      <w:outlineLvl w:val="1"/>
    </w:pPr>
    <w:rPr>
      <w:b/>
      <w:color w:val="006283"/>
    </w:rPr>
  </w:style>
  <w:style w:type="paragraph" w:customStyle="1" w:styleId="SummaryText">
    <w:name w:val="SummaryText"/>
    <w:basedOn w:val="Normal"/>
    <w:uiPriority w:val="4"/>
    <w:qFormat/>
    <w:rsid w:val="00C32A8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32A8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32A8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32A8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32A8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C32A8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32A8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32A8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32A8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C32A8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C32A87"/>
    <w:pPr>
      <w:spacing w:before="240"/>
      <w:jc w:val="center"/>
    </w:pPr>
    <w:rPr>
      <w:rFonts w:eastAsia="Times New Roman" w:cs="Times New Roman"/>
      <w:b/>
      <w:bCs/>
      <w:szCs w:val="28"/>
      <w:lang w:eastAsia="en-GB"/>
    </w:rPr>
  </w:style>
  <w:style w:type="table" w:customStyle="1" w:styleId="WTOBox1">
    <w:name w:val="WTOBox1"/>
    <w:basedOn w:val="TableNormal"/>
    <w:uiPriority w:val="99"/>
    <w:rsid w:val="00C32A8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32A8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32A8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32A8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32A8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32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32A87"/>
    <w:pPr>
      <w:tabs>
        <w:tab w:val="left" w:pos="851"/>
      </w:tabs>
      <w:ind w:left="851" w:hanging="851"/>
      <w:jc w:val="left"/>
    </w:pPr>
    <w:rPr>
      <w:sz w:val="16"/>
    </w:rPr>
  </w:style>
  <w:style w:type="character" w:styleId="Hyperlink">
    <w:name w:val="Hyperlink"/>
    <w:basedOn w:val="DefaultParagraphFont"/>
    <w:uiPriority w:val="9"/>
    <w:unhideWhenUsed/>
    <w:rsid w:val="00C32A87"/>
    <w:rPr>
      <w:color w:val="0000FF" w:themeColor="hyperlink"/>
      <w:u w:val="single"/>
      <w:lang w:val="en-GB"/>
    </w:rPr>
  </w:style>
  <w:style w:type="paragraph" w:styleId="Bibliography">
    <w:name w:val="Bibliography"/>
    <w:basedOn w:val="Normal"/>
    <w:next w:val="Normal"/>
    <w:uiPriority w:val="49"/>
    <w:semiHidden/>
    <w:unhideWhenUsed/>
    <w:rsid w:val="00C32A87"/>
  </w:style>
  <w:style w:type="paragraph" w:styleId="BlockText">
    <w:name w:val="Block Text"/>
    <w:basedOn w:val="Normal"/>
    <w:uiPriority w:val="99"/>
    <w:semiHidden/>
    <w:unhideWhenUsed/>
    <w:rsid w:val="00C32A8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32A8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32A8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C32A87"/>
    <w:pPr>
      <w:spacing w:after="120"/>
      <w:ind w:left="283"/>
    </w:pPr>
  </w:style>
  <w:style w:type="character" w:customStyle="1" w:styleId="BodyTextIndentChar">
    <w:name w:val="Body Text Indent Char"/>
    <w:basedOn w:val="DefaultParagraphFont"/>
    <w:link w:val="BodyTextIndent"/>
    <w:uiPriority w:val="99"/>
    <w:semiHidden/>
    <w:rsid w:val="00C32A8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C32A87"/>
    <w:pPr>
      <w:spacing w:after="0"/>
      <w:ind w:left="360" w:firstLine="360"/>
    </w:pPr>
  </w:style>
  <w:style w:type="character" w:customStyle="1" w:styleId="BodyTextFirstIndent2Char">
    <w:name w:val="Body Text First Indent 2 Char"/>
    <w:basedOn w:val="BodyTextIndentChar"/>
    <w:link w:val="BodyTextFirstIndent2"/>
    <w:uiPriority w:val="99"/>
    <w:semiHidden/>
    <w:rsid w:val="00C32A8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C32A87"/>
    <w:pPr>
      <w:spacing w:after="120" w:line="480" w:lineRule="auto"/>
      <w:ind w:left="283"/>
    </w:pPr>
  </w:style>
  <w:style w:type="character" w:customStyle="1" w:styleId="BodyTextIndent2Char">
    <w:name w:val="Body Text Indent 2 Char"/>
    <w:basedOn w:val="DefaultParagraphFont"/>
    <w:link w:val="BodyTextIndent2"/>
    <w:uiPriority w:val="99"/>
    <w:semiHidden/>
    <w:rsid w:val="00C32A8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C32A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2A8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C32A87"/>
    <w:rPr>
      <w:b/>
      <w:bCs/>
      <w:smallCaps/>
      <w:spacing w:val="5"/>
      <w:lang w:val="en-GB"/>
    </w:rPr>
  </w:style>
  <w:style w:type="paragraph" w:styleId="Closing">
    <w:name w:val="Closing"/>
    <w:basedOn w:val="Normal"/>
    <w:link w:val="ClosingChar"/>
    <w:uiPriority w:val="99"/>
    <w:semiHidden/>
    <w:unhideWhenUsed/>
    <w:rsid w:val="00C32A87"/>
    <w:pPr>
      <w:ind w:left="4252"/>
    </w:pPr>
  </w:style>
  <w:style w:type="character" w:customStyle="1" w:styleId="ClosingChar">
    <w:name w:val="Closing Char"/>
    <w:basedOn w:val="DefaultParagraphFont"/>
    <w:link w:val="Closing"/>
    <w:uiPriority w:val="99"/>
    <w:semiHidden/>
    <w:rsid w:val="00C32A8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C32A87"/>
    <w:rPr>
      <w:sz w:val="16"/>
      <w:szCs w:val="16"/>
      <w:lang w:val="en-GB"/>
    </w:rPr>
  </w:style>
  <w:style w:type="paragraph" w:styleId="CommentText">
    <w:name w:val="annotation text"/>
    <w:basedOn w:val="Normal"/>
    <w:link w:val="CommentTextChar"/>
    <w:uiPriority w:val="99"/>
    <w:unhideWhenUsed/>
    <w:rsid w:val="00C32A87"/>
    <w:rPr>
      <w:sz w:val="20"/>
      <w:szCs w:val="20"/>
    </w:rPr>
  </w:style>
  <w:style w:type="character" w:customStyle="1" w:styleId="CommentTextChar">
    <w:name w:val="Comment Text Char"/>
    <w:basedOn w:val="DefaultParagraphFont"/>
    <w:link w:val="CommentText"/>
    <w:uiPriority w:val="99"/>
    <w:rsid w:val="00C32A8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C32A87"/>
    <w:rPr>
      <w:b/>
      <w:bCs/>
    </w:rPr>
  </w:style>
  <w:style w:type="character" w:customStyle="1" w:styleId="CommentSubjectChar">
    <w:name w:val="Comment Subject Char"/>
    <w:basedOn w:val="CommentTextChar"/>
    <w:link w:val="CommentSubject"/>
    <w:uiPriority w:val="99"/>
    <w:rsid w:val="00C32A8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C32A87"/>
  </w:style>
  <w:style w:type="character" w:customStyle="1" w:styleId="DateChar">
    <w:name w:val="Date Char"/>
    <w:basedOn w:val="DefaultParagraphFont"/>
    <w:link w:val="Date"/>
    <w:uiPriority w:val="99"/>
    <w:semiHidden/>
    <w:rsid w:val="00C32A8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C32A87"/>
    <w:rPr>
      <w:rFonts w:ascii="Tahoma" w:hAnsi="Tahoma" w:cs="Tahoma"/>
      <w:sz w:val="16"/>
      <w:szCs w:val="16"/>
    </w:rPr>
  </w:style>
  <w:style w:type="character" w:customStyle="1" w:styleId="DocumentMapChar">
    <w:name w:val="Document Map Char"/>
    <w:basedOn w:val="DefaultParagraphFont"/>
    <w:link w:val="DocumentMap"/>
    <w:uiPriority w:val="99"/>
    <w:semiHidden/>
    <w:rsid w:val="00C32A8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C32A87"/>
  </w:style>
  <w:style w:type="character" w:customStyle="1" w:styleId="E-mailSignatureChar">
    <w:name w:val="E-mail Signature Char"/>
    <w:basedOn w:val="DefaultParagraphFont"/>
    <w:link w:val="E-mailSignature"/>
    <w:uiPriority w:val="99"/>
    <w:semiHidden/>
    <w:rsid w:val="00C32A8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C32A87"/>
    <w:rPr>
      <w:i/>
      <w:iCs/>
      <w:lang w:val="en-GB"/>
    </w:rPr>
  </w:style>
  <w:style w:type="paragraph" w:styleId="EnvelopeAddress">
    <w:name w:val="envelope address"/>
    <w:basedOn w:val="Normal"/>
    <w:uiPriority w:val="99"/>
    <w:semiHidden/>
    <w:unhideWhenUsed/>
    <w:rsid w:val="00C32A8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32A8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32A87"/>
    <w:rPr>
      <w:color w:val="800080" w:themeColor="followedHyperlink"/>
      <w:u w:val="single"/>
      <w:lang w:val="en-GB"/>
    </w:rPr>
  </w:style>
  <w:style w:type="character" w:styleId="HTMLAcronym">
    <w:name w:val="HTML Acronym"/>
    <w:basedOn w:val="DefaultParagraphFont"/>
    <w:uiPriority w:val="99"/>
    <w:semiHidden/>
    <w:unhideWhenUsed/>
    <w:rsid w:val="00C32A87"/>
    <w:rPr>
      <w:lang w:val="en-GB"/>
    </w:rPr>
  </w:style>
  <w:style w:type="paragraph" w:styleId="HTMLAddress">
    <w:name w:val="HTML Address"/>
    <w:basedOn w:val="Normal"/>
    <w:link w:val="HTMLAddressChar"/>
    <w:uiPriority w:val="99"/>
    <w:semiHidden/>
    <w:unhideWhenUsed/>
    <w:rsid w:val="00C32A87"/>
    <w:rPr>
      <w:i/>
      <w:iCs/>
    </w:rPr>
  </w:style>
  <w:style w:type="character" w:customStyle="1" w:styleId="HTMLAddressChar">
    <w:name w:val="HTML Address Char"/>
    <w:basedOn w:val="DefaultParagraphFont"/>
    <w:link w:val="HTMLAddress"/>
    <w:uiPriority w:val="99"/>
    <w:semiHidden/>
    <w:rsid w:val="00C32A8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C32A87"/>
    <w:rPr>
      <w:i/>
      <w:iCs/>
      <w:lang w:val="en-GB"/>
    </w:rPr>
  </w:style>
  <w:style w:type="character" w:styleId="HTMLCode">
    <w:name w:val="HTML Code"/>
    <w:basedOn w:val="DefaultParagraphFont"/>
    <w:uiPriority w:val="99"/>
    <w:semiHidden/>
    <w:unhideWhenUsed/>
    <w:rsid w:val="00C32A87"/>
    <w:rPr>
      <w:rFonts w:ascii="Consolas" w:hAnsi="Consolas" w:cs="Consolas"/>
      <w:sz w:val="20"/>
      <w:szCs w:val="20"/>
      <w:lang w:val="en-GB"/>
    </w:rPr>
  </w:style>
  <w:style w:type="character" w:styleId="HTMLDefinition">
    <w:name w:val="HTML Definition"/>
    <w:basedOn w:val="DefaultParagraphFont"/>
    <w:uiPriority w:val="99"/>
    <w:semiHidden/>
    <w:unhideWhenUsed/>
    <w:rsid w:val="00C32A87"/>
    <w:rPr>
      <w:i/>
      <w:iCs/>
      <w:lang w:val="en-GB"/>
    </w:rPr>
  </w:style>
  <w:style w:type="character" w:styleId="HTMLKeyboard">
    <w:name w:val="HTML Keyboard"/>
    <w:basedOn w:val="DefaultParagraphFont"/>
    <w:uiPriority w:val="99"/>
    <w:semiHidden/>
    <w:unhideWhenUsed/>
    <w:rsid w:val="00C32A8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32A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32A87"/>
    <w:rPr>
      <w:rFonts w:ascii="Consolas" w:eastAsiaTheme="minorHAnsi" w:hAnsi="Consolas" w:cs="Consolas"/>
      <w:lang w:val="en-GB" w:eastAsia="en-US"/>
    </w:rPr>
  </w:style>
  <w:style w:type="character" w:styleId="HTMLSample">
    <w:name w:val="HTML Sample"/>
    <w:basedOn w:val="DefaultParagraphFont"/>
    <w:uiPriority w:val="99"/>
    <w:semiHidden/>
    <w:unhideWhenUsed/>
    <w:rsid w:val="00C32A87"/>
    <w:rPr>
      <w:rFonts w:ascii="Consolas" w:hAnsi="Consolas" w:cs="Consolas"/>
      <w:sz w:val="24"/>
      <w:szCs w:val="24"/>
      <w:lang w:val="en-GB"/>
    </w:rPr>
  </w:style>
  <w:style w:type="character" w:styleId="HTMLTypewriter">
    <w:name w:val="HTML Typewriter"/>
    <w:basedOn w:val="DefaultParagraphFont"/>
    <w:uiPriority w:val="99"/>
    <w:semiHidden/>
    <w:unhideWhenUsed/>
    <w:rsid w:val="00C32A87"/>
    <w:rPr>
      <w:rFonts w:ascii="Consolas" w:hAnsi="Consolas" w:cs="Consolas"/>
      <w:sz w:val="20"/>
      <w:szCs w:val="20"/>
      <w:lang w:val="en-GB"/>
    </w:rPr>
  </w:style>
  <w:style w:type="character" w:styleId="HTMLVariable">
    <w:name w:val="HTML Variable"/>
    <w:basedOn w:val="DefaultParagraphFont"/>
    <w:uiPriority w:val="99"/>
    <w:semiHidden/>
    <w:unhideWhenUsed/>
    <w:rsid w:val="00C32A87"/>
    <w:rPr>
      <w:i/>
      <w:iCs/>
      <w:lang w:val="en-GB"/>
    </w:rPr>
  </w:style>
  <w:style w:type="paragraph" w:styleId="Index1">
    <w:name w:val="index 1"/>
    <w:basedOn w:val="Normal"/>
    <w:next w:val="Normal"/>
    <w:uiPriority w:val="99"/>
    <w:semiHidden/>
    <w:unhideWhenUsed/>
    <w:rsid w:val="00C32A87"/>
    <w:pPr>
      <w:ind w:left="180" w:hanging="180"/>
    </w:pPr>
  </w:style>
  <w:style w:type="paragraph" w:styleId="Index2">
    <w:name w:val="index 2"/>
    <w:basedOn w:val="Normal"/>
    <w:next w:val="Normal"/>
    <w:uiPriority w:val="99"/>
    <w:semiHidden/>
    <w:unhideWhenUsed/>
    <w:rsid w:val="00C32A87"/>
    <w:pPr>
      <w:ind w:left="360" w:hanging="180"/>
    </w:pPr>
  </w:style>
  <w:style w:type="paragraph" w:styleId="Index3">
    <w:name w:val="index 3"/>
    <w:basedOn w:val="Normal"/>
    <w:next w:val="Normal"/>
    <w:uiPriority w:val="99"/>
    <w:semiHidden/>
    <w:unhideWhenUsed/>
    <w:rsid w:val="00C32A87"/>
    <w:pPr>
      <w:ind w:left="540" w:hanging="180"/>
    </w:pPr>
  </w:style>
  <w:style w:type="paragraph" w:styleId="Index4">
    <w:name w:val="index 4"/>
    <w:basedOn w:val="Normal"/>
    <w:next w:val="Normal"/>
    <w:uiPriority w:val="99"/>
    <w:semiHidden/>
    <w:unhideWhenUsed/>
    <w:rsid w:val="00C32A87"/>
    <w:pPr>
      <w:ind w:left="720" w:hanging="180"/>
    </w:pPr>
  </w:style>
  <w:style w:type="paragraph" w:styleId="Index5">
    <w:name w:val="index 5"/>
    <w:basedOn w:val="Normal"/>
    <w:next w:val="Normal"/>
    <w:uiPriority w:val="99"/>
    <w:semiHidden/>
    <w:unhideWhenUsed/>
    <w:rsid w:val="00C32A87"/>
    <w:pPr>
      <w:ind w:left="900" w:hanging="180"/>
    </w:pPr>
  </w:style>
  <w:style w:type="paragraph" w:styleId="Index6">
    <w:name w:val="index 6"/>
    <w:basedOn w:val="Normal"/>
    <w:next w:val="Normal"/>
    <w:uiPriority w:val="99"/>
    <w:semiHidden/>
    <w:unhideWhenUsed/>
    <w:rsid w:val="00C32A87"/>
    <w:pPr>
      <w:ind w:left="1080" w:hanging="180"/>
    </w:pPr>
  </w:style>
  <w:style w:type="paragraph" w:styleId="Index7">
    <w:name w:val="index 7"/>
    <w:basedOn w:val="Normal"/>
    <w:next w:val="Normal"/>
    <w:uiPriority w:val="99"/>
    <w:semiHidden/>
    <w:unhideWhenUsed/>
    <w:rsid w:val="00C32A87"/>
    <w:pPr>
      <w:ind w:left="1260" w:hanging="180"/>
    </w:pPr>
  </w:style>
  <w:style w:type="paragraph" w:styleId="Index8">
    <w:name w:val="index 8"/>
    <w:basedOn w:val="Normal"/>
    <w:next w:val="Normal"/>
    <w:uiPriority w:val="99"/>
    <w:semiHidden/>
    <w:unhideWhenUsed/>
    <w:rsid w:val="00C32A87"/>
    <w:pPr>
      <w:ind w:left="1440" w:hanging="180"/>
    </w:pPr>
  </w:style>
  <w:style w:type="paragraph" w:styleId="Index9">
    <w:name w:val="index 9"/>
    <w:basedOn w:val="Normal"/>
    <w:next w:val="Normal"/>
    <w:uiPriority w:val="99"/>
    <w:semiHidden/>
    <w:unhideWhenUsed/>
    <w:rsid w:val="00C32A87"/>
    <w:pPr>
      <w:ind w:left="1620" w:hanging="180"/>
    </w:pPr>
  </w:style>
  <w:style w:type="paragraph" w:styleId="IndexHeading">
    <w:name w:val="index heading"/>
    <w:basedOn w:val="Normal"/>
    <w:next w:val="Index1"/>
    <w:uiPriority w:val="99"/>
    <w:semiHidden/>
    <w:unhideWhenUsed/>
    <w:rsid w:val="00C32A8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32A87"/>
    <w:rPr>
      <w:b/>
      <w:bCs/>
      <w:i/>
      <w:iCs/>
      <w:color w:val="4F81BD" w:themeColor="accent1"/>
      <w:lang w:val="en-GB"/>
    </w:rPr>
  </w:style>
  <w:style w:type="paragraph" w:styleId="IntenseQuote">
    <w:name w:val="Intense Quote"/>
    <w:basedOn w:val="Normal"/>
    <w:next w:val="Normal"/>
    <w:link w:val="IntenseQuoteChar"/>
    <w:uiPriority w:val="59"/>
    <w:semiHidden/>
    <w:qFormat/>
    <w:rsid w:val="00C32A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32A8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C32A87"/>
    <w:rPr>
      <w:b/>
      <w:bCs/>
      <w:smallCaps/>
      <w:color w:val="C0504D" w:themeColor="accent2"/>
      <w:spacing w:val="5"/>
      <w:u w:val="single"/>
      <w:lang w:val="en-GB"/>
    </w:rPr>
  </w:style>
  <w:style w:type="character" w:styleId="LineNumber">
    <w:name w:val="line number"/>
    <w:basedOn w:val="DefaultParagraphFont"/>
    <w:uiPriority w:val="99"/>
    <w:semiHidden/>
    <w:unhideWhenUsed/>
    <w:rsid w:val="00C32A87"/>
    <w:rPr>
      <w:lang w:val="en-GB"/>
    </w:rPr>
  </w:style>
  <w:style w:type="paragraph" w:styleId="List">
    <w:name w:val="List"/>
    <w:basedOn w:val="Normal"/>
    <w:uiPriority w:val="99"/>
    <w:semiHidden/>
    <w:unhideWhenUsed/>
    <w:rsid w:val="00C32A87"/>
    <w:pPr>
      <w:ind w:left="283" w:hanging="283"/>
      <w:contextualSpacing/>
    </w:pPr>
  </w:style>
  <w:style w:type="paragraph" w:styleId="List2">
    <w:name w:val="List 2"/>
    <w:basedOn w:val="Normal"/>
    <w:uiPriority w:val="99"/>
    <w:semiHidden/>
    <w:unhideWhenUsed/>
    <w:rsid w:val="00C32A87"/>
    <w:pPr>
      <w:ind w:left="566" w:hanging="283"/>
      <w:contextualSpacing/>
    </w:pPr>
  </w:style>
  <w:style w:type="paragraph" w:styleId="List3">
    <w:name w:val="List 3"/>
    <w:basedOn w:val="Normal"/>
    <w:uiPriority w:val="99"/>
    <w:semiHidden/>
    <w:unhideWhenUsed/>
    <w:rsid w:val="00C32A87"/>
    <w:pPr>
      <w:ind w:left="849" w:hanging="283"/>
      <w:contextualSpacing/>
    </w:pPr>
  </w:style>
  <w:style w:type="paragraph" w:styleId="List4">
    <w:name w:val="List 4"/>
    <w:basedOn w:val="Normal"/>
    <w:uiPriority w:val="99"/>
    <w:semiHidden/>
    <w:unhideWhenUsed/>
    <w:rsid w:val="00C32A87"/>
    <w:pPr>
      <w:ind w:left="1132" w:hanging="283"/>
      <w:contextualSpacing/>
    </w:pPr>
  </w:style>
  <w:style w:type="paragraph" w:styleId="List5">
    <w:name w:val="List 5"/>
    <w:basedOn w:val="Normal"/>
    <w:uiPriority w:val="99"/>
    <w:semiHidden/>
    <w:unhideWhenUsed/>
    <w:rsid w:val="00C32A87"/>
    <w:pPr>
      <w:ind w:left="1415" w:hanging="283"/>
      <w:contextualSpacing/>
    </w:pPr>
  </w:style>
  <w:style w:type="paragraph" w:styleId="ListContinue">
    <w:name w:val="List Continue"/>
    <w:basedOn w:val="Normal"/>
    <w:uiPriority w:val="99"/>
    <w:semiHidden/>
    <w:unhideWhenUsed/>
    <w:rsid w:val="00C32A87"/>
    <w:pPr>
      <w:spacing w:after="120"/>
      <w:ind w:left="283"/>
      <w:contextualSpacing/>
    </w:pPr>
  </w:style>
  <w:style w:type="paragraph" w:styleId="ListContinue2">
    <w:name w:val="List Continue 2"/>
    <w:basedOn w:val="Normal"/>
    <w:uiPriority w:val="99"/>
    <w:semiHidden/>
    <w:unhideWhenUsed/>
    <w:rsid w:val="00C32A87"/>
    <w:pPr>
      <w:spacing w:after="120"/>
      <w:ind w:left="566"/>
      <w:contextualSpacing/>
    </w:pPr>
  </w:style>
  <w:style w:type="paragraph" w:styleId="ListContinue3">
    <w:name w:val="List Continue 3"/>
    <w:basedOn w:val="Normal"/>
    <w:uiPriority w:val="99"/>
    <w:semiHidden/>
    <w:unhideWhenUsed/>
    <w:rsid w:val="00C32A87"/>
    <w:pPr>
      <w:spacing w:after="120"/>
      <w:ind w:left="849"/>
      <w:contextualSpacing/>
    </w:pPr>
  </w:style>
  <w:style w:type="paragraph" w:styleId="ListContinue4">
    <w:name w:val="List Continue 4"/>
    <w:basedOn w:val="Normal"/>
    <w:uiPriority w:val="99"/>
    <w:semiHidden/>
    <w:unhideWhenUsed/>
    <w:rsid w:val="00C32A87"/>
    <w:pPr>
      <w:spacing w:after="120"/>
      <w:ind w:left="1132"/>
      <w:contextualSpacing/>
    </w:pPr>
  </w:style>
  <w:style w:type="paragraph" w:styleId="ListContinue5">
    <w:name w:val="List Continue 5"/>
    <w:basedOn w:val="Normal"/>
    <w:uiPriority w:val="99"/>
    <w:semiHidden/>
    <w:unhideWhenUsed/>
    <w:rsid w:val="00C32A87"/>
    <w:pPr>
      <w:spacing w:after="120"/>
      <w:ind w:left="1415"/>
      <w:contextualSpacing/>
    </w:pPr>
  </w:style>
  <w:style w:type="paragraph" w:styleId="ListNumber">
    <w:name w:val="List Number"/>
    <w:basedOn w:val="Normal"/>
    <w:uiPriority w:val="49"/>
    <w:semiHidden/>
    <w:unhideWhenUsed/>
    <w:rsid w:val="00C32A87"/>
    <w:pPr>
      <w:numPr>
        <w:numId w:val="1"/>
      </w:numPr>
      <w:contextualSpacing/>
    </w:pPr>
  </w:style>
  <w:style w:type="paragraph" w:styleId="ListNumber2">
    <w:name w:val="List Number 2"/>
    <w:basedOn w:val="Normal"/>
    <w:uiPriority w:val="49"/>
    <w:semiHidden/>
    <w:unhideWhenUsed/>
    <w:rsid w:val="00C32A87"/>
    <w:pPr>
      <w:numPr>
        <w:numId w:val="2"/>
      </w:numPr>
      <w:contextualSpacing/>
    </w:pPr>
  </w:style>
  <w:style w:type="paragraph" w:styleId="ListNumber3">
    <w:name w:val="List Number 3"/>
    <w:basedOn w:val="Normal"/>
    <w:uiPriority w:val="49"/>
    <w:semiHidden/>
    <w:unhideWhenUsed/>
    <w:rsid w:val="00C32A87"/>
    <w:pPr>
      <w:contextualSpacing/>
    </w:pPr>
  </w:style>
  <w:style w:type="paragraph" w:styleId="ListNumber4">
    <w:name w:val="List Number 4"/>
    <w:basedOn w:val="Normal"/>
    <w:uiPriority w:val="49"/>
    <w:semiHidden/>
    <w:unhideWhenUsed/>
    <w:rsid w:val="00C32A87"/>
    <w:pPr>
      <w:numPr>
        <w:numId w:val="4"/>
      </w:numPr>
      <w:contextualSpacing/>
    </w:pPr>
  </w:style>
  <w:style w:type="paragraph" w:styleId="ListNumber5">
    <w:name w:val="List Number 5"/>
    <w:basedOn w:val="Normal"/>
    <w:uiPriority w:val="49"/>
    <w:semiHidden/>
    <w:unhideWhenUsed/>
    <w:rsid w:val="00C32A87"/>
    <w:pPr>
      <w:contextualSpacing/>
    </w:pPr>
  </w:style>
  <w:style w:type="paragraph" w:styleId="MacroText">
    <w:name w:val="macro"/>
    <w:link w:val="MacroTextChar"/>
    <w:uiPriority w:val="99"/>
    <w:semiHidden/>
    <w:unhideWhenUsed/>
    <w:rsid w:val="00C32A8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C32A8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C32A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32A8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C32A8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C32A87"/>
    <w:rPr>
      <w:rFonts w:ascii="Times New Roman" w:hAnsi="Times New Roman" w:cs="Times New Roman"/>
      <w:sz w:val="24"/>
      <w:szCs w:val="24"/>
    </w:rPr>
  </w:style>
  <w:style w:type="paragraph" w:styleId="NormalIndent">
    <w:name w:val="Normal Indent"/>
    <w:basedOn w:val="Normal"/>
    <w:uiPriority w:val="99"/>
    <w:semiHidden/>
    <w:unhideWhenUsed/>
    <w:rsid w:val="00C32A87"/>
    <w:pPr>
      <w:ind w:left="567"/>
    </w:pPr>
  </w:style>
  <w:style w:type="paragraph" w:styleId="NoteHeading">
    <w:name w:val="Note Heading"/>
    <w:basedOn w:val="Normal"/>
    <w:next w:val="Normal"/>
    <w:link w:val="NoteHeadingChar"/>
    <w:uiPriority w:val="99"/>
    <w:semiHidden/>
    <w:unhideWhenUsed/>
    <w:rsid w:val="00C32A87"/>
  </w:style>
  <w:style w:type="character" w:customStyle="1" w:styleId="NoteHeadingChar">
    <w:name w:val="Note Heading Char"/>
    <w:basedOn w:val="DefaultParagraphFont"/>
    <w:link w:val="NoteHeading"/>
    <w:uiPriority w:val="99"/>
    <w:semiHidden/>
    <w:rsid w:val="00C32A8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C32A87"/>
    <w:rPr>
      <w:lang w:val="en-GB"/>
    </w:rPr>
  </w:style>
  <w:style w:type="character" w:styleId="PlaceholderText">
    <w:name w:val="Placeholder Text"/>
    <w:basedOn w:val="DefaultParagraphFont"/>
    <w:uiPriority w:val="99"/>
    <w:semiHidden/>
    <w:rsid w:val="00C32A87"/>
    <w:rPr>
      <w:color w:val="808080"/>
      <w:lang w:val="en-GB"/>
    </w:rPr>
  </w:style>
  <w:style w:type="paragraph" w:styleId="PlainText">
    <w:name w:val="Plain Text"/>
    <w:basedOn w:val="Normal"/>
    <w:link w:val="PlainTextChar"/>
    <w:uiPriority w:val="99"/>
    <w:unhideWhenUsed/>
    <w:rsid w:val="00C32A87"/>
    <w:rPr>
      <w:rFonts w:ascii="Consolas" w:hAnsi="Consolas" w:cs="Consolas"/>
      <w:sz w:val="21"/>
      <w:szCs w:val="21"/>
    </w:rPr>
  </w:style>
  <w:style w:type="character" w:customStyle="1" w:styleId="PlainTextChar">
    <w:name w:val="Plain Text Char"/>
    <w:basedOn w:val="DefaultParagraphFont"/>
    <w:link w:val="PlainText"/>
    <w:uiPriority w:val="99"/>
    <w:rsid w:val="00C32A8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C32A87"/>
    <w:rPr>
      <w:i/>
      <w:iCs/>
      <w:color w:val="000000" w:themeColor="text1"/>
    </w:rPr>
  </w:style>
  <w:style w:type="character" w:customStyle="1" w:styleId="QuoteChar">
    <w:name w:val="Quote Char"/>
    <w:basedOn w:val="DefaultParagraphFont"/>
    <w:link w:val="Quote"/>
    <w:uiPriority w:val="59"/>
    <w:rsid w:val="00C32A8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C32A87"/>
  </w:style>
  <w:style w:type="character" w:customStyle="1" w:styleId="SalutationChar">
    <w:name w:val="Salutation Char"/>
    <w:basedOn w:val="DefaultParagraphFont"/>
    <w:link w:val="Salutation"/>
    <w:uiPriority w:val="99"/>
    <w:semiHidden/>
    <w:rsid w:val="00C32A8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C32A87"/>
    <w:pPr>
      <w:ind w:left="4252"/>
    </w:pPr>
  </w:style>
  <w:style w:type="character" w:customStyle="1" w:styleId="SignatureChar">
    <w:name w:val="Signature Char"/>
    <w:basedOn w:val="DefaultParagraphFont"/>
    <w:link w:val="Signature"/>
    <w:uiPriority w:val="99"/>
    <w:semiHidden/>
    <w:rsid w:val="00C32A8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C32A87"/>
    <w:rPr>
      <w:b/>
      <w:bCs/>
      <w:lang w:val="en-GB"/>
    </w:rPr>
  </w:style>
  <w:style w:type="character" w:styleId="SubtleEmphasis">
    <w:name w:val="Subtle Emphasis"/>
    <w:basedOn w:val="DefaultParagraphFont"/>
    <w:uiPriority w:val="99"/>
    <w:semiHidden/>
    <w:qFormat/>
    <w:rsid w:val="00C32A87"/>
    <w:rPr>
      <w:i/>
      <w:iCs/>
      <w:color w:val="808080" w:themeColor="text1" w:themeTint="7F"/>
      <w:lang w:val="en-GB"/>
    </w:rPr>
  </w:style>
  <w:style w:type="character" w:styleId="SubtleReference">
    <w:name w:val="Subtle Reference"/>
    <w:basedOn w:val="DefaultParagraphFont"/>
    <w:uiPriority w:val="99"/>
    <w:semiHidden/>
    <w:qFormat/>
    <w:rsid w:val="00C32A87"/>
    <w:rPr>
      <w:smallCaps/>
      <w:color w:val="C0504D" w:themeColor="accent2"/>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32A87"/>
    <w:pPr>
      <w:spacing w:after="240"/>
      <w:jc w:val="center"/>
    </w:pPr>
    <w:rPr>
      <w:rFonts w:eastAsia="Calibri" w:cs="Times New Roman"/>
      <w:color w:val="006283"/>
    </w:rPr>
  </w:style>
  <w:style w:type="table" w:styleId="GridTable1Light">
    <w:name w:val="Grid Table 1 Light"/>
    <w:basedOn w:val="TableNormal"/>
    <w:uiPriority w:val="46"/>
    <w:rsid w:val="009F13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130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130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130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130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13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130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13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130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F130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F13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F130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F130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F130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F13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13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F13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F13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F13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F13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F13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F13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13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F13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F13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F13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F13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F13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F13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F13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F13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F13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F13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F13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F13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F13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F13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F130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F130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F130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F130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F130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F130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F1304"/>
    <w:rPr>
      <w:color w:val="2B579A"/>
      <w:shd w:val="clear" w:color="auto" w:fill="E1DFDD"/>
      <w:lang w:val="en-GB"/>
    </w:rPr>
  </w:style>
  <w:style w:type="table" w:styleId="ListTable1Light">
    <w:name w:val="List Table 1 Light"/>
    <w:basedOn w:val="TableNormal"/>
    <w:uiPriority w:val="46"/>
    <w:rsid w:val="009F130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F130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F130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F130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F130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F130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F130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F130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F130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F130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F130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F130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F130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F130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F13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F130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F130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F130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F130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F130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F130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F13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F13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F13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F13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F130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F13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F13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F130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F130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F130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F130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F130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F130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F130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F13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F130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F130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F130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F130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F130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F130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F130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F130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F130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F130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F130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F130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F130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F1304"/>
    <w:rPr>
      <w:color w:val="2B579A"/>
      <w:shd w:val="clear" w:color="auto" w:fill="E1DFDD"/>
      <w:lang w:val="en-GB"/>
    </w:rPr>
  </w:style>
  <w:style w:type="table" w:styleId="PlainTable1">
    <w:name w:val="Plain Table 1"/>
    <w:basedOn w:val="TableNormal"/>
    <w:uiPriority w:val="41"/>
    <w:rsid w:val="009F13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13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F13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13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13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F1304"/>
    <w:rPr>
      <w:u w:val="dotted"/>
      <w:lang w:val="en-GB"/>
    </w:rPr>
  </w:style>
  <w:style w:type="character" w:styleId="SmartLink">
    <w:name w:val="Smart Link"/>
    <w:basedOn w:val="DefaultParagraphFont"/>
    <w:uiPriority w:val="99"/>
    <w:semiHidden/>
    <w:unhideWhenUsed/>
    <w:rsid w:val="009F1304"/>
    <w:rPr>
      <w:color w:val="0000FF"/>
      <w:u w:val="single"/>
      <w:shd w:val="clear" w:color="auto" w:fill="F3F2F1"/>
      <w:lang w:val="en-GB"/>
    </w:rPr>
  </w:style>
  <w:style w:type="table" w:styleId="TableGridLight">
    <w:name w:val="Grid Table Light"/>
    <w:basedOn w:val="TableNormal"/>
    <w:uiPriority w:val="40"/>
    <w:rsid w:val="009F13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F1304"/>
    <w:rPr>
      <w:color w:val="605E5C"/>
      <w:shd w:val="clear" w:color="auto" w:fill="E1DFDD"/>
      <w:lang w:val="en-GB"/>
    </w:rPr>
  </w:style>
  <w:style w:type="paragraph" w:customStyle="1" w:styleId="Query">
    <w:name w:val="Query"/>
    <w:qFormat/>
    <w:rsid w:val="00C32A87"/>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SLV/21_2713_00_s.pdf" TargetMode="External"/><Relationship Id="rId13" Type="http://schemas.openxmlformats.org/officeDocument/2006/relationships/hyperlink" Target="http://www.minec.gob.s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co@minec.gob.s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nec.gob.s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mc_es@minec.gob.s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tco@minec.gob.s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609</Words>
  <Characters>3586</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Manager/>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3</cp:revision>
  <dcterms:created xsi:type="dcterms:W3CDTF">2021-04-15T13:09:00Z</dcterms:created>
  <dcterms:modified xsi:type="dcterms:W3CDTF">2021-04-15T16:13:00Z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71bec4bb-8688-4e14-bef4-82ca9537c439</vt:lpwstr>
  </property>
  <property fmtid="{D5CDD505-2E9C-101B-9397-08002B2CF9AE}" pid="3" name="WTOCLASSIFICATION">
    <vt:lpwstr>WTO OFFICIAL</vt:lpwstr>
  </property>
</Properties>
</file>