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5005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C2BA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0"/>
          </w:p>
          <w:p w:rsidR="00EA4725" w:rsidRPr="00441372" w:rsidRDefault="0035005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Bureau of Animal and Plant Health Inspection and Quarantine, Council of Agriculture</w:t>
            </w:r>
            <w:bookmarkStart w:id="2" w:name="sps2a"/>
            <w:bookmarkEnd w:id="2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Animals and animal products</w:t>
            </w:r>
            <w:bookmarkStart w:id="3" w:name="sps3a"/>
            <w:bookmarkEnd w:id="3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50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50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 of Articles 18-1 to the Enforcement Rules of Statute for Prevention and Control of Infectious Animal Diseases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Chinese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1F47E6" w:rsidP="00441372">
            <w:hyperlink r:id="rId7" w:tgtFrame="_blank" w:history="1">
              <w:r w:rsidR="0035005D">
                <w:rPr>
                  <w:color w:val="0000FF"/>
                  <w:u w:val="single"/>
                </w:rPr>
                <w:t>https://www.baphiq.gov.tw/view.php?catid=17517</w:t>
              </w:r>
            </w:hyperlink>
          </w:p>
          <w:p w:rsidR="000C2BA0" w:rsidRDefault="001F47E6">
            <w:pPr>
              <w:spacing w:after="120"/>
            </w:pPr>
            <w:hyperlink r:id="rId8" w:tgtFrame="_blank" w:history="1">
              <w:r w:rsidR="0035005D">
                <w:rPr>
                  <w:color w:val="0000FF"/>
                  <w:u w:val="single"/>
                </w:rPr>
                <w:t>https://members.wto.org/crnattachments/2019/SPS/TPKM/19_0916_00_e.pdf</w:t>
              </w:r>
            </w:hyperlink>
            <w:bookmarkStart w:id="11" w:name="sps5d"/>
            <w:bookmarkEnd w:id="11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 order to strengthen the safety for personnel during border inspection, Article 18-1 was amended and the inspection shall be conducted in centralized inspection areas, warehouse, or other safe areas recognized by the animal quarantine authority.</w:t>
            </w:r>
            <w:bookmarkStart w:id="12" w:name="sps6a"/>
            <w:bookmarkEnd w:id="12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500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50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1" w:name="sps8b"/>
            <w:r w:rsidRPr="00441372">
              <w:rPr>
                <w:b/>
              </w:rPr>
              <w:t>X</w:t>
            </w:r>
            <w:bookmarkEnd w:id="2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r w:rsidRPr="00441372">
              <w:t>Chapters 2.1.1, 2.1.3 and 2.2. of the Terrestrial Animal Health Code</w:t>
            </w:r>
            <w:bookmarkEnd w:id="22"/>
          </w:p>
          <w:p w:rsidR="00EA4725" w:rsidRPr="00441372" w:rsidRDefault="00350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500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500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500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5005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https://www.baphiq.gov.tw/view.php?catid=17517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March 2019</w:t>
            </w:r>
            <w:bookmarkStart w:id="31" w:name="sps10a"/>
            <w:bookmarkEnd w:id="31"/>
          </w:p>
          <w:p w:rsidR="00EA4725" w:rsidRPr="00441372" w:rsidRDefault="0035005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February 2019</w:t>
            </w:r>
            <w:bookmarkStart w:id="32" w:name="sps10bisa"/>
            <w:bookmarkEnd w:id="32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March 2019</w:t>
            </w:r>
            <w:bookmarkStart w:id="34" w:name="sps11a"/>
            <w:bookmarkEnd w:id="34"/>
          </w:p>
          <w:p w:rsidR="00EA4725" w:rsidRPr="00441372" w:rsidRDefault="003500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005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February 2019</w:t>
            </w:r>
            <w:bookmarkEnd w:id="38"/>
          </w:p>
          <w:p w:rsidR="00EA4725" w:rsidRPr="00441372" w:rsidRDefault="0035005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0C2BA0" w:rsidRDefault="0035005D">
            <w:r>
              <w:t>Bureau of Animal and Plant Health Inspection and Quarantine, Council of Agriculture</w:t>
            </w:r>
          </w:p>
          <w:p w:rsidR="000C2BA0" w:rsidRDefault="0035005D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Zhongzheng Dist., Taipei City, 10070, Taiwan</w:t>
            </w:r>
          </w:p>
          <w:p w:rsidR="000C2BA0" w:rsidRDefault="0035005D">
            <w:r>
              <w:t>Tel: +(886) 2 3343 2091</w:t>
            </w:r>
          </w:p>
          <w:p w:rsidR="000C2BA0" w:rsidRDefault="0035005D">
            <w:r>
              <w:t>Fax: +(886) 2 2332 2200</w:t>
            </w:r>
          </w:p>
          <w:p w:rsidR="000C2BA0" w:rsidRDefault="0035005D">
            <w:pPr>
              <w:spacing w:after="120"/>
            </w:pPr>
            <w:r>
              <w:t>E-mail: wtosps@mail.baphiq.gov.tw</w:t>
            </w:r>
            <w:bookmarkStart w:id="41" w:name="sps12d"/>
            <w:bookmarkEnd w:id="41"/>
          </w:p>
        </w:tc>
      </w:tr>
      <w:tr w:rsidR="000C2BA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00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005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C2BA0" w:rsidRDefault="0035005D">
            <w:r>
              <w:t>Bureau of Animal and Plant Health Inspection and Quarantine, Council of Agriculture</w:t>
            </w:r>
          </w:p>
          <w:p w:rsidR="000C2BA0" w:rsidRDefault="0035005D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Zhongzheng Dist., Taipei City, 10070, Taiwan</w:t>
            </w:r>
          </w:p>
          <w:p w:rsidR="000C2BA0" w:rsidRDefault="0035005D">
            <w:r>
              <w:t>Tel: +(886) 2 3343 2091</w:t>
            </w:r>
          </w:p>
          <w:p w:rsidR="000C2BA0" w:rsidRDefault="0035005D">
            <w:r>
              <w:t>Fax: +(886) 2 2332 2200</w:t>
            </w:r>
          </w:p>
          <w:p w:rsidR="000C2BA0" w:rsidRDefault="0035005D">
            <w:pPr>
              <w:spacing w:after="120"/>
            </w:pPr>
            <w:r>
              <w:t>E-mail: wtosps@mail.baphiq.gov.tw</w:t>
            </w:r>
            <w:bookmarkStart w:id="44" w:name="sps13c"/>
            <w:bookmarkEnd w:id="44"/>
          </w:p>
        </w:tc>
      </w:tr>
    </w:tbl>
    <w:p w:rsidR="007141CF" w:rsidRPr="00441372" w:rsidRDefault="001F47E6" w:rsidP="00441372"/>
    <w:sectPr w:rsidR="007141CF" w:rsidRPr="00441372" w:rsidSect="00CE4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94" w:rsidRDefault="0035005D">
      <w:r>
        <w:separator/>
      </w:r>
    </w:p>
  </w:endnote>
  <w:endnote w:type="continuationSeparator" w:id="0">
    <w:p w:rsidR="00271994" w:rsidRDefault="003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E4C2B" w:rsidRDefault="00CE4C2B" w:rsidP="00CE4C2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E4C2B" w:rsidRDefault="00CE4C2B" w:rsidP="00CE4C2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5005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94" w:rsidRDefault="0035005D">
      <w:r>
        <w:separator/>
      </w:r>
    </w:p>
  </w:footnote>
  <w:footnote w:type="continuationSeparator" w:id="0">
    <w:p w:rsidR="00271994" w:rsidRDefault="0035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4C2B">
      <w:t>G/SPS/N/</w:t>
    </w:r>
    <w:proofErr w:type="spellStart"/>
    <w:r w:rsidRPr="00CE4C2B">
      <w:t>TPKM</w:t>
    </w:r>
    <w:proofErr w:type="spellEnd"/>
    <w:r w:rsidRPr="00CE4C2B">
      <w:t>/483</w:t>
    </w:r>
  </w:p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4C2B">
      <w:t xml:space="preserve">- </w:t>
    </w:r>
    <w:r w:rsidRPr="00CE4C2B">
      <w:fldChar w:fldCharType="begin"/>
    </w:r>
    <w:r w:rsidRPr="00CE4C2B">
      <w:instrText xml:space="preserve"> PAGE </w:instrText>
    </w:r>
    <w:r w:rsidRPr="00CE4C2B">
      <w:fldChar w:fldCharType="separate"/>
    </w:r>
    <w:r w:rsidR="001F47E6">
      <w:rPr>
        <w:noProof/>
      </w:rPr>
      <w:t>2</w:t>
    </w:r>
    <w:r w:rsidRPr="00CE4C2B">
      <w:fldChar w:fldCharType="end"/>
    </w:r>
    <w:r w:rsidRPr="00CE4C2B">
      <w:t xml:space="preserve"> -</w:t>
    </w:r>
  </w:p>
  <w:p w:rsidR="00EA4725" w:rsidRPr="00CE4C2B" w:rsidRDefault="001F47E6" w:rsidP="00CE4C2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4C2B">
      <w:t>G/SPS/N/</w:t>
    </w:r>
    <w:proofErr w:type="spellStart"/>
    <w:r w:rsidRPr="00CE4C2B">
      <w:t>TPKM</w:t>
    </w:r>
    <w:proofErr w:type="spellEnd"/>
    <w:r w:rsidRPr="00CE4C2B">
      <w:t>/483</w:t>
    </w:r>
  </w:p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4C2B" w:rsidRPr="00CE4C2B" w:rsidRDefault="00CE4C2B" w:rsidP="00CE4C2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4C2B">
      <w:t xml:space="preserve">- </w:t>
    </w:r>
    <w:r w:rsidRPr="00CE4C2B">
      <w:fldChar w:fldCharType="begin"/>
    </w:r>
    <w:r w:rsidRPr="00CE4C2B">
      <w:instrText xml:space="preserve"> PAGE </w:instrText>
    </w:r>
    <w:r w:rsidRPr="00CE4C2B">
      <w:fldChar w:fldCharType="separate"/>
    </w:r>
    <w:r w:rsidRPr="00CE4C2B">
      <w:rPr>
        <w:noProof/>
      </w:rPr>
      <w:t>2</w:t>
    </w:r>
    <w:r w:rsidRPr="00CE4C2B">
      <w:fldChar w:fldCharType="end"/>
    </w:r>
    <w:r w:rsidRPr="00CE4C2B">
      <w:t xml:space="preserve"> -</w:t>
    </w:r>
  </w:p>
  <w:p w:rsidR="00EA4725" w:rsidRPr="00CE4C2B" w:rsidRDefault="001F47E6" w:rsidP="00CE4C2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2BA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47E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4C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C2BA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E4C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47E6" w:rsidP="00422B6F">
          <w:pPr>
            <w:jc w:val="right"/>
            <w:rPr>
              <w:b/>
              <w:szCs w:val="16"/>
            </w:rPr>
          </w:pPr>
        </w:p>
      </w:tc>
    </w:tr>
    <w:tr w:rsidR="000C2BA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47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E4C2B" w:rsidRDefault="00CE4C2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/483</w:t>
          </w:r>
        </w:p>
        <w:bookmarkEnd w:id="46"/>
        <w:p w:rsidR="00656ABC" w:rsidRPr="00EA4725" w:rsidRDefault="001F47E6" w:rsidP="00656ABC">
          <w:pPr>
            <w:jc w:val="right"/>
            <w:rPr>
              <w:b/>
              <w:szCs w:val="16"/>
            </w:rPr>
          </w:pPr>
        </w:p>
      </w:tc>
    </w:tr>
    <w:tr w:rsidR="000C2BA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47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47E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18 February 2019</w:t>
          </w:r>
          <w:bookmarkStart w:id="49" w:name="_GoBack"/>
          <w:bookmarkEnd w:id="49"/>
        </w:p>
      </w:tc>
    </w:tr>
    <w:tr w:rsidR="000C2BA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005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F47E6">
            <w:rPr>
              <w:color w:val="FF0000"/>
              <w:szCs w:val="16"/>
            </w:rPr>
            <w:t>19-0928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005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47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47E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C2BA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E4C2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E4C2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F47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0E08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E6BD1E" w:tentative="1">
      <w:start w:val="1"/>
      <w:numFmt w:val="lowerLetter"/>
      <w:lvlText w:val="%2."/>
      <w:lvlJc w:val="left"/>
      <w:pPr>
        <w:ind w:left="1080" w:hanging="360"/>
      </w:pPr>
    </w:lvl>
    <w:lvl w:ilvl="2" w:tplc="D9564048" w:tentative="1">
      <w:start w:val="1"/>
      <w:numFmt w:val="lowerRoman"/>
      <w:lvlText w:val="%3."/>
      <w:lvlJc w:val="right"/>
      <w:pPr>
        <w:ind w:left="1800" w:hanging="180"/>
      </w:pPr>
    </w:lvl>
    <w:lvl w:ilvl="3" w:tplc="8B8E3A7E" w:tentative="1">
      <w:start w:val="1"/>
      <w:numFmt w:val="decimal"/>
      <w:lvlText w:val="%4."/>
      <w:lvlJc w:val="left"/>
      <w:pPr>
        <w:ind w:left="2520" w:hanging="360"/>
      </w:pPr>
    </w:lvl>
    <w:lvl w:ilvl="4" w:tplc="7CB23D76" w:tentative="1">
      <w:start w:val="1"/>
      <w:numFmt w:val="lowerLetter"/>
      <w:lvlText w:val="%5."/>
      <w:lvlJc w:val="left"/>
      <w:pPr>
        <w:ind w:left="3240" w:hanging="360"/>
      </w:pPr>
    </w:lvl>
    <w:lvl w:ilvl="5" w:tplc="263ADADC" w:tentative="1">
      <w:start w:val="1"/>
      <w:numFmt w:val="lowerRoman"/>
      <w:lvlText w:val="%6."/>
      <w:lvlJc w:val="right"/>
      <w:pPr>
        <w:ind w:left="3960" w:hanging="180"/>
      </w:pPr>
    </w:lvl>
    <w:lvl w:ilvl="6" w:tplc="B08A0BDE" w:tentative="1">
      <w:start w:val="1"/>
      <w:numFmt w:val="decimal"/>
      <w:lvlText w:val="%7."/>
      <w:lvlJc w:val="left"/>
      <w:pPr>
        <w:ind w:left="4680" w:hanging="360"/>
      </w:pPr>
    </w:lvl>
    <w:lvl w:ilvl="7" w:tplc="A0682018" w:tentative="1">
      <w:start w:val="1"/>
      <w:numFmt w:val="lowerLetter"/>
      <w:lvlText w:val="%8."/>
      <w:lvlJc w:val="left"/>
      <w:pPr>
        <w:ind w:left="5400" w:hanging="360"/>
      </w:pPr>
    </w:lvl>
    <w:lvl w:ilvl="8" w:tplc="9BF6C3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0"/>
    <w:rsid w:val="000C2BA0"/>
    <w:rsid w:val="001F47E6"/>
    <w:rsid w:val="00271994"/>
    <w:rsid w:val="0035005D"/>
    <w:rsid w:val="00C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D540A5"/>
  <w15:docId w15:val="{2E69737F-A692-46B3-B72C-6FA6B73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TPKM/19_0916_00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aphiq.gov.tw/view.php?catid=1751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phiq.gov.tw/view.php?catid=1751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3088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2019-02-18T08:39:00Z</dcterms:created>
  <dcterms:modified xsi:type="dcterms:W3CDTF">2019-02-18T10:48:00Z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G/SPS/N/TPKM/483</vt:lpwstr>
  </property>
</Properties>
</file>