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51A1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E5855" w:rsidTr="00F3021D">
        <w:tc>
          <w:tcPr>
            <w:tcW w:w="707" w:type="dxa"/>
            <w:tcBorders>
              <w:bottom w:val="single" w:sz="6" w:space="0" w:color="auto"/>
            </w:tcBorders>
            <w:shd w:val="clear" w:color="auto" w:fill="auto"/>
          </w:tcPr>
          <w:p w:rsidR="00EA4725" w:rsidRPr="00441372" w:rsidRDefault="00E51A1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51A1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E51A1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Agriculture</w:t>
            </w:r>
            <w:bookmarkStart w:id="5" w:name="sps2a"/>
            <w:bookmarkEnd w:id="5"/>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Growing media used for plant planting</w:t>
            </w:r>
            <w:bookmarkStart w:id="7" w:name="sps3a"/>
            <w:bookmarkEnd w:id="7"/>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51A1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51A1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15" w:name="X_SPS_Reg_5A"/>
            <w:r w:rsidRPr="00441372">
              <w:rPr>
                <w:b/>
              </w:rPr>
              <w:t>Title of the notified document</w:t>
            </w:r>
            <w:bookmarkEnd w:id="15"/>
            <w:r w:rsidRPr="00441372">
              <w:rPr>
                <w:b/>
              </w:rPr>
              <w:t>:</w:t>
            </w:r>
            <w:r w:rsidRPr="0065690F">
              <w:t xml:space="preserve"> Draft of the "Quarantine Requirements for the Importation of Growing Media"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175834" w:rsidP="00441372">
            <w:pPr>
              <w:spacing w:after="120"/>
            </w:pPr>
            <w:hyperlink r:id="rId7" w:tgtFrame="_blank" w:history="1">
              <w:r w:rsidR="00E51A1A" w:rsidRPr="00441372">
                <w:rPr>
                  <w:color w:val="0000FF"/>
                  <w:u w:val="single"/>
                </w:rPr>
                <w:t>https://members.wto.org/crnattachments/2019/SPS/TPKM/19_2542_00_e.pdf</w:t>
              </w:r>
            </w:hyperlink>
            <w:bookmarkStart w:id="21" w:name="sps5d"/>
            <w:bookmarkEnd w:id="21"/>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22" w:name="X_SPS_Reg_6A"/>
            <w:r w:rsidRPr="00441372">
              <w:rPr>
                <w:b/>
              </w:rPr>
              <w:t>Description of content</w:t>
            </w:r>
            <w:bookmarkEnd w:id="22"/>
            <w:r w:rsidRPr="00441372">
              <w:rPr>
                <w:b/>
              </w:rPr>
              <w:t>:</w:t>
            </w:r>
            <w:r w:rsidRPr="0065690F">
              <w:t xml:space="preserve"> For the importation of growing media such as peat moss, peat, bark, snakewood, sphagnum, moss, coconut coir or other products used for plant planting, the importer or its representing agent must provide a phytosanitary certificate issued by the plant quarantine authority of the exporting country. In addition, based on different types of growing media, there will be different quarantine requirements that need to be complied with.</w:t>
            </w:r>
            <w:bookmarkStart w:id="23" w:name="sps6a"/>
            <w:bookmarkEnd w:id="23"/>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51A1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E51A1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51A1A"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Pr="0065690F">
              <w:t xml:space="preserve"> N°</w:t>
            </w:r>
            <w:r w:rsidR="003F2AEE">
              <w:t> </w:t>
            </w:r>
            <w:r w:rsidRPr="0065690F">
              <w:t xml:space="preserve">2, 32 </w:t>
            </w:r>
            <w:bookmarkEnd w:id="45"/>
          </w:p>
          <w:p w:rsidR="00EA4725" w:rsidRPr="00441372" w:rsidRDefault="00E51A1A"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rsidR="00EA4725" w:rsidRPr="00441372" w:rsidRDefault="00E51A1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51A1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51A1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 of the "Quarantine Requirements for the Importation of Growing Media", </w:t>
            </w:r>
            <w:proofErr w:type="spellStart"/>
            <w:r w:rsidRPr="0065690F">
              <w:t>Nong</w:t>
            </w:r>
            <w:proofErr w:type="spellEnd"/>
            <w:r w:rsidRPr="0065690F">
              <w:t xml:space="preserve"> </w:t>
            </w:r>
            <w:proofErr w:type="spellStart"/>
            <w:r w:rsidRPr="0065690F">
              <w:t>Shou</w:t>
            </w:r>
            <w:proofErr w:type="spellEnd"/>
            <w:r w:rsidRPr="0065690F">
              <w:t xml:space="preserve"> Fang Zi No. 1081493246A dated 25 March 2019) can be found at: </w:t>
            </w:r>
            <w:hyperlink r:id="rId8" w:tgtFrame="_blank" w:history="1">
              <w:r w:rsidRPr="0065690F">
                <w:rPr>
                  <w:color w:val="0000FF"/>
                  <w:u w:val="single"/>
                </w:rPr>
                <w:t>http://www.coa.gov.tw/</w:t>
              </w:r>
            </w:hyperlink>
            <w:bookmarkStart w:id="56" w:name="sps9a"/>
            <w:bookmarkEnd w:id="56"/>
            <w:r w:rsidRPr="0065690F">
              <w:rPr>
                <w:bCs/>
              </w:rPr>
              <w:t xml:space="preserve"> (available in Chinese)</w:t>
            </w:r>
            <w:bookmarkStart w:id="57" w:name="sps9b"/>
            <w:bookmarkEnd w:id="57"/>
            <w:r>
              <w:rPr>
                <w:bCs/>
              </w:rPr>
              <w:t>.</w:t>
            </w:r>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rsidR="00EA4725" w:rsidRPr="00441372" w:rsidRDefault="00E51A1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rsidR="00EA4725" w:rsidRPr="00441372" w:rsidRDefault="00E51A1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E5855" w:rsidTr="00F3021D">
        <w:tc>
          <w:tcPr>
            <w:tcW w:w="707" w:type="dxa"/>
            <w:tcBorders>
              <w:top w:val="single" w:sz="6" w:space="0" w:color="auto"/>
              <w:bottom w:val="single" w:sz="6" w:space="0" w:color="auto"/>
            </w:tcBorders>
            <w:shd w:val="clear" w:color="auto" w:fill="auto"/>
          </w:tcPr>
          <w:p w:rsidR="00EA4725" w:rsidRPr="00441372" w:rsidRDefault="00E51A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51A1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29 June 2019</w:t>
            </w:r>
            <w:bookmarkEnd w:id="72"/>
          </w:p>
          <w:p w:rsidR="00EA4725" w:rsidRPr="00441372" w:rsidRDefault="00E51A1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E5855" w:rsidRPr="0065690F" w:rsidRDefault="00E51A1A" w:rsidP="00441372">
            <w:r w:rsidRPr="0065690F">
              <w:t>Bureau of Animal and Plant Health Inspection and Quarantine, Council of Agriculture</w:t>
            </w:r>
          </w:p>
          <w:p w:rsidR="006E5855" w:rsidRPr="0065690F" w:rsidRDefault="00E51A1A" w:rsidP="00441372">
            <w:r w:rsidRPr="0065690F">
              <w:t xml:space="preserve">9F, No.100, Sec. 2, </w:t>
            </w:r>
            <w:proofErr w:type="spellStart"/>
            <w:r w:rsidRPr="0065690F">
              <w:t>Heping</w:t>
            </w:r>
            <w:proofErr w:type="spellEnd"/>
            <w:r w:rsidRPr="0065690F">
              <w:t xml:space="preserve"> W. Rd., Zhongzheng Dist., Taipei City, 10070, Taiwan</w:t>
            </w:r>
          </w:p>
          <w:p w:rsidR="006E5855" w:rsidRPr="0065690F" w:rsidRDefault="00E51A1A" w:rsidP="00441372">
            <w:r w:rsidRPr="0065690F">
              <w:t>Tel: +(886) 2 3343 2091</w:t>
            </w:r>
          </w:p>
          <w:p w:rsidR="006E5855" w:rsidRPr="0065690F" w:rsidRDefault="00E51A1A" w:rsidP="00441372">
            <w:r w:rsidRPr="0065690F">
              <w:t>Fax: +(886) 2 2332 2200</w:t>
            </w:r>
          </w:p>
          <w:p w:rsidR="006E5855" w:rsidRPr="0065690F" w:rsidRDefault="00E51A1A" w:rsidP="00441372">
            <w:pPr>
              <w:spacing w:after="120"/>
            </w:pPr>
            <w:r w:rsidRPr="0065690F">
              <w:t>E-mail: wtosps@mail.baphiq.gov.tw</w:t>
            </w:r>
            <w:bookmarkStart w:id="79" w:name="sps12d"/>
            <w:bookmarkEnd w:id="79"/>
          </w:p>
        </w:tc>
      </w:tr>
      <w:tr w:rsidR="006E5855" w:rsidTr="00F3021D">
        <w:tc>
          <w:tcPr>
            <w:tcW w:w="707" w:type="dxa"/>
            <w:tcBorders>
              <w:top w:val="single" w:sz="6" w:space="0" w:color="auto"/>
            </w:tcBorders>
            <w:shd w:val="clear" w:color="auto" w:fill="auto"/>
          </w:tcPr>
          <w:p w:rsidR="00EA4725" w:rsidRPr="00441372" w:rsidRDefault="00E51A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51A1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51A1A" w:rsidP="00F3021D">
            <w:pPr>
              <w:keepNext/>
              <w:keepLines/>
              <w:rPr>
                <w:bCs/>
              </w:rPr>
            </w:pPr>
            <w:r w:rsidRPr="0065690F">
              <w:rPr>
                <w:bCs/>
              </w:rPr>
              <w:t>Bureau of Animal and Plant Health Inspection and Quarantine, Council of Agriculture</w:t>
            </w:r>
          </w:p>
          <w:p w:rsidR="00EA4725" w:rsidRPr="0065690F" w:rsidRDefault="00E51A1A"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10070, Taiwan</w:t>
            </w:r>
          </w:p>
          <w:p w:rsidR="00EA4725" w:rsidRPr="0065690F" w:rsidRDefault="00E51A1A" w:rsidP="00F3021D">
            <w:pPr>
              <w:keepNext/>
              <w:keepLines/>
              <w:rPr>
                <w:bCs/>
              </w:rPr>
            </w:pPr>
            <w:r w:rsidRPr="0065690F">
              <w:rPr>
                <w:bCs/>
              </w:rPr>
              <w:t>Tel: +(886) 2 3343 2091</w:t>
            </w:r>
          </w:p>
          <w:p w:rsidR="00EA4725" w:rsidRPr="0065690F" w:rsidRDefault="00E51A1A" w:rsidP="00F3021D">
            <w:pPr>
              <w:keepNext/>
              <w:keepLines/>
              <w:rPr>
                <w:bCs/>
              </w:rPr>
            </w:pPr>
            <w:r w:rsidRPr="0065690F">
              <w:rPr>
                <w:bCs/>
              </w:rPr>
              <w:t>Fax: +(886) 2 2332 2200</w:t>
            </w:r>
          </w:p>
          <w:p w:rsidR="00EA4725" w:rsidRPr="0065690F" w:rsidRDefault="00E51A1A" w:rsidP="00F3021D">
            <w:pPr>
              <w:keepNext/>
              <w:keepLines/>
              <w:spacing w:after="120"/>
              <w:rPr>
                <w:bCs/>
              </w:rPr>
            </w:pPr>
            <w:r w:rsidRPr="0065690F">
              <w:rPr>
                <w:bCs/>
              </w:rPr>
              <w:t>E-mail: wtosps@mail.baphiq.gov.tw</w:t>
            </w:r>
            <w:bookmarkStart w:id="86" w:name="sps13c"/>
            <w:bookmarkEnd w:id="86"/>
          </w:p>
        </w:tc>
      </w:tr>
    </w:tbl>
    <w:p w:rsidR="007141CF" w:rsidRPr="00441372" w:rsidRDefault="007141CF" w:rsidP="00441372"/>
    <w:sectPr w:rsidR="007141CF" w:rsidRPr="00441372" w:rsidSect="00BB3E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72" w:rsidRDefault="00E51A1A">
      <w:r>
        <w:separator/>
      </w:r>
    </w:p>
  </w:endnote>
  <w:endnote w:type="continuationSeparator" w:id="0">
    <w:p w:rsidR="001B0372" w:rsidRDefault="00E5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B3E77" w:rsidRDefault="00BB3E77" w:rsidP="00BB3E7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B3E77" w:rsidRDefault="00BB3E77" w:rsidP="00BB3E7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51A1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72" w:rsidRDefault="00E51A1A">
      <w:r>
        <w:separator/>
      </w:r>
    </w:p>
  </w:footnote>
  <w:footnote w:type="continuationSeparator" w:id="0">
    <w:p w:rsidR="001B0372" w:rsidRDefault="00E51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7" w:rsidRPr="00BB3E77" w:rsidRDefault="00BB3E77" w:rsidP="00BB3E77">
    <w:pPr>
      <w:pStyle w:val="En-tte"/>
      <w:pBdr>
        <w:bottom w:val="single" w:sz="4" w:space="1" w:color="auto"/>
      </w:pBdr>
      <w:tabs>
        <w:tab w:val="clear" w:pos="4513"/>
        <w:tab w:val="clear" w:pos="9027"/>
      </w:tabs>
      <w:jc w:val="center"/>
    </w:pPr>
    <w:r w:rsidRPr="00BB3E77">
      <w:t>G/SPS/N/</w:t>
    </w:r>
    <w:proofErr w:type="spellStart"/>
    <w:r w:rsidRPr="00BB3E77">
      <w:t>TPKM</w:t>
    </w:r>
    <w:proofErr w:type="spellEnd"/>
    <w:r w:rsidRPr="00BB3E77">
      <w:t>/491</w:t>
    </w:r>
  </w:p>
  <w:p w:rsidR="00BB3E77" w:rsidRPr="00BB3E77" w:rsidRDefault="00BB3E77" w:rsidP="00BB3E77">
    <w:pPr>
      <w:pStyle w:val="En-tte"/>
      <w:pBdr>
        <w:bottom w:val="single" w:sz="4" w:space="1" w:color="auto"/>
      </w:pBdr>
      <w:tabs>
        <w:tab w:val="clear" w:pos="4513"/>
        <w:tab w:val="clear" w:pos="9027"/>
      </w:tabs>
      <w:jc w:val="center"/>
    </w:pPr>
  </w:p>
  <w:p w:rsidR="00BB3E77" w:rsidRPr="00BB3E77" w:rsidRDefault="00BB3E77" w:rsidP="00BB3E77">
    <w:pPr>
      <w:pStyle w:val="En-tte"/>
      <w:pBdr>
        <w:bottom w:val="single" w:sz="4" w:space="1" w:color="auto"/>
      </w:pBdr>
      <w:tabs>
        <w:tab w:val="clear" w:pos="4513"/>
        <w:tab w:val="clear" w:pos="9027"/>
      </w:tabs>
      <w:jc w:val="center"/>
    </w:pPr>
    <w:r w:rsidRPr="00BB3E77">
      <w:t xml:space="preserve">- </w:t>
    </w:r>
    <w:r w:rsidRPr="00BB3E77">
      <w:fldChar w:fldCharType="begin"/>
    </w:r>
    <w:r w:rsidRPr="00BB3E77">
      <w:instrText xml:space="preserve"> PAGE </w:instrText>
    </w:r>
    <w:r w:rsidRPr="00BB3E77">
      <w:fldChar w:fldCharType="separate"/>
    </w:r>
    <w:r w:rsidRPr="00BB3E77">
      <w:rPr>
        <w:noProof/>
      </w:rPr>
      <w:t>2</w:t>
    </w:r>
    <w:r w:rsidRPr="00BB3E77">
      <w:fldChar w:fldCharType="end"/>
    </w:r>
    <w:r w:rsidRPr="00BB3E77">
      <w:t xml:space="preserve"> -</w:t>
    </w:r>
  </w:p>
  <w:p w:rsidR="00EA4725" w:rsidRPr="00BB3E77" w:rsidRDefault="00EA4725" w:rsidP="00BB3E7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7" w:rsidRPr="00BB3E77" w:rsidRDefault="00BB3E77" w:rsidP="00BB3E77">
    <w:pPr>
      <w:pStyle w:val="En-tte"/>
      <w:pBdr>
        <w:bottom w:val="single" w:sz="4" w:space="1" w:color="auto"/>
      </w:pBdr>
      <w:tabs>
        <w:tab w:val="clear" w:pos="4513"/>
        <w:tab w:val="clear" w:pos="9027"/>
      </w:tabs>
      <w:jc w:val="center"/>
    </w:pPr>
    <w:r w:rsidRPr="00BB3E77">
      <w:t>G/SPS/N/</w:t>
    </w:r>
    <w:proofErr w:type="spellStart"/>
    <w:r w:rsidRPr="00BB3E77">
      <w:t>TPKM</w:t>
    </w:r>
    <w:proofErr w:type="spellEnd"/>
    <w:r w:rsidRPr="00BB3E77">
      <w:t>/491</w:t>
    </w:r>
  </w:p>
  <w:p w:rsidR="00BB3E77" w:rsidRPr="00BB3E77" w:rsidRDefault="00BB3E77" w:rsidP="00BB3E77">
    <w:pPr>
      <w:pStyle w:val="En-tte"/>
      <w:pBdr>
        <w:bottom w:val="single" w:sz="4" w:space="1" w:color="auto"/>
      </w:pBdr>
      <w:tabs>
        <w:tab w:val="clear" w:pos="4513"/>
        <w:tab w:val="clear" w:pos="9027"/>
      </w:tabs>
      <w:jc w:val="center"/>
    </w:pPr>
  </w:p>
  <w:p w:rsidR="00BB3E77" w:rsidRPr="00BB3E77" w:rsidRDefault="00BB3E77" w:rsidP="00BB3E77">
    <w:pPr>
      <w:pStyle w:val="En-tte"/>
      <w:pBdr>
        <w:bottom w:val="single" w:sz="4" w:space="1" w:color="auto"/>
      </w:pBdr>
      <w:tabs>
        <w:tab w:val="clear" w:pos="4513"/>
        <w:tab w:val="clear" w:pos="9027"/>
      </w:tabs>
      <w:jc w:val="center"/>
    </w:pPr>
    <w:r w:rsidRPr="00BB3E77">
      <w:t xml:space="preserve">- </w:t>
    </w:r>
    <w:r w:rsidRPr="00BB3E77">
      <w:fldChar w:fldCharType="begin"/>
    </w:r>
    <w:r w:rsidRPr="00BB3E77">
      <w:instrText xml:space="preserve"> PAGE </w:instrText>
    </w:r>
    <w:r w:rsidRPr="00BB3E77">
      <w:fldChar w:fldCharType="separate"/>
    </w:r>
    <w:r w:rsidRPr="00BB3E77">
      <w:rPr>
        <w:noProof/>
      </w:rPr>
      <w:t>2</w:t>
    </w:r>
    <w:r w:rsidRPr="00BB3E77">
      <w:fldChar w:fldCharType="end"/>
    </w:r>
    <w:r w:rsidRPr="00BB3E77">
      <w:t xml:space="preserve"> -</w:t>
    </w:r>
  </w:p>
  <w:p w:rsidR="00EA4725" w:rsidRPr="00BB3E77" w:rsidRDefault="00EA4725" w:rsidP="00BB3E7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85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B3E77" w:rsidP="00422B6F">
          <w:pPr>
            <w:jc w:val="right"/>
            <w:rPr>
              <w:b/>
              <w:color w:val="FF0000"/>
              <w:szCs w:val="16"/>
            </w:rPr>
          </w:pPr>
          <w:r>
            <w:rPr>
              <w:b/>
              <w:color w:val="FF0000"/>
              <w:szCs w:val="16"/>
            </w:rPr>
            <w:t xml:space="preserve"> </w:t>
          </w:r>
        </w:p>
      </w:tc>
    </w:tr>
    <w:bookmarkEnd w:id="87"/>
    <w:tr w:rsidR="006E5855" w:rsidTr="00EE3CAF">
      <w:trPr>
        <w:trHeight w:val="213"/>
        <w:jc w:val="center"/>
      </w:trPr>
      <w:tc>
        <w:tcPr>
          <w:tcW w:w="3794" w:type="dxa"/>
          <w:vMerge w:val="restart"/>
          <w:shd w:val="clear" w:color="auto" w:fill="FFFFFF"/>
          <w:tcMar>
            <w:left w:w="0" w:type="dxa"/>
            <w:right w:w="0" w:type="dxa"/>
          </w:tcMar>
        </w:tcPr>
        <w:p w:rsidR="00ED54E0" w:rsidRPr="00EA4725" w:rsidRDefault="00BB3E7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E585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B3E77" w:rsidRDefault="00BB3E77" w:rsidP="00656ABC">
          <w:pPr>
            <w:jc w:val="right"/>
            <w:rPr>
              <w:b/>
              <w:szCs w:val="16"/>
            </w:rPr>
          </w:pPr>
          <w:bookmarkStart w:id="88" w:name="bmkSymbols"/>
          <w:r>
            <w:rPr>
              <w:b/>
              <w:szCs w:val="16"/>
            </w:rPr>
            <w:t>G/SPS/N/</w:t>
          </w:r>
          <w:proofErr w:type="spellStart"/>
          <w:r>
            <w:rPr>
              <w:b/>
              <w:szCs w:val="16"/>
            </w:rPr>
            <w:t>TPKM</w:t>
          </w:r>
          <w:proofErr w:type="spellEnd"/>
          <w:r>
            <w:rPr>
              <w:b/>
              <w:szCs w:val="16"/>
            </w:rPr>
            <w:t>/491</w:t>
          </w:r>
        </w:p>
        <w:bookmarkEnd w:id="88"/>
        <w:p w:rsidR="00656ABC" w:rsidRPr="00EA4725" w:rsidRDefault="00656ABC" w:rsidP="00656ABC">
          <w:pPr>
            <w:jc w:val="right"/>
            <w:rPr>
              <w:b/>
              <w:szCs w:val="16"/>
            </w:rPr>
          </w:pPr>
        </w:p>
      </w:tc>
    </w:tr>
    <w:tr w:rsidR="006E585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51A1A" w:rsidP="00422B6F">
          <w:pPr>
            <w:jc w:val="right"/>
            <w:rPr>
              <w:szCs w:val="16"/>
            </w:rPr>
          </w:pPr>
          <w:bookmarkStart w:id="89" w:name="spsDateDistribution"/>
          <w:r w:rsidRPr="00EA4725">
            <w:rPr>
              <w:szCs w:val="16"/>
            </w:rPr>
            <w:t>30 April 2019</w:t>
          </w:r>
          <w:bookmarkStart w:id="90" w:name="bmkDate"/>
          <w:bookmarkEnd w:id="89"/>
          <w:bookmarkEnd w:id="90"/>
        </w:p>
      </w:tc>
    </w:tr>
    <w:tr w:rsidR="006E585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51A1A" w:rsidP="00422B6F">
          <w:pPr>
            <w:jc w:val="left"/>
            <w:rPr>
              <w:b/>
            </w:rPr>
          </w:pPr>
          <w:bookmarkStart w:id="91" w:name="bmkSerial"/>
          <w:r w:rsidRPr="00441372">
            <w:rPr>
              <w:color w:val="FF0000"/>
              <w:szCs w:val="16"/>
            </w:rPr>
            <w:t>(</w:t>
          </w:r>
          <w:bookmarkStart w:id="92" w:name="spsSerialNumber"/>
          <w:bookmarkEnd w:id="92"/>
          <w:r w:rsidR="00175834">
            <w:rPr>
              <w:color w:val="FF0000"/>
              <w:szCs w:val="16"/>
            </w:rPr>
            <w:t>19-2940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51A1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E585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B3E7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B3E77"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42D9A0">
      <w:start w:val="1"/>
      <w:numFmt w:val="decimal"/>
      <w:pStyle w:val="SummaryText"/>
      <w:lvlText w:val="%1."/>
      <w:lvlJc w:val="left"/>
      <w:pPr>
        <w:ind w:left="360" w:hanging="360"/>
      </w:pPr>
    </w:lvl>
    <w:lvl w:ilvl="1" w:tplc="6FDA7E4A" w:tentative="1">
      <w:start w:val="1"/>
      <w:numFmt w:val="lowerLetter"/>
      <w:lvlText w:val="%2."/>
      <w:lvlJc w:val="left"/>
      <w:pPr>
        <w:ind w:left="1080" w:hanging="360"/>
      </w:pPr>
    </w:lvl>
    <w:lvl w:ilvl="2" w:tplc="58589000" w:tentative="1">
      <w:start w:val="1"/>
      <w:numFmt w:val="lowerRoman"/>
      <w:lvlText w:val="%3."/>
      <w:lvlJc w:val="right"/>
      <w:pPr>
        <w:ind w:left="1800" w:hanging="180"/>
      </w:pPr>
    </w:lvl>
    <w:lvl w:ilvl="3" w:tplc="E452997C" w:tentative="1">
      <w:start w:val="1"/>
      <w:numFmt w:val="decimal"/>
      <w:lvlText w:val="%4."/>
      <w:lvlJc w:val="left"/>
      <w:pPr>
        <w:ind w:left="2520" w:hanging="360"/>
      </w:pPr>
    </w:lvl>
    <w:lvl w:ilvl="4" w:tplc="CCFC6240" w:tentative="1">
      <w:start w:val="1"/>
      <w:numFmt w:val="lowerLetter"/>
      <w:lvlText w:val="%5."/>
      <w:lvlJc w:val="left"/>
      <w:pPr>
        <w:ind w:left="3240" w:hanging="360"/>
      </w:pPr>
    </w:lvl>
    <w:lvl w:ilvl="5" w:tplc="9174B126" w:tentative="1">
      <w:start w:val="1"/>
      <w:numFmt w:val="lowerRoman"/>
      <w:lvlText w:val="%6."/>
      <w:lvlJc w:val="right"/>
      <w:pPr>
        <w:ind w:left="3960" w:hanging="180"/>
      </w:pPr>
    </w:lvl>
    <w:lvl w:ilvl="6" w:tplc="853263F6" w:tentative="1">
      <w:start w:val="1"/>
      <w:numFmt w:val="decimal"/>
      <w:lvlText w:val="%7."/>
      <w:lvlJc w:val="left"/>
      <w:pPr>
        <w:ind w:left="4680" w:hanging="360"/>
      </w:pPr>
    </w:lvl>
    <w:lvl w:ilvl="7" w:tplc="2B5CD4E2" w:tentative="1">
      <w:start w:val="1"/>
      <w:numFmt w:val="lowerLetter"/>
      <w:lvlText w:val="%8."/>
      <w:lvlJc w:val="left"/>
      <w:pPr>
        <w:ind w:left="5400" w:hanging="360"/>
      </w:pPr>
    </w:lvl>
    <w:lvl w:ilvl="8" w:tplc="9A961B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5834"/>
    <w:rsid w:val="00182B84"/>
    <w:rsid w:val="001B0372"/>
    <w:rsid w:val="001E291F"/>
    <w:rsid w:val="001E596A"/>
    <w:rsid w:val="00233408"/>
    <w:rsid w:val="0027067B"/>
    <w:rsid w:val="00272C98"/>
    <w:rsid w:val="002A67C2"/>
    <w:rsid w:val="002C2634"/>
    <w:rsid w:val="00334D8B"/>
    <w:rsid w:val="0035602E"/>
    <w:rsid w:val="003572B4"/>
    <w:rsid w:val="003817C7"/>
    <w:rsid w:val="00395125"/>
    <w:rsid w:val="003E2958"/>
    <w:rsid w:val="003F2AEE"/>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585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3E77"/>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1A1A"/>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2A638"/>
  <w15:docId w15:val="{EAE9A6B5-99EC-49E5-9870-CA8F007D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o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254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2019-04-30T06:39:00Z</dcterms:created>
  <dcterms:modified xsi:type="dcterms:W3CDTF">2019-04-30T08:48:00Z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G/SPS/N/TPKM/491</vt:lpwstr>
  </property>
</Properties>
</file>