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1B0C2" w14:textId="77777777" w:rsidR="00AD0FDA" w:rsidRPr="00934B4C" w:rsidRDefault="00F25D26" w:rsidP="00934B4C">
      <w:pPr>
        <w:pStyle w:val="Title"/>
        <w:rPr>
          <w:caps w:val="0"/>
          <w:kern w:val="0"/>
        </w:rPr>
      </w:pPr>
      <w:r w:rsidRPr="00934B4C">
        <w:rPr>
          <w:caps w:val="0"/>
          <w:kern w:val="0"/>
        </w:rPr>
        <w:t>NOTIFICATION</w:t>
      </w:r>
      <w:bookmarkStart w:id="0" w:name="_GoBack"/>
      <w:bookmarkEnd w:id="0"/>
    </w:p>
    <w:p w14:paraId="4ED6CE61" w14:textId="77777777" w:rsidR="00AD0FDA" w:rsidRPr="00934B4C" w:rsidRDefault="00F25D26" w:rsidP="00934B4C">
      <w:pPr>
        <w:pStyle w:val="Title3"/>
      </w:pPr>
      <w:r w:rsidRPr="00934B4C">
        <w:t>Addendum</w:t>
      </w:r>
    </w:p>
    <w:p w14:paraId="21B83928" w14:textId="77777777" w:rsidR="007141CF" w:rsidRPr="00934B4C" w:rsidRDefault="00F25D26" w:rsidP="00934B4C">
      <w:pPr>
        <w:spacing w:after="120"/>
      </w:pPr>
      <w:r w:rsidRPr="00934B4C">
        <w:t xml:space="preserve">The following communication, received on </w:t>
      </w:r>
      <w:bookmarkStart w:id="1" w:name="spsDateReception"/>
      <w:r w:rsidRPr="00934B4C">
        <w:t>24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Separate Customs Territory of Taiwan, Penghu, Kinmen and Matsu</w:t>
      </w:r>
      <w:bookmarkEnd w:id="4"/>
      <w:r w:rsidRPr="00934B4C">
        <w:t>.</w:t>
      </w:r>
    </w:p>
    <w:p w14:paraId="337565CF" w14:textId="77777777" w:rsidR="00AD0FDA" w:rsidRPr="00934B4C" w:rsidRDefault="00AD0FDA" w:rsidP="00934B4C"/>
    <w:p w14:paraId="39CF8B78" w14:textId="77777777" w:rsidR="00AD0FDA" w:rsidRPr="00934B4C" w:rsidRDefault="00F25D26" w:rsidP="00934B4C">
      <w:pPr>
        <w:jc w:val="center"/>
        <w:rPr>
          <w:b/>
        </w:rPr>
      </w:pPr>
      <w:r w:rsidRPr="00934B4C">
        <w:rPr>
          <w:b/>
        </w:rPr>
        <w:t>_______________</w:t>
      </w:r>
    </w:p>
    <w:p w14:paraId="6A264931" w14:textId="77777777" w:rsidR="00AD0FDA" w:rsidRPr="00934B4C" w:rsidRDefault="00AD0FDA" w:rsidP="00934B4C"/>
    <w:p w14:paraId="59D2CB6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54E33" w14:paraId="37A99B5B" w14:textId="77777777" w:rsidTr="00D0271D">
        <w:tc>
          <w:tcPr>
            <w:tcW w:w="9242" w:type="dxa"/>
            <w:shd w:val="clear" w:color="auto" w:fill="auto"/>
          </w:tcPr>
          <w:p w14:paraId="06D1BF6E" w14:textId="77777777" w:rsidR="00AD0FDA" w:rsidRPr="00934B4C" w:rsidRDefault="00F25D26" w:rsidP="00934B4C">
            <w:pPr>
              <w:spacing w:after="240"/>
              <w:rPr>
                <w:u w:val="single"/>
              </w:rPr>
            </w:pPr>
            <w:r w:rsidRPr="00934B4C">
              <w:rPr>
                <w:u w:val="single"/>
              </w:rPr>
              <w:t>The amendment of the "Regulations Governing Fees for Animal and Plant Quarantine"</w:t>
            </w:r>
            <w:bookmarkStart w:id="5" w:name="spsTitle"/>
            <w:bookmarkEnd w:id="5"/>
          </w:p>
        </w:tc>
      </w:tr>
      <w:tr w:rsidR="00654E33" w14:paraId="61ADDFEB" w14:textId="77777777" w:rsidTr="00D0271D">
        <w:tc>
          <w:tcPr>
            <w:tcW w:w="9242" w:type="dxa"/>
            <w:shd w:val="clear" w:color="auto" w:fill="auto"/>
          </w:tcPr>
          <w:p w14:paraId="00B9B4F9" w14:textId="77777777" w:rsidR="00AD0FDA" w:rsidRPr="00934B4C" w:rsidRDefault="00F25D26" w:rsidP="00934B4C">
            <w:pPr>
              <w:spacing w:after="240"/>
              <w:rPr>
                <w:u w:val="single"/>
              </w:rPr>
            </w:pPr>
            <w:r w:rsidRPr="00934B4C">
              <w:t>The Separate Customs Territory of Taiwan, Penghu, Kinmen and Matsu notified the draft amendment of the "Regulations Governing Fees for Animal and Plant Quarantine" on 8 August 2019 (G/SPS/N/TPKM/505). The amendment of the Regulations was promulgated on 17 March 2020.</w:t>
            </w:r>
          </w:p>
          <w:p w14:paraId="6F606FCC" w14:textId="77777777" w:rsidR="00654E33" w:rsidRPr="00934B4C" w:rsidRDefault="00E64ACA" w:rsidP="00934B4C">
            <w:pPr>
              <w:spacing w:after="240"/>
            </w:pPr>
            <w:hyperlink r:id="rId7" w:tgtFrame="_blank" w:history="1">
              <w:r w:rsidR="00F25D26" w:rsidRPr="00934B4C">
                <w:rPr>
                  <w:color w:val="0000FF"/>
                  <w:u w:val="single"/>
                </w:rPr>
                <w:t>https://members.wto.org/crnattachments/2020/SPS/TPKM/20_2136_00_e.pdf</w:t>
              </w:r>
            </w:hyperlink>
            <w:bookmarkStart w:id="6" w:name="spsMeasure"/>
            <w:bookmarkEnd w:id="6"/>
          </w:p>
        </w:tc>
      </w:tr>
      <w:tr w:rsidR="00654E33" w14:paraId="0E496C84" w14:textId="77777777" w:rsidTr="00D0271D">
        <w:tc>
          <w:tcPr>
            <w:tcW w:w="9242" w:type="dxa"/>
            <w:shd w:val="clear" w:color="auto" w:fill="auto"/>
          </w:tcPr>
          <w:p w14:paraId="667414A8" w14:textId="77777777" w:rsidR="00AD0FDA" w:rsidRPr="00934B4C" w:rsidRDefault="00F25D26" w:rsidP="00934B4C">
            <w:pPr>
              <w:spacing w:after="240"/>
              <w:rPr>
                <w:b/>
              </w:rPr>
            </w:pPr>
            <w:r w:rsidRPr="00934B4C">
              <w:rPr>
                <w:b/>
              </w:rPr>
              <w:t>This addendum concerns a:</w:t>
            </w:r>
          </w:p>
        </w:tc>
      </w:tr>
      <w:tr w:rsidR="00654E33" w14:paraId="4A87B1DF" w14:textId="77777777" w:rsidTr="00D0271D">
        <w:tc>
          <w:tcPr>
            <w:tcW w:w="9242" w:type="dxa"/>
            <w:shd w:val="clear" w:color="auto" w:fill="auto"/>
          </w:tcPr>
          <w:p w14:paraId="31D4C49E" w14:textId="77777777" w:rsidR="00AD0FDA" w:rsidRPr="00934B4C" w:rsidRDefault="00F25D26"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54E33" w14:paraId="1AC3E470" w14:textId="77777777" w:rsidTr="00D0271D">
        <w:tc>
          <w:tcPr>
            <w:tcW w:w="9242" w:type="dxa"/>
            <w:shd w:val="clear" w:color="auto" w:fill="auto"/>
          </w:tcPr>
          <w:p w14:paraId="52BF94FF" w14:textId="77777777" w:rsidR="00AD0FDA" w:rsidRPr="00934B4C" w:rsidRDefault="00F25D2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54E33" w14:paraId="17108D61" w14:textId="77777777" w:rsidTr="00D0271D">
        <w:tc>
          <w:tcPr>
            <w:tcW w:w="9242" w:type="dxa"/>
            <w:shd w:val="clear" w:color="auto" w:fill="auto"/>
          </w:tcPr>
          <w:p w14:paraId="681F6272" w14:textId="77777777" w:rsidR="00AD0FDA" w:rsidRPr="00934B4C" w:rsidRDefault="00F25D26"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54E33" w14:paraId="04C50DE6" w14:textId="77777777" w:rsidTr="00D0271D">
        <w:tc>
          <w:tcPr>
            <w:tcW w:w="9242" w:type="dxa"/>
            <w:shd w:val="clear" w:color="auto" w:fill="auto"/>
          </w:tcPr>
          <w:p w14:paraId="710C6D2B" w14:textId="77777777" w:rsidR="00AD0FDA" w:rsidRPr="00934B4C" w:rsidRDefault="00F25D26" w:rsidP="00934B4C">
            <w:pPr>
              <w:ind w:left="1440" w:hanging="873"/>
            </w:pPr>
            <w:r w:rsidRPr="00934B4C">
              <w:t>[ ]</w:t>
            </w:r>
            <w:bookmarkStart w:id="10" w:name="spsWithdraw"/>
            <w:bookmarkEnd w:id="10"/>
            <w:r w:rsidRPr="00934B4C">
              <w:tab/>
              <w:t>Withdrawal of proposed regulation</w:t>
            </w:r>
          </w:p>
        </w:tc>
      </w:tr>
      <w:tr w:rsidR="00654E33" w14:paraId="693BC90F" w14:textId="77777777" w:rsidTr="00D0271D">
        <w:tc>
          <w:tcPr>
            <w:tcW w:w="9242" w:type="dxa"/>
            <w:shd w:val="clear" w:color="auto" w:fill="auto"/>
          </w:tcPr>
          <w:p w14:paraId="16B2ED06" w14:textId="77777777" w:rsidR="00AD0FDA" w:rsidRPr="00934B4C" w:rsidRDefault="00F25D26" w:rsidP="00934B4C">
            <w:pPr>
              <w:ind w:left="1440" w:hanging="873"/>
            </w:pPr>
            <w:r w:rsidRPr="00934B4C">
              <w:t>[ ]</w:t>
            </w:r>
            <w:bookmarkStart w:id="11" w:name="spsModificationDate"/>
            <w:bookmarkEnd w:id="11"/>
            <w:r w:rsidRPr="00934B4C">
              <w:tab/>
              <w:t>Change in proposed date of adoption, publication or date of entry into force</w:t>
            </w:r>
          </w:p>
        </w:tc>
      </w:tr>
      <w:tr w:rsidR="00654E33" w14:paraId="682F8816" w14:textId="77777777" w:rsidTr="00D0271D">
        <w:tc>
          <w:tcPr>
            <w:tcW w:w="9242" w:type="dxa"/>
            <w:shd w:val="clear" w:color="auto" w:fill="auto"/>
          </w:tcPr>
          <w:p w14:paraId="359D2209" w14:textId="77777777" w:rsidR="00AD0FDA" w:rsidRPr="00934B4C" w:rsidRDefault="00F25D26"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54E33" w14:paraId="35CE4D2F" w14:textId="77777777" w:rsidTr="00D0271D">
        <w:tc>
          <w:tcPr>
            <w:tcW w:w="9242" w:type="dxa"/>
            <w:shd w:val="clear" w:color="auto" w:fill="auto"/>
          </w:tcPr>
          <w:p w14:paraId="0284A583" w14:textId="77777777" w:rsidR="00AD0FDA" w:rsidRPr="00934B4C" w:rsidRDefault="00F25D2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54E33" w14:paraId="66547FD6" w14:textId="77777777" w:rsidTr="00D0271D">
        <w:tc>
          <w:tcPr>
            <w:tcW w:w="9242" w:type="dxa"/>
            <w:shd w:val="clear" w:color="auto" w:fill="auto"/>
          </w:tcPr>
          <w:p w14:paraId="4673DF90" w14:textId="77777777" w:rsidR="00AD0FDA" w:rsidRPr="00934B4C" w:rsidRDefault="00F25D26"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54E33" w14:paraId="22AD4211" w14:textId="77777777" w:rsidTr="00D0271D">
        <w:tc>
          <w:tcPr>
            <w:tcW w:w="9242" w:type="dxa"/>
            <w:shd w:val="clear" w:color="auto" w:fill="auto"/>
          </w:tcPr>
          <w:p w14:paraId="52B91D7E" w14:textId="77777777" w:rsidR="00AD0FDA" w:rsidRPr="00934B4C" w:rsidRDefault="00F25D26"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54E33" w14:paraId="429A1687" w14:textId="77777777" w:rsidTr="00D0271D">
        <w:tc>
          <w:tcPr>
            <w:tcW w:w="9242" w:type="dxa"/>
            <w:shd w:val="clear" w:color="auto" w:fill="auto"/>
          </w:tcPr>
          <w:p w14:paraId="6BCC511A" w14:textId="77777777" w:rsidR="00AD0FDA" w:rsidRPr="00934B4C" w:rsidRDefault="00F25D26" w:rsidP="00934B4C">
            <w:r w:rsidRPr="00934B4C">
              <w:t>Bureau of Animal and Plant Health Inspection and Quarantine, Council of Agriculture</w:t>
            </w:r>
          </w:p>
          <w:p w14:paraId="185044DD" w14:textId="77777777" w:rsidR="00654E33" w:rsidRPr="00934B4C" w:rsidRDefault="00F25D26" w:rsidP="00934B4C">
            <w:r w:rsidRPr="00934B4C">
              <w:t>9F., No. 100, Sec. 2, Heping W. Rd., Zhongzheng Dist., Taipei City 10070, Taiwan</w:t>
            </w:r>
          </w:p>
          <w:p w14:paraId="5A6E93D9" w14:textId="77777777" w:rsidR="00654E33" w:rsidRPr="00934B4C" w:rsidRDefault="00F25D26" w:rsidP="00934B4C">
            <w:r w:rsidRPr="00934B4C">
              <w:t>Tel: +(886) 233 432 091</w:t>
            </w:r>
          </w:p>
          <w:p w14:paraId="5F2AC332" w14:textId="77777777" w:rsidR="00654E33" w:rsidRPr="00934B4C" w:rsidRDefault="00F25D26" w:rsidP="00934B4C">
            <w:r w:rsidRPr="00934B4C">
              <w:t>Fax: +(886) 223 322 200</w:t>
            </w:r>
          </w:p>
          <w:p w14:paraId="068F4D6E" w14:textId="77777777" w:rsidR="00654E33" w:rsidRPr="00934B4C" w:rsidRDefault="00F25D26" w:rsidP="00934B4C">
            <w:pPr>
              <w:spacing w:after="240"/>
            </w:pPr>
            <w:r w:rsidRPr="00934B4C">
              <w:t xml:space="preserve">E-mail: </w:t>
            </w:r>
            <w:hyperlink r:id="rId8" w:history="1">
              <w:r w:rsidRPr="00934B4C">
                <w:rPr>
                  <w:color w:val="0000FF"/>
                  <w:u w:val="single"/>
                </w:rPr>
                <w:t>wtosps@mail.baphiq.gov.tw</w:t>
              </w:r>
            </w:hyperlink>
            <w:bookmarkStart w:id="19" w:name="spsCommentAddress"/>
            <w:bookmarkEnd w:id="19"/>
            <w:r w:rsidRPr="00934B4C">
              <w:t xml:space="preserve"> </w:t>
            </w:r>
          </w:p>
        </w:tc>
      </w:tr>
      <w:tr w:rsidR="00654E33" w14:paraId="588C20F1" w14:textId="77777777" w:rsidTr="00D0271D">
        <w:tc>
          <w:tcPr>
            <w:tcW w:w="9242" w:type="dxa"/>
            <w:shd w:val="clear" w:color="auto" w:fill="auto"/>
          </w:tcPr>
          <w:p w14:paraId="2C5F2145" w14:textId="77777777" w:rsidR="00AD0FDA" w:rsidRPr="00934B4C" w:rsidRDefault="00F25D26" w:rsidP="00F25D26">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54E33" w14:paraId="4352292E" w14:textId="77777777" w:rsidTr="00D0271D">
        <w:tc>
          <w:tcPr>
            <w:tcW w:w="9242" w:type="dxa"/>
            <w:shd w:val="clear" w:color="auto" w:fill="auto"/>
          </w:tcPr>
          <w:p w14:paraId="12D8A554" w14:textId="77777777" w:rsidR="00AD0FDA" w:rsidRPr="00934B4C" w:rsidRDefault="00F25D26" w:rsidP="00F25D26">
            <w:pPr>
              <w:keepNext/>
              <w:keepLines/>
            </w:pPr>
            <w:r w:rsidRPr="00934B4C">
              <w:t>Bureau of Animal and Plant Health Inspection and Quarantine, Council of Agriculture</w:t>
            </w:r>
          </w:p>
          <w:p w14:paraId="1C4B50F3" w14:textId="77777777" w:rsidR="00654E33" w:rsidRPr="00934B4C" w:rsidRDefault="00F25D26" w:rsidP="00F25D26">
            <w:pPr>
              <w:keepNext/>
              <w:keepLines/>
            </w:pPr>
            <w:r w:rsidRPr="00934B4C">
              <w:t>9F., No. 100, Sec. 2, Heping W. Rd., Zhongzheng Dist., Taipei City 10070, Taiwan</w:t>
            </w:r>
          </w:p>
          <w:p w14:paraId="106D2E0E" w14:textId="77777777" w:rsidR="00654E33" w:rsidRPr="00934B4C" w:rsidRDefault="00F25D26" w:rsidP="00F25D26">
            <w:pPr>
              <w:keepNext/>
              <w:keepLines/>
            </w:pPr>
            <w:r w:rsidRPr="00934B4C">
              <w:t>Tel: +(886) 233 432 091</w:t>
            </w:r>
          </w:p>
          <w:p w14:paraId="478C9645" w14:textId="77777777" w:rsidR="00654E33" w:rsidRPr="00934B4C" w:rsidRDefault="00F25D26" w:rsidP="00F25D26">
            <w:pPr>
              <w:keepNext/>
              <w:keepLines/>
            </w:pPr>
            <w:r w:rsidRPr="00934B4C">
              <w:t>Fax: +(886) 223 322 200</w:t>
            </w:r>
          </w:p>
          <w:p w14:paraId="776D9DF8" w14:textId="77777777" w:rsidR="00654E33" w:rsidRPr="00934B4C" w:rsidRDefault="00F25D26" w:rsidP="00F25D26">
            <w:pPr>
              <w:keepNext/>
              <w:keepLines/>
              <w:spacing w:after="240"/>
            </w:pPr>
            <w:r w:rsidRPr="00934B4C">
              <w:t xml:space="preserve">E-mail: </w:t>
            </w:r>
            <w:hyperlink r:id="rId9" w:history="1">
              <w:r w:rsidRPr="00934B4C">
                <w:rPr>
                  <w:color w:val="0000FF"/>
                  <w:u w:val="single"/>
                </w:rPr>
                <w:t>wtosps@mail.baphiq.gov.tw</w:t>
              </w:r>
            </w:hyperlink>
            <w:bookmarkStart w:id="22" w:name="spsTextSupplierAddress"/>
            <w:bookmarkEnd w:id="22"/>
            <w:r w:rsidRPr="00934B4C">
              <w:t xml:space="preserve"> </w:t>
            </w:r>
          </w:p>
        </w:tc>
      </w:tr>
    </w:tbl>
    <w:p w14:paraId="4202ADBE" w14:textId="77777777" w:rsidR="00AD0FDA" w:rsidRPr="00934B4C" w:rsidRDefault="00AD0FDA" w:rsidP="00934B4C"/>
    <w:p w14:paraId="7BD0184E" w14:textId="77777777" w:rsidR="00AD0FDA" w:rsidRPr="00934B4C" w:rsidRDefault="00F25D26" w:rsidP="00934B4C">
      <w:pPr>
        <w:jc w:val="center"/>
        <w:rPr>
          <w:b/>
        </w:rPr>
      </w:pPr>
      <w:r w:rsidRPr="00934B4C">
        <w:rPr>
          <w:b/>
        </w:rPr>
        <w:t>__________</w:t>
      </w:r>
    </w:p>
    <w:sectPr w:rsidR="00AD0FDA" w:rsidRPr="00934B4C" w:rsidSect="00F25D2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601D" w14:textId="77777777" w:rsidR="00354FED" w:rsidRDefault="00F25D26">
      <w:r>
        <w:separator/>
      </w:r>
    </w:p>
  </w:endnote>
  <w:endnote w:type="continuationSeparator" w:id="0">
    <w:p w14:paraId="5B18C707" w14:textId="77777777" w:rsidR="00354FED" w:rsidRDefault="00F2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6370" w14:textId="2A0CF399" w:rsidR="00AD0FDA" w:rsidRPr="00F25D26" w:rsidRDefault="00F25D26" w:rsidP="00F25D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E717" w14:textId="6C89F4E7" w:rsidR="00AD0FDA" w:rsidRPr="00F25D26" w:rsidRDefault="00F25D26" w:rsidP="00F25D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2D76" w14:textId="77777777" w:rsidR="009A1BA8" w:rsidRPr="00934B4C" w:rsidRDefault="00F25D2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150B5" w14:textId="77777777" w:rsidR="00354FED" w:rsidRDefault="00F25D26">
      <w:r>
        <w:separator/>
      </w:r>
    </w:p>
  </w:footnote>
  <w:footnote w:type="continuationSeparator" w:id="0">
    <w:p w14:paraId="09DED9F2" w14:textId="77777777" w:rsidR="00354FED" w:rsidRDefault="00F2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8B82" w14:textId="77777777" w:rsidR="00F25D26" w:rsidRPr="00F25D26" w:rsidRDefault="00F25D26" w:rsidP="00F25D26">
    <w:pPr>
      <w:pStyle w:val="Header"/>
      <w:pBdr>
        <w:bottom w:val="single" w:sz="4" w:space="1" w:color="auto"/>
      </w:pBdr>
      <w:tabs>
        <w:tab w:val="clear" w:pos="4513"/>
        <w:tab w:val="clear" w:pos="9027"/>
      </w:tabs>
      <w:jc w:val="center"/>
    </w:pPr>
    <w:r w:rsidRPr="00F25D26">
      <w:t>G/SPS/N/TPKM/505/Add.1</w:t>
    </w:r>
  </w:p>
  <w:p w14:paraId="3F86B8D0" w14:textId="77777777" w:rsidR="00F25D26" w:rsidRPr="00F25D26" w:rsidRDefault="00F25D26" w:rsidP="00F25D26">
    <w:pPr>
      <w:pStyle w:val="Header"/>
      <w:pBdr>
        <w:bottom w:val="single" w:sz="4" w:space="1" w:color="auto"/>
      </w:pBdr>
      <w:tabs>
        <w:tab w:val="clear" w:pos="4513"/>
        <w:tab w:val="clear" w:pos="9027"/>
      </w:tabs>
      <w:jc w:val="center"/>
    </w:pPr>
  </w:p>
  <w:p w14:paraId="2735D4A3" w14:textId="27D8B439" w:rsidR="00F25D26" w:rsidRPr="00F25D26" w:rsidRDefault="00F25D26" w:rsidP="00F25D26">
    <w:pPr>
      <w:pStyle w:val="Header"/>
      <w:pBdr>
        <w:bottom w:val="single" w:sz="4" w:space="1" w:color="auto"/>
      </w:pBdr>
      <w:tabs>
        <w:tab w:val="clear" w:pos="4513"/>
        <w:tab w:val="clear" w:pos="9027"/>
      </w:tabs>
      <w:jc w:val="center"/>
    </w:pPr>
    <w:r w:rsidRPr="00F25D26">
      <w:t xml:space="preserve">- </w:t>
    </w:r>
    <w:r w:rsidRPr="00F25D26">
      <w:fldChar w:fldCharType="begin"/>
    </w:r>
    <w:r w:rsidRPr="00F25D26">
      <w:instrText xml:space="preserve"> PAGE </w:instrText>
    </w:r>
    <w:r w:rsidRPr="00F25D26">
      <w:fldChar w:fldCharType="separate"/>
    </w:r>
    <w:r w:rsidRPr="00F25D26">
      <w:rPr>
        <w:noProof/>
      </w:rPr>
      <w:t>2</w:t>
    </w:r>
    <w:r w:rsidRPr="00F25D26">
      <w:fldChar w:fldCharType="end"/>
    </w:r>
    <w:r w:rsidRPr="00F25D26">
      <w:t xml:space="preserve"> -</w:t>
    </w:r>
  </w:p>
  <w:p w14:paraId="76BDB5B2" w14:textId="71F38B59" w:rsidR="00AD0FDA" w:rsidRPr="00F25D26" w:rsidRDefault="00AD0FDA" w:rsidP="00F25D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5783" w14:textId="77777777" w:rsidR="00F25D26" w:rsidRPr="00F25D26" w:rsidRDefault="00F25D26" w:rsidP="00F25D26">
    <w:pPr>
      <w:pStyle w:val="Header"/>
      <w:pBdr>
        <w:bottom w:val="single" w:sz="4" w:space="1" w:color="auto"/>
      </w:pBdr>
      <w:tabs>
        <w:tab w:val="clear" w:pos="4513"/>
        <w:tab w:val="clear" w:pos="9027"/>
      </w:tabs>
      <w:jc w:val="center"/>
    </w:pPr>
    <w:r w:rsidRPr="00F25D26">
      <w:t>G/SPS/N/TPKM/505/Add.1</w:t>
    </w:r>
  </w:p>
  <w:p w14:paraId="7EE352FC" w14:textId="77777777" w:rsidR="00F25D26" w:rsidRPr="00F25D26" w:rsidRDefault="00F25D26" w:rsidP="00F25D26">
    <w:pPr>
      <w:pStyle w:val="Header"/>
      <w:pBdr>
        <w:bottom w:val="single" w:sz="4" w:space="1" w:color="auto"/>
      </w:pBdr>
      <w:tabs>
        <w:tab w:val="clear" w:pos="4513"/>
        <w:tab w:val="clear" w:pos="9027"/>
      </w:tabs>
      <w:jc w:val="center"/>
    </w:pPr>
  </w:p>
  <w:p w14:paraId="234CE40B" w14:textId="12DB3740" w:rsidR="00F25D26" w:rsidRPr="00F25D26" w:rsidRDefault="00F25D26" w:rsidP="00F25D26">
    <w:pPr>
      <w:pStyle w:val="Header"/>
      <w:pBdr>
        <w:bottom w:val="single" w:sz="4" w:space="1" w:color="auto"/>
      </w:pBdr>
      <w:tabs>
        <w:tab w:val="clear" w:pos="4513"/>
        <w:tab w:val="clear" w:pos="9027"/>
      </w:tabs>
      <w:jc w:val="center"/>
    </w:pPr>
    <w:r w:rsidRPr="00F25D26">
      <w:t xml:space="preserve">- </w:t>
    </w:r>
    <w:r w:rsidRPr="00F25D26">
      <w:fldChar w:fldCharType="begin"/>
    </w:r>
    <w:r w:rsidRPr="00F25D26">
      <w:instrText xml:space="preserve"> PAGE </w:instrText>
    </w:r>
    <w:r w:rsidRPr="00F25D26">
      <w:fldChar w:fldCharType="separate"/>
    </w:r>
    <w:r w:rsidRPr="00F25D26">
      <w:rPr>
        <w:noProof/>
      </w:rPr>
      <w:t>2</w:t>
    </w:r>
    <w:r w:rsidRPr="00F25D26">
      <w:fldChar w:fldCharType="end"/>
    </w:r>
    <w:r w:rsidRPr="00F25D26">
      <w:t xml:space="preserve"> -</w:t>
    </w:r>
  </w:p>
  <w:p w14:paraId="7AD12D3C" w14:textId="4DE9F445" w:rsidR="00AD0FDA" w:rsidRPr="00F25D26" w:rsidRDefault="00AD0FDA" w:rsidP="00F25D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4E33" w14:paraId="5422B32C" w14:textId="77777777" w:rsidTr="00B13A58">
      <w:trPr>
        <w:trHeight w:val="240"/>
        <w:jc w:val="center"/>
      </w:trPr>
      <w:tc>
        <w:tcPr>
          <w:tcW w:w="3794" w:type="dxa"/>
          <w:shd w:val="clear" w:color="auto" w:fill="FFFFFF"/>
          <w:tcMar>
            <w:left w:w="108" w:type="dxa"/>
            <w:right w:w="108" w:type="dxa"/>
          </w:tcMar>
          <w:vAlign w:val="center"/>
        </w:tcPr>
        <w:p w14:paraId="72A128A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BA0D546" w14:textId="00511E68" w:rsidR="00ED54E0" w:rsidRPr="00AD0FDA" w:rsidRDefault="00F25D26" w:rsidP="0081481D">
          <w:pPr>
            <w:jc w:val="right"/>
            <w:rPr>
              <w:b/>
              <w:color w:val="FF0000"/>
              <w:szCs w:val="16"/>
            </w:rPr>
          </w:pPr>
          <w:r>
            <w:rPr>
              <w:b/>
              <w:color w:val="FF0000"/>
              <w:szCs w:val="16"/>
            </w:rPr>
            <w:t xml:space="preserve"> </w:t>
          </w:r>
        </w:p>
      </w:tc>
    </w:tr>
    <w:bookmarkEnd w:id="23"/>
    <w:tr w:rsidR="00654E33" w14:paraId="576A6F29" w14:textId="77777777" w:rsidTr="00B13A58">
      <w:trPr>
        <w:trHeight w:val="213"/>
        <w:jc w:val="center"/>
      </w:trPr>
      <w:tc>
        <w:tcPr>
          <w:tcW w:w="3794" w:type="dxa"/>
          <w:vMerge w:val="restart"/>
          <w:shd w:val="clear" w:color="auto" w:fill="FFFFFF"/>
          <w:tcMar>
            <w:left w:w="0" w:type="dxa"/>
            <w:right w:w="0" w:type="dxa"/>
          </w:tcMar>
        </w:tcPr>
        <w:p w14:paraId="52408988" w14:textId="77777777" w:rsidR="00ED54E0" w:rsidRPr="00AD0FDA" w:rsidRDefault="00F25D26" w:rsidP="0081481D">
          <w:pPr>
            <w:jc w:val="left"/>
          </w:pPr>
          <w:r>
            <w:rPr>
              <w:noProof/>
              <w:lang w:eastAsia="en-GB"/>
            </w:rPr>
            <w:drawing>
              <wp:inline distT="0" distB="0" distL="0" distR="0" wp14:anchorId="082ACA5C" wp14:editId="6CA1EE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830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E90B7D" w14:textId="77777777" w:rsidR="00ED54E0" w:rsidRPr="00AD0FDA" w:rsidRDefault="00ED54E0" w:rsidP="0081481D">
          <w:pPr>
            <w:jc w:val="right"/>
            <w:rPr>
              <w:b/>
              <w:szCs w:val="16"/>
            </w:rPr>
          </w:pPr>
        </w:p>
      </w:tc>
    </w:tr>
    <w:tr w:rsidR="00654E33" w14:paraId="1F450C7C" w14:textId="77777777" w:rsidTr="00B13A58">
      <w:trPr>
        <w:trHeight w:val="868"/>
        <w:jc w:val="center"/>
      </w:trPr>
      <w:tc>
        <w:tcPr>
          <w:tcW w:w="3794" w:type="dxa"/>
          <w:vMerge/>
          <w:shd w:val="clear" w:color="auto" w:fill="FFFFFF"/>
          <w:tcMar>
            <w:left w:w="108" w:type="dxa"/>
            <w:right w:w="108" w:type="dxa"/>
          </w:tcMar>
        </w:tcPr>
        <w:p w14:paraId="29374CF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DFA80F" w14:textId="77777777" w:rsidR="00F25D26" w:rsidRDefault="00F25D26" w:rsidP="0081481D">
          <w:pPr>
            <w:jc w:val="right"/>
            <w:rPr>
              <w:b/>
              <w:szCs w:val="16"/>
            </w:rPr>
          </w:pPr>
          <w:bookmarkStart w:id="24" w:name="bmkSymbols"/>
          <w:r>
            <w:rPr>
              <w:b/>
              <w:szCs w:val="16"/>
            </w:rPr>
            <w:t>G/SPS/N/TPKM/505/Add.1</w:t>
          </w:r>
        </w:p>
        <w:bookmarkEnd w:id="24"/>
        <w:p w14:paraId="498F733F" w14:textId="15628046" w:rsidR="00AD0FDA" w:rsidRPr="00934B4C" w:rsidRDefault="00AD0FDA" w:rsidP="0081481D">
          <w:pPr>
            <w:jc w:val="right"/>
            <w:rPr>
              <w:b/>
              <w:szCs w:val="16"/>
            </w:rPr>
          </w:pPr>
        </w:p>
      </w:tc>
    </w:tr>
    <w:tr w:rsidR="00654E33" w14:paraId="55CFF60A" w14:textId="77777777" w:rsidTr="00B13A58">
      <w:trPr>
        <w:trHeight w:val="240"/>
        <w:jc w:val="center"/>
      </w:trPr>
      <w:tc>
        <w:tcPr>
          <w:tcW w:w="3794" w:type="dxa"/>
          <w:vMerge/>
          <w:shd w:val="clear" w:color="auto" w:fill="FFFFFF"/>
          <w:tcMar>
            <w:left w:w="108" w:type="dxa"/>
            <w:right w:w="108" w:type="dxa"/>
          </w:tcMar>
          <w:vAlign w:val="center"/>
        </w:tcPr>
        <w:p w14:paraId="36FCA74C" w14:textId="77777777" w:rsidR="00ED54E0" w:rsidRPr="00AD0FDA" w:rsidRDefault="00ED54E0" w:rsidP="0081481D"/>
      </w:tc>
      <w:tc>
        <w:tcPr>
          <w:tcW w:w="5448" w:type="dxa"/>
          <w:gridSpan w:val="2"/>
          <w:shd w:val="clear" w:color="auto" w:fill="FFFFFF"/>
          <w:tcMar>
            <w:left w:w="108" w:type="dxa"/>
            <w:right w:w="108" w:type="dxa"/>
          </w:tcMar>
          <w:vAlign w:val="center"/>
        </w:tcPr>
        <w:p w14:paraId="15AAD592" w14:textId="7875C24B" w:rsidR="00ED54E0" w:rsidRPr="00AD0FDA" w:rsidRDefault="00923E0D" w:rsidP="0081481D">
          <w:pPr>
            <w:jc w:val="right"/>
            <w:rPr>
              <w:szCs w:val="16"/>
            </w:rPr>
          </w:pPr>
          <w:bookmarkStart w:id="25" w:name="bmkDate"/>
          <w:bookmarkStart w:id="26" w:name="spsDateDistribution"/>
          <w:bookmarkEnd w:id="25"/>
          <w:bookmarkEnd w:id="26"/>
          <w:r>
            <w:rPr>
              <w:szCs w:val="16"/>
            </w:rPr>
            <w:t>24 March 2020</w:t>
          </w:r>
        </w:p>
      </w:tc>
    </w:tr>
    <w:tr w:rsidR="00654E33" w14:paraId="1DEE589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1EB9B9" w14:textId="3ADBDAFB" w:rsidR="00ED54E0" w:rsidRPr="00AD0FDA" w:rsidRDefault="00F25D26" w:rsidP="0081481D">
          <w:pPr>
            <w:jc w:val="left"/>
            <w:rPr>
              <w:b/>
            </w:rPr>
          </w:pPr>
          <w:bookmarkStart w:id="27" w:name="bmkSerial"/>
          <w:r w:rsidRPr="00934B4C">
            <w:rPr>
              <w:color w:val="FF0000"/>
              <w:szCs w:val="16"/>
            </w:rPr>
            <w:t>(</w:t>
          </w:r>
          <w:bookmarkStart w:id="28" w:name="spsSerialNumber"/>
          <w:bookmarkEnd w:id="28"/>
          <w:r w:rsidR="00923E0D">
            <w:rPr>
              <w:color w:val="FF0000"/>
              <w:szCs w:val="16"/>
            </w:rPr>
            <w:t>20-</w:t>
          </w:r>
          <w:r w:rsidR="00E64ACA">
            <w:rPr>
              <w:color w:val="FF0000"/>
              <w:szCs w:val="16"/>
            </w:rPr>
            <w:t>2399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3C7AAC1" w14:textId="77777777" w:rsidR="00ED54E0" w:rsidRPr="00AD0FDA" w:rsidRDefault="00F25D2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54E33" w14:paraId="1FC2833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C9BF0C" w14:textId="4CA79383" w:rsidR="00ED54E0" w:rsidRPr="00AD0FDA" w:rsidRDefault="00F25D2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5B3048D" w14:textId="75505817" w:rsidR="00ED54E0" w:rsidRPr="00934B4C" w:rsidRDefault="00F25D26" w:rsidP="00F342EB">
          <w:pPr>
            <w:jc w:val="right"/>
            <w:rPr>
              <w:bCs/>
              <w:szCs w:val="18"/>
            </w:rPr>
          </w:pPr>
          <w:bookmarkStart w:id="31" w:name="bmkLanguage"/>
          <w:r>
            <w:rPr>
              <w:bCs/>
              <w:szCs w:val="18"/>
            </w:rPr>
            <w:t>Original: English</w:t>
          </w:r>
          <w:bookmarkEnd w:id="31"/>
        </w:p>
      </w:tc>
    </w:tr>
  </w:tbl>
  <w:p w14:paraId="0430C7B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94D100">
      <w:start w:val="1"/>
      <w:numFmt w:val="decimal"/>
      <w:pStyle w:val="SummaryText"/>
      <w:lvlText w:val="%1."/>
      <w:lvlJc w:val="left"/>
      <w:pPr>
        <w:ind w:left="360" w:hanging="360"/>
      </w:pPr>
    </w:lvl>
    <w:lvl w:ilvl="1" w:tplc="7B92F26C" w:tentative="1">
      <w:start w:val="1"/>
      <w:numFmt w:val="lowerLetter"/>
      <w:lvlText w:val="%2."/>
      <w:lvlJc w:val="left"/>
      <w:pPr>
        <w:ind w:left="1080" w:hanging="360"/>
      </w:pPr>
    </w:lvl>
    <w:lvl w:ilvl="2" w:tplc="BE3EC41A" w:tentative="1">
      <w:start w:val="1"/>
      <w:numFmt w:val="lowerRoman"/>
      <w:lvlText w:val="%3."/>
      <w:lvlJc w:val="right"/>
      <w:pPr>
        <w:ind w:left="1800" w:hanging="180"/>
      </w:pPr>
    </w:lvl>
    <w:lvl w:ilvl="3" w:tplc="D5D8411A" w:tentative="1">
      <w:start w:val="1"/>
      <w:numFmt w:val="decimal"/>
      <w:lvlText w:val="%4."/>
      <w:lvlJc w:val="left"/>
      <w:pPr>
        <w:ind w:left="2520" w:hanging="360"/>
      </w:pPr>
    </w:lvl>
    <w:lvl w:ilvl="4" w:tplc="FFD4F17E" w:tentative="1">
      <w:start w:val="1"/>
      <w:numFmt w:val="lowerLetter"/>
      <w:lvlText w:val="%5."/>
      <w:lvlJc w:val="left"/>
      <w:pPr>
        <w:ind w:left="3240" w:hanging="360"/>
      </w:pPr>
    </w:lvl>
    <w:lvl w:ilvl="5" w:tplc="053AF19E" w:tentative="1">
      <w:start w:val="1"/>
      <w:numFmt w:val="lowerRoman"/>
      <w:lvlText w:val="%6."/>
      <w:lvlJc w:val="right"/>
      <w:pPr>
        <w:ind w:left="3960" w:hanging="180"/>
      </w:pPr>
    </w:lvl>
    <w:lvl w:ilvl="6" w:tplc="ECD2BCAC" w:tentative="1">
      <w:start w:val="1"/>
      <w:numFmt w:val="decimal"/>
      <w:lvlText w:val="%7."/>
      <w:lvlJc w:val="left"/>
      <w:pPr>
        <w:ind w:left="4680" w:hanging="360"/>
      </w:pPr>
    </w:lvl>
    <w:lvl w:ilvl="7" w:tplc="A5AE8DA4" w:tentative="1">
      <w:start w:val="1"/>
      <w:numFmt w:val="lowerLetter"/>
      <w:lvlText w:val="%8."/>
      <w:lvlJc w:val="left"/>
      <w:pPr>
        <w:ind w:left="5400" w:hanging="360"/>
      </w:pPr>
    </w:lvl>
    <w:lvl w:ilvl="8" w:tplc="518CFD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4FED"/>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54E33"/>
    <w:rsid w:val="00674CCD"/>
    <w:rsid w:val="006A6185"/>
    <w:rsid w:val="006C34E8"/>
    <w:rsid w:val="006F5826"/>
    <w:rsid w:val="00700181"/>
    <w:rsid w:val="007141CF"/>
    <w:rsid w:val="00745146"/>
    <w:rsid w:val="007577E3"/>
    <w:rsid w:val="00760831"/>
    <w:rsid w:val="00760DB3"/>
    <w:rsid w:val="007B23B5"/>
    <w:rsid w:val="007E6507"/>
    <w:rsid w:val="007F1137"/>
    <w:rsid w:val="007F2B8E"/>
    <w:rsid w:val="00807247"/>
    <w:rsid w:val="0081481D"/>
    <w:rsid w:val="00840C2B"/>
    <w:rsid w:val="008739FD"/>
    <w:rsid w:val="00893E85"/>
    <w:rsid w:val="008E372C"/>
    <w:rsid w:val="00923E0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4ACA"/>
    <w:rsid w:val="00EA5D4F"/>
    <w:rsid w:val="00EB6C56"/>
    <w:rsid w:val="00ED54E0"/>
    <w:rsid w:val="00EF29E8"/>
    <w:rsid w:val="00F25D2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5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213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61D43187.dotm</Template>
  <TotalTime>1</TotalTime>
  <Pages>2</Pages>
  <Words>347</Words>
  <Characters>2002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2020-03-24T12:28:00Z</dcterms:created>
  <dcterms:modified xsi:type="dcterms:W3CDTF">2020-03-24T13:23:00Z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G/SPS/N/TPKM/505/Add.1</vt:lpwstr>
  </property>
  <property fmtid="{D5CDD505-2E9C-101B-9397-08002B2CF9AE}" pid="3" name="TitusGUID">
    <vt:lpwstr>0ba8ec05-13e4-46d6-b69e-460eaae19775</vt:lpwstr>
  </property>
  <property fmtid="{D5CDD505-2E9C-101B-9397-08002B2CF9AE}" pid="4" name="WTOCLASSIFICATION">
    <vt:lpwstr>WTO OFFICIAL</vt:lpwstr>
  </property>
</Properties>
</file>