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D24CF"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F3C3B" w:rsidTr="00F3021D">
        <w:tc>
          <w:tcPr>
            <w:tcW w:w="707" w:type="dxa"/>
            <w:tcBorders>
              <w:bottom w:val="single" w:sz="6" w:space="0" w:color="auto"/>
            </w:tcBorders>
            <w:shd w:val="clear" w:color="auto" w:fill="auto"/>
          </w:tcPr>
          <w:p w:rsidR="00EA4725" w:rsidRPr="00441372" w:rsidRDefault="00AD24C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D24CF"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The Separate Customs Territory of Taiwan, Penghu, Kinmen and Matsu</w:t>
            </w:r>
            <w:bookmarkEnd w:id="2"/>
          </w:p>
          <w:p w:rsidR="00EA4725" w:rsidRPr="00441372" w:rsidRDefault="00AD24CF"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1F3C3B" w:rsidTr="00F3021D">
        <w:tc>
          <w:tcPr>
            <w:tcW w:w="707" w:type="dxa"/>
            <w:tcBorders>
              <w:top w:val="single" w:sz="6" w:space="0" w:color="auto"/>
              <w:bottom w:val="single" w:sz="6" w:space="0" w:color="auto"/>
            </w:tcBorders>
            <w:shd w:val="clear" w:color="auto" w:fill="auto"/>
          </w:tcPr>
          <w:p w:rsidR="00EA4725" w:rsidRPr="00441372" w:rsidRDefault="00AD24C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D24CF"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Ministry of Health and Welfare</w:t>
            </w:r>
            <w:bookmarkStart w:id="6" w:name="sps2a"/>
            <w:bookmarkEnd w:id="6"/>
          </w:p>
        </w:tc>
      </w:tr>
      <w:tr w:rsidR="001F3C3B" w:rsidTr="00F3021D">
        <w:tc>
          <w:tcPr>
            <w:tcW w:w="707" w:type="dxa"/>
            <w:tcBorders>
              <w:top w:val="single" w:sz="6" w:space="0" w:color="auto"/>
              <w:bottom w:val="single" w:sz="6" w:space="0" w:color="auto"/>
            </w:tcBorders>
            <w:shd w:val="clear" w:color="auto" w:fill="auto"/>
          </w:tcPr>
          <w:p w:rsidR="00EA4725" w:rsidRPr="00441372" w:rsidRDefault="00AD24C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D24CF"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Pork products under two specific CCC codes</w:t>
            </w:r>
            <w:bookmarkStart w:id="8" w:name="sps3a"/>
            <w:bookmarkEnd w:id="8"/>
          </w:p>
        </w:tc>
      </w:tr>
      <w:tr w:rsidR="001F3C3B" w:rsidTr="00F3021D">
        <w:tc>
          <w:tcPr>
            <w:tcW w:w="707" w:type="dxa"/>
            <w:tcBorders>
              <w:top w:val="single" w:sz="6" w:space="0" w:color="auto"/>
              <w:bottom w:val="single" w:sz="6" w:space="0" w:color="auto"/>
            </w:tcBorders>
            <w:shd w:val="clear" w:color="auto" w:fill="auto"/>
          </w:tcPr>
          <w:p w:rsidR="00EA4725" w:rsidRPr="00441372" w:rsidRDefault="00AD24C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D24CF"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AD24CF" w:rsidP="00441372">
            <w:pPr>
              <w:spacing w:after="120"/>
              <w:ind w:left="607" w:hanging="607"/>
              <w:rPr>
                <w:b/>
              </w:rPr>
            </w:pPr>
            <w:r w:rsidRPr="00441372">
              <w:rPr>
                <w:b/>
              </w:rPr>
              <w:t>[ ]</w:t>
            </w:r>
            <w:bookmarkStart w:id="10" w:name="sps4b"/>
            <w:bookmarkEnd w:id="10"/>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AD24CF" w:rsidP="00441372">
            <w:pPr>
              <w:spacing w:after="120"/>
              <w:ind w:left="607" w:hanging="607"/>
              <w:rPr>
                <w:b/>
              </w:rPr>
            </w:pPr>
            <w:r w:rsidRPr="00441372">
              <w:rPr>
                <w:b/>
                <w:bCs/>
              </w:rPr>
              <w:t>[</w:t>
            </w:r>
            <w:bookmarkStart w:id="13" w:name="sps4abis"/>
            <w:r w:rsidRPr="00441372">
              <w:rPr>
                <w:b/>
                <w:bCs/>
              </w:rPr>
              <w:t>X</w:t>
            </w:r>
            <w:bookmarkEnd w:id="13"/>
            <w:r w:rsidRPr="00441372">
              <w:rPr>
                <w:b/>
                <w:bCs/>
              </w:rPr>
              <w:t>]</w:t>
            </w:r>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Viet Nam</w:t>
            </w:r>
            <w:bookmarkStart w:id="15" w:name="sps4a"/>
            <w:bookmarkEnd w:id="15"/>
          </w:p>
        </w:tc>
      </w:tr>
      <w:tr w:rsidR="001F3C3B" w:rsidTr="00F3021D">
        <w:tc>
          <w:tcPr>
            <w:tcW w:w="707" w:type="dxa"/>
            <w:tcBorders>
              <w:top w:val="single" w:sz="6" w:space="0" w:color="auto"/>
              <w:bottom w:val="single" w:sz="6" w:space="0" w:color="auto"/>
            </w:tcBorders>
            <w:shd w:val="clear" w:color="auto" w:fill="auto"/>
          </w:tcPr>
          <w:p w:rsidR="00EA4725" w:rsidRPr="00441372" w:rsidRDefault="00AD24C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D24CF" w:rsidP="00441372">
            <w:pPr>
              <w:spacing w:before="120" w:after="120"/>
            </w:pPr>
            <w:bookmarkStart w:id="16" w:name="X_SPS_Reg_5A"/>
            <w:r w:rsidRPr="00441372">
              <w:rPr>
                <w:b/>
              </w:rPr>
              <w:t>Title of the notified document</w:t>
            </w:r>
            <w:bookmarkEnd w:id="16"/>
            <w:r w:rsidRPr="00441372">
              <w:rPr>
                <w:b/>
              </w:rPr>
              <w:t>:</w:t>
            </w:r>
            <w:r w:rsidRPr="0065690F">
              <w:t xml:space="preserve"> Imported Pork Products under two specific CCC codes from Viet Nam, for food purpose shall be accompanied by official certificates issued by the competent authority of the exporting country</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bookmarkStart w:id="21" w:name="sps5c"/>
            <w:r>
              <w:t> </w:t>
            </w:r>
            <w:r w:rsidRPr="0065690F">
              <w:t>1</w:t>
            </w:r>
            <w:bookmarkEnd w:id="21"/>
          </w:p>
          <w:p w:rsidR="00EA4725" w:rsidRPr="00441372" w:rsidRDefault="00A25200" w:rsidP="00441372">
            <w:pPr>
              <w:spacing w:after="120"/>
            </w:pPr>
            <w:hyperlink r:id="rId7" w:tgtFrame="_blank" w:history="1">
              <w:r w:rsidR="00AD24CF" w:rsidRPr="00441372">
                <w:rPr>
                  <w:color w:val="0000FF"/>
                  <w:u w:val="single"/>
                </w:rPr>
                <w:t>https://members.wto.org/crnattachments/2019/SPS/TPKM/19_4745_00_e.pdf</w:t>
              </w:r>
            </w:hyperlink>
            <w:bookmarkStart w:id="22" w:name="sps5d"/>
            <w:bookmarkEnd w:id="22"/>
          </w:p>
        </w:tc>
      </w:tr>
      <w:tr w:rsidR="001F3C3B" w:rsidTr="00F3021D">
        <w:tc>
          <w:tcPr>
            <w:tcW w:w="707" w:type="dxa"/>
            <w:tcBorders>
              <w:top w:val="single" w:sz="6" w:space="0" w:color="auto"/>
              <w:bottom w:val="single" w:sz="6" w:space="0" w:color="auto"/>
            </w:tcBorders>
            <w:shd w:val="clear" w:color="auto" w:fill="auto"/>
          </w:tcPr>
          <w:p w:rsidR="00EA4725" w:rsidRPr="00441372" w:rsidRDefault="00AD24C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D24CF" w:rsidP="00441372">
            <w:pPr>
              <w:spacing w:before="120" w:after="120"/>
            </w:pPr>
            <w:bookmarkStart w:id="23" w:name="X_SPS_Reg_6A"/>
            <w:r w:rsidRPr="00441372">
              <w:rPr>
                <w:b/>
              </w:rPr>
              <w:t>Description of content</w:t>
            </w:r>
            <w:bookmarkEnd w:id="23"/>
            <w:r w:rsidRPr="00441372">
              <w:rPr>
                <w:b/>
              </w:rPr>
              <w:t>:</w:t>
            </w:r>
            <w:r w:rsidRPr="0065690F">
              <w:t xml:space="preserve"> Based on Article 30 of the "Act Governing Food Safety and Sanitation" and Article 4 of the "Regulations of Inspection of Imported Foods and Related Products", the FDA would like to request the food businesses operator which import pork products under CCC 1602.20.20.20.8 and CCC 1602.49.20.92.8 from Viet Nam, for food purpose to submit official certificates issued by the competent authority of the exporting country.</w:t>
            </w:r>
            <w:bookmarkStart w:id="24" w:name="sps6a"/>
            <w:bookmarkEnd w:id="24"/>
          </w:p>
        </w:tc>
      </w:tr>
      <w:tr w:rsidR="001F3C3B" w:rsidTr="00F3021D">
        <w:tc>
          <w:tcPr>
            <w:tcW w:w="707" w:type="dxa"/>
            <w:tcBorders>
              <w:top w:val="single" w:sz="6" w:space="0" w:color="auto"/>
              <w:bottom w:val="single" w:sz="6" w:space="0" w:color="auto"/>
            </w:tcBorders>
            <w:shd w:val="clear" w:color="auto" w:fill="auto"/>
          </w:tcPr>
          <w:p w:rsidR="00EA4725" w:rsidRPr="00441372" w:rsidRDefault="00AD24C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D24CF"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1F3C3B" w:rsidTr="00F3021D">
        <w:tc>
          <w:tcPr>
            <w:tcW w:w="707" w:type="dxa"/>
            <w:tcBorders>
              <w:top w:val="single" w:sz="6" w:space="0" w:color="auto"/>
              <w:bottom w:val="single" w:sz="6" w:space="0" w:color="auto"/>
            </w:tcBorders>
            <w:shd w:val="clear" w:color="auto" w:fill="auto"/>
          </w:tcPr>
          <w:p w:rsidR="00EA4725" w:rsidRPr="00441372" w:rsidRDefault="00AD24C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D24CF" w:rsidP="0081439E">
            <w:pPr>
              <w:spacing w:before="120" w:after="80"/>
            </w:pPr>
            <w:bookmarkStart w:id="37" w:name="X_SPS_Reg_8A"/>
            <w:r w:rsidRPr="00441372">
              <w:rPr>
                <w:b/>
              </w:rPr>
              <w:t>Is there a relevant international standard? If so, identify the standard</w:t>
            </w:r>
            <w:bookmarkEnd w:id="37"/>
            <w:r w:rsidRPr="00441372">
              <w:rPr>
                <w:b/>
              </w:rPr>
              <w:t>:</w:t>
            </w:r>
          </w:p>
          <w:p w:rsidR="00EA4725" w:rsidRPr="00441372" w:rsidRDefault="00AD24CF" w:rsidP="0081439E">
            <w:pPr>
              <w:spacing w:after="8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Codex Alimentarius - Food Import and Export Inspection and Certification Systems</w:t>
            </w:r>
            <w:bookmarkEnd w:id="40"/>
          </w:p>
          <w:p w:rsidR="00EA4725" w:rsidRPr="00441372" w:rsidRDefault="00AD24CF" w:rsidP="0081439E">
            <w:pPr>
              <w:spacing w:after="8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AD24CF" w:rsidP="0081439E">
            <w:pPr>
              <w:spacing w:after="8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AD24CF" w:rsidP="0081439E">
            <w:pPr>
              <w:spacing w:after="8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AD24CF" w:rsidP="0081439E">
            <w:pPr>
              <w:spacing w:after="8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AD24CF" w:rsidP="0081439E">
            <w:pPr>
              <w:spacing w:after="8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AD24CF"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1F3C3B" w:rsidTr="00F3021D">
        <w:tc>
          <w:tcPr>
            <w:tcW w:w="707" w:type="dxa"/>
            <w:tcBorders>
              <w:top w:val="single" w:sz="6" w:space="0" w:color="auto"/>
              <w:bottom w:val="single" w:sz="6" w:space="0" w:color="auto"/>
            </w:tcBorders>
            <w:shd w:val="clear" w:color="auto" w:fill="auto"/>
          </w:tcPr>
          <w:p w:rsidR="00EA4725" w:rsidRPr="00441372" w:rsidRDefault="00AD24C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D24CF"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1F3C3B" w:rsidTr="00F3021D">
        <w:tc>
          <w:tcPr>
            <w:tcW w:w="707" w:type="dxa"/>
            <w:tcBorders>
              <w:top w:val="single" w:sz="6" w:space="0" w:color="auto"/>
              <w:bottom w:val="single" w:sz="6" w:space="0" w:color="auto"/>
            </w:tcBorders>
            <w:shd w:val="clear" w:color="auto" w:fill="auto"/>
          </w:tcPr>
          <w:p w:rsidR="00EA4725" w:rsidRPr="00441372" w:rsidRDefault="00AD24C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D24CF"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rsidR="00EA4725" w:rsidRPr="00441372" w:rsidRDefault="00AD24CF"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1F3C3B" w:rsidTr="00F3021D">
        <w:tc>
          <w:tcPr>
            <w:tcW w:w="707" w:type="dxa"/>
            <w:tcBorders>
              <w:top w:val="single" w:sz="6" w:space="0" w:color="auto"/>
              <w:bottom w:val="single" w:sz="6" w:space="0" w:color="auto"/>
            </w:tcBorders>
            <w:shd w:val="clear" w:color="auto" w:fill="auto"/>
          </w:tcPr>
          <w:p w:rsidR="00EA4725" w:rsidRPr="00441372" w:rsidRDefault="00AD24C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D24CF"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rsidR="00EA4725" w:rsidRPr="00441372" w:rsidRDefault="00AD24CF"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1F3C3B" w:rsidRPr="00A25200" w:rsidTr="00F3021D">
        <w:tc>
          <w:tcPr>
            <w:tcW w:w="707" w:type="dxa"/>
            <w:tcBorders>
              <w:top w:val="single" w:sz="6" w:space="0" w:color="auto"/>
              <w:bottom w:val="single" w:sz="6" w:space="0" w:color="auto"/>
            </w:tcBorders>
            <w:shd w:val="clear" w:color="auto" w:fill="auto"/>
          </w:tcPr>
          <w:p w:rsidR="00EA4725" w:rsidRPr="00441372" w:rsidRDefault="00AD24C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D24CF"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27 October 2019</w:t>
            </w:r>
            <w:bookmarkEnd w:id="73"/>
          </w:p>
          <w:p w:rsidR="00EA4725" w:rsidRPr="00441372" w:rsidRDefault="00AD24CF"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1F3C3B" w:rsidRPr="0065690F" w:rsidRDefault="00AD24CF" w:rsidP="00441372">
            <w:r w:rsidRPr="0065690F">
              <w:t>Food and Drug Administration, Ministry of Health and Welfare</w:t>
            </w:r>
          </w:p>
          <w:p w:rsidR="001F3C3B" w:rsidRPr="0065690F" w:rsidRDefault="00AD24CF" w:rsidP="00441372">
            <w:r w:rsidRPr="0065690F">
              <w:t>No.161-2, Kunyang St, Nangang District, Taipei City 115-61, Taiwan</w:t>
            </w:r>
          </w:p>
          <w:p w:rsidR="001F3C3B" w:rsidRPr="00A25200" w:rsidRDefault="00AD24CF" w:rsidP="00441372">
            <w:pPr>
              <w:spacing w:after="120"/>
              <w:rPr>
                <w:lang w:val="pt-BR"/>
              </w:rPr>
            </w:pPr>
            <w:r w:rsidRPr="00A25200">
              <w:rPr>
                <w:lang w:val="pt-BR"/>
              </w:rPr>
              <w:t>E-mail: hades@fda.gov.tw</w:t>
            </w:r>
            <w:bookmarkStart w:id="80" w:name="sps12d"/>
            <w:bookmarkEnd w:id="80"/>
          </w:p>
        </w:tc>
      </w:tr>
      <w:tr w:rsidR="001F3C3B" w:rsidRPr="00A25200" w:rsidTr="00F3021D">
        <w:tc>
          <w:tcPr>
            <w:tcW w:w="707" w:type="dxa"/>
            <w:tcBorders>
              <w:top w:val="single" w:sz="6" w:space="0" w:color="auto"/>
            </w:tcBorders>
            <w:shd w:val="clear" w:color="auto" w:fill="auto"/>
          </w:tcPr>
          <w:p w:rsidR="00EA4725" w:rsidRPr="00441372" w:rsidRDefault="00AD24C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D24CF"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AD24CF" w:rsidP="00F3021D">
            <w:pPr>
              <w:keepNext/>
              <w:keepLines/>
              <w:rPr>
                <w:bCs/>
              </w:rPr>
            </w:pPr>
            <w:r w:rsidRPr="0065690F">
              <w:rPr>
                <w:bCs/>
              </w:rPr>
              <w:t>Food and Drug Administration, Ministry of Health and Welfare</w:t>
            </w:r>
          </w:p>
          <w:p w:rsidR="00EA4725" w:rsidRPr="0065690F" w:rsidRDefault="00AD24CF" w:rsidP="00F3021D">
            <w:pPr>
              <w:keepNext/>
              <w:keepLines/>
              <w:rPr>
                <w:bCs/>
              </w:rPr>
            </w:pPr>
            <w:r w:rsidRPr="0065690F">
              <w:rPr>
                <w:bCs/>
              </w:rPr>
              <w:t>No.161-2, Kunyang St, Nangang District, Taipei City 115-61, Taiwan</w:t>
            </w:r>
          </w:p>
          <w:p w:rsidR="00EA4725" w:rsidRPr="00A25200" w:rsidRDefault="00AD24CF" w:rsidP="00F3021D">
            <w:pPr>
              <w:keepNext/>
              <w:keepLines/>
              <w:spacing w:after="120"/>
              <w:rPr>
                <w:bCs/>
                <w:lang w:val="pt-BR"/>
              </w:rPr>
            </w:pPr>
            <w:r w:rsidRPr="00A25200">
              <w:rPr>
                <w:bCs/>
                <w:lang w:val="pt-BR"/>
              </w:rPr>
              <w:t>E-mail: hades@fda.gov.tw</w:t>
            </w:r>
            <w:bookmarkStart w:id="87" w:name="sps13c"/>
            <w:bookmarkEnd w:id="87"/>
          </w:p>
        </w:tc>
      </w:tr>
    </w:tbl>
    <w:p w:rsidR="007141CF" w:rsidRPr="00A25200" w:rsidRDefault="007141CF" w:rsidP="00441372">
      <w:pPr>
        <w:rPr>
          <w:lang w:val="pt-BR"/>
        </w:rPr>
      </w:pPr>
    </w:p>
    <w:sectPr w:rsidR="007141CF" w:rsidRPr="00A25200" w:rsidSect="000E224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4CF" w:rsidRDefault="00AD24CF">
      <w:r>
        <w:separator/>
      </w:r>
    </w:p>
  </w:endnote>
  <w:endnote w:type="continuationSeparator" w:id="0">
    <w:p w:rsidR="00AD24CF" w:rsidRDefault="00AD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4CF" w:rsidRPr="000E224F" w:rsidRDefault="00AD24CF" w:rsidP="000E224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4CF" w:rsidRPr="000E224F" w:rsidRDefault="00AD24CF" w:rsidP="000E224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4CF" w:rsidRPr="00441372" w:rsidRDefault="00AD24C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4CF" w:rsidRDefault="00AD24CF">
      <w:r>
        <w:separator/>
      </w:r>
    </w:p>
  </w:footnote>
  <w:footnote w:type="continuationSeparator" w:id="0">
    <w:p w:rsidR="00AD24CF" w:rsidRDefault="00AD2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4CF" w:rsidRPr="000E224F" w:rsidRDefault="00AD24CF" w:rsidP="000E224F">
    <w:pPr>
      <w:pStyle w:val="Header"/>
      <w:pBdr>
        <w:bottom w:val="single" w:sz="4" w:space="1" w:color="auto"/>
      </w:pBdr>
      <w:tabs>
        <w:tab w:val="clear" w:pos="4513"/>
        <w:tab w:val="clear" w:pos="9027"/>
      </w:tabs>
      <w:jc w:val="center"/>
    </w:pPr>
    <w:r w:rsidRPr="000E224F">
      <w:t>G/SPS/N/TPKM/506</w:t>
    </w:r>
  </w:p>
  <w:p w:rsidR="00AD24CF" w:rsidRPr="000E224F" w:rsidRDefault="00AD24CF" w:rsidP="000E224F">
    <w:pPr>
      <w:pStyle w:val="Header"/>
      <w:pBdr>
        <w:bottom w:val="single" w:sz="4" w:space="1" w:color="auto"/>
      </w:pBdr>
      <w:tabs>
        <w:tab w:val="clear" w:pos="4513"/>
        <w:tab w:val="clear" w:pos="9027"/>
      </w:tabs>
      <w:jc w:val="center"/>
    </w:pPr>
  </w:p>
  <w:p w:rsidR="00AD24CF" w:rsidRPr="000E224F" w:rsidRDefault="00AD24CF" w:rsidP="000E224F">
    <w:pPr>
      <w:pStyle w:val="Header"/>
      <w:pBdr>
        <w:bottom w:val="single" w:sz="4" w:space="1" w:color="auto"/>
      </w:pBdr>
      <w:tabs>
        <w:tab w:val="clear" w:pos="4513"/>
        <w:tab w:val="clear" w:pos="9027"/>
      </w:tabs>
      <w:jc w:val="center"/>
    </w:pPr>
    <w:r w:rsidRPr="000E224F">
      <w:t xml:space="preserve">- </w:t>
    </w:r>
    <w:r w:rsidRPr="000E224F">
      <w:fldChar w:fldCharType="begin"/>
    </w:r>
    <w:r w:rsidRPr="000E224F">
      <w:instrText xml:space="preserve"> PAGE </w:instrText>
    </w:r>
    <w:r w:rsidRPr="000E224F">
      <w:fldChar w:fldCharType="separate"/>
    </w:r>
    <w:r w:rsidRPr="000E224F">
      <w:rPr>
        <w:noProof/>
      </w:rPr>
      <w:t>2</w:t>
    </w:r>
    <w:r w:rsidRPr="000E224F">
      <w:fldChar w:fldCharType="end"/>
    </w:r>
    <w:r w:rsidRPr="000E224F">
      <w:t xml:space="preserve"> -</w:t>
    </w:r>
  </w:p>
  <w:p w:rsidR="00AD24CF" w:rsidRPr="000E224F" w:rsidRDefault="00AD24CF" w:rsidP="000E224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4CF" w:rsidRPr="000E224F" w:rsidRDefault="00AD24CF" w:rsidP="000E224F">
    <w:pPr>
      <w:pStyle w:val="Header"/>
      <w:pBdr>
        <w:bottom w:val="single" w:sz="4" w:space="1" w:color="auto"/>
      </w:pBdr>
      <w:tabs>
        <w:tab w:val="clear" w:pos="4513"/>
        <w:tab w:val="clear" w:pos="9027"/>
      </w:tabs>
      <w:jc w:val="center"/>
    </w:pPr>
    <w:r w:rsidRPr="000E224F">
      <w:t>G/SPS/N/TPKM/506</w:t>
    </w:r>
  </w:p>
  <w:p w:rsidR="00AD24CF" w:rsidRPr="000E224F" w:rsidRDefault="00AD24CF" w:rsidP="000E224F">
    <w:pPr>
      <w:pStyle w:val="Header"/>
      <w:pBdr>
        <w:bottom w:val="single" w:sz="4" w:space="1" w:color="auto"/>
      </w:pBdr>
      <w:tabs>
        <w:tab w:val="clear" w:pos="4513"/>
        <w:tab w:val="clear" w:pos="9027"/>
      </w:tabs>
      <w:jc w:val="center"/>
    </w:pPr>
  </w:p>
  <w:p w:rsidR="00AD24CF" w:rsidRPr="000E224F" w:rsidRDefault="00AD24CF" w:rsidP="000E224F">
    <w:pPr>
      <w:pStyle w:val="Header"/>
      <w:pBdr>
        <w:bottom w:val="single" w:sz="4" w:space="1" w:color="auto"/>
      </w:pBdr>
      <w:tabs>
        <w:tab w:val="clear" w:pos="4513"/>
        <w:tab w:val="clear" w:pos="9027"/>
      </w:tabs>
      <w:jc w:val="center"/>
    </w:pPr>
    <w:r w:rsidRPr="000E224F">
      <w:t xml:space="preserve">- </w:t>
    </w:r>
    <w:r w:rsidRPr="000E224F">
      <w:fldChar w:fldCharType="begin"/>
    </w:r>
    <w:r w:rsidRPr="000E224F">
      <w:instrText xml:space="preserve"> PAGE </w:instrText>
    </w:r>
    <w:r w:rsidRPr="000E224F">
      <w:fldChar w:fldCharType="separate"/>
    </w:r>
    <w:r w:rsidRPr="000E224F">
      <w:rPr>
        <w:noProof/>
      </w:rPr>
      <w:t>2</w:t>
    </w:r>
    <w:r w:rsidRPr="000E224F">
      <w:fldChar w:fldCharType="end"/>
    </w:r>
    <w:r w:rsidRPr="000E224F">
      <w:t xml:space="preserve"> -</w:t>
    </w:r>
  </w:p>
  <w:p w:rsidR="00AD24CF" w:rsidRPr="000E224F" w:rsidRDefault="00AD24CF" w:rsidP="000E224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24CF" w:rsidTr="00EE3CAF">
      <w:trPr>
        <w:trHeight w:val="240"/>
        <w:jc w:val="center"/>
      </w:trPr>
      <w:tc>
        <w:tcPr>
          <w:tcW w:w="3794" w:type="dxa"/>
          <w:shd w:val="clear" w:color="auto" w:fill="FFFFFF"/>
          <w:tcMar>
            <w:left w:w="108" w:type="dxa"/>
            <w:right w:w="108" w:type="dxa"/>
          </w:tcMar>
          <w:vAlign w:val="center"/>
        </w:tcPr>
        <w:p w:rsidR="00AD24CF" w:rsidRPr="00EA4725" w:rsidRDefault="00AD24CF"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AD24CF" w:rsidRPr="00EA4725" w:rsidRDefault="00AD24CF" w:rsidP="00422B6F">
          <w:pPr>
            <w:jc w:val="right"/>
            <w:rPr>
              <w:b/>
              <w:color w:val="FF0000"/>
              <w:szCs w:val="16"/>
            </w:rPr>
          </w:pPr>
          <w:r>
            <w:rPr>
              <w:b/>
              <w:color w:val="FF0000"/>
              <w:szCs w:val="16"/>
            </w:rPr>
            <w:t xml:space="preserve"> </w:t>
          </w:r>
        </w:p>
      </w:tc>
    </w:tr>
    <w:bookmarkEnd w:id="88"/>
    <w:tr w:rsidR="00AD24CF" w:rsidTr="00EE3CAF">
      <w:trPr>
        <w:trHeight w:val="213"/>
        <w:jc w:val="center"/>
      </w:trPr>
      <w:tc>
        <w:tcPr>
          <w:tcW w:w="3794" w:type="dxa"/>
          <w:vMerge w:val="restart"/>
          <w:shd w:val="clear" w:color="auto" w:fill="FFFFFF"/>
          <w:tcMar>
            <w:left w:w="0" w:type="dxa"/>
            <w:right w:w="0" w:type="dxa"/>
          </w:tcMar>
        </w:tcPr>
        <w:p w:rsidR="00AD24CF" w:rsidRPr="00EA4725" w:rsidRDefault="00A25200"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AD24CF" w:rsidRPr="00EA4725" w:rsidRDefault="00AD24CF" w:rsidP="00422B6F">
          <w:pPr>
            <w:jc w:val="right"/>
            <w:rPr>
              <w:b/>
              <w:szCs w:val="16"/>
            </w:rPr>
          </w:pPr>
        </w:p>
      </w:tc>
    </w:tr>
    <w:tr w:rsidR="00AD24CF" w:rsidTr="00EE3CAF">
      <w:trPr>
        <w:trHeight w:val="868"/>
        <w:jc w:val="center"/>
      </w:trPr>
      <w:tc>
        <w:tcPr>
          <w:tcW w:w="3794" w:type="dxa"/>
          <w:vMerge/>
          <w:shd w:val="clear" w:color="auto" w:fill="FFFFFF"/>
          <w:tcMar>
            <w:left w:w="108" w:type="dxa"/>
            <w:right w:w="108" w:type="dxa"/>
          </w:tcMar>
        </w:tcPr>
        <w:p w:rsidR="00AD24CF" w:rsidRPr="00EA4725" w:rsidRDefault="00AD24CF" w:rsidP="00422B6F">
          <w:pPr>
            <w:jc w:val="left"/>
            <w:rPr>
              <w:noProof/>
              <w:lang w:eastAsia="en-GB"/>
            </w:rPr>
          </w:pPr>
        </w:p>
      </w:tc>
      <w:tc>
        <w:tcPr>
          <w:tcW w:w="5448" w:type="dxa"/>
          <w:gridSpan w:val="2"/>
          <w:shd w:val="clear" w:color="auto" w:fill="FFFFFF"/>
          <w:tcMar>
            <w:left w:w="108" w:type="dxa"/>
            <w:right w:w="108" w:type="dxa"/>
          </w:tcMar>
        </w:tcPr>
        <w:p w:rsidR="00AD24CF" w:rsidRDefault="00AD24CF" w:rsidP="00656ABC">
          <w:pPr>
            <w:jc w:val="right"/>
            <w:rPr>
              <w:b/>
              <w:szCs w:val="16"/>
            </w:rPr>
          </w:pPr>
          <w:bookmarkStart w:id="89" w:name="bmkSymbols"/>
          <w:r>
            <w:rPr>
              <w:b/>
              <w:szCs w:val="16"/>
            </w:rPr>
            <w:t>G/SPS/N/TPKM/506</w:t>
          </w:r>
        </w:p>
        <w:bookmarkEnd w:id="89"/>
        <w:p w:rsidR="00AD24CF" w:rsidRPr="00EA4725" w:rsidRDefault="00AD24CF" w:rsidP="00656ABC">
          <w:pPr>
            <w:jc w:val="right"/>
            <w:rPr>
              <w:b/>
              <w:szCs w:val="16"/>
            </w:rPr>
          </w:pPr>
        </w:p>
      </w:tc>
    </w:tr>
    <w:tr w:rsidR="00AD24CF" w:rsidTr="00EE3CAF">
      <w:trPr>
        <w:trHeight w:val="240"/>
        <w:jc w:val="center"/>
      </w:trPr>
      <w:tc>
        <w:tcPr>
          <w:tcW w:w="3794" w:type="dxa"/>
          <w:vMerge/>
          <w:shd w:val="clear" w:color="auto" w:fill="FFFFFF"/>
          <w:tcMar>
            <w:left w:w="108" w:type="dxa"/>
            <w:right w:w="108" w:type="dxa"/>
          </w:tcMar>
          <w:vAlign w:val="center"/>
        </w:tcPr>
        <w:p w:rsidR="00AD24CF" w:rsidRPr="00EA4725" w:rsidRDefault="00AD24CF" w:rsidP="00422B6F"/>
      </w:tc>
      <w:tc>
        <w:tcPr>
          <w:tcW w:w="5448" w:type="dxa"/>
          <w:gridSpan w:val="2"/>
          <w:shd w:val="clear" w:color="auto" w:fill="FFFFFF"/>
          <w:tcMar>
            <w:left w:w="108" w:type="dxa"/>
            <w:right w:w="108" w:type="dxa"/>
          </w:tcMar>
          <w:vAlign w:val="center"/>
        </w:tcPr>
        <w:p w:rsidR="00AD24CF" w:rsidRPr="00EA4725" w:rsidRDefault="00AD24CF" w:rsidP="00422B6F">
          <w:pPr>
            <w:jc w:val="right"/>
            <w:rPr>
              <w:szCs w:val="16"/>
            </w:rPr>
          </w:pPr>
          <w:bookmarkStart w:id="90" w:name="spsDateDistribution"/>
          <w:r w:rsidRPr="00EA4725">
            <w:rPr>
              <w:szCs w:val="16"/>
            </w:rPr>
            <w:t>28 August 2019</w:t>
          </w:r>
          <w:bookmarkStart w:id="91" w:name="bmkDate"/>
          <w:bookmarkEnd w:id="90"/>
          <w:bookmarkEnd w:id="91"/>
        </w:p>
      </w:tc>
    </w:tr>
    <w:tr w:rsidR="00AD24C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D24CF" w:rsidRPr="00EA4725" w:rsidRDefault="00AD24CF" w:rsidP="00422B6F">
          <w:pPr>
            <w:jc w:val="left"/>
            <w:rPr>
              <w:b/>
            </w:rPr>
          </w:pPr>
          <w:bookmarkStart w:id="92" w:name="bmkSerial"/>
          <w:r w:rsidRPr="00441372">
            <w:rPr>
              <w:color w:val="FF0000"/>
              <w:szCs w:val="16"/>
            </w:rPr>
            <w:t>(</w:t>
          </w:r>
          <w:bookmarkStart w:id="93" w:name="spsSerialNumber"/>
          <w:bookmarkEnd w:id="93"/>
          <w:r w:rsidR="00E03643">
            <w:rPr>
              <w:color w:val="FF0000"/>
              <w:szCs w:val="16"/>
            </w:rPr>
            <w:t>19-</w:t>
          </w:r>
          <w:r w:rsidR="00A25200">
            <w:rPr>
              <w:color w:val="FF0000"/>
              <w:szCs w:val="16"/>
            </w:rPr>
            <w:t>5536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AD24CF" w:rsidRPr="00EA4725" w:rsidRDefault="00AD24C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4"/>
        </w:p>
      </w:tc>
    </w:tr>
    <w:tr w:rsidR="00AD24C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D24CF" w:rsidRPr="00EA4725" w:rsidRDefault="00AD24C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AD24CF" w:rsidRPr="00441372" w:rsidRDefault="00AD24CF" w:rsidP="00EC687E">
          <w:pPr>
            <w:jc w:val="right"/>
            <w:rPr>
              <w:bCs/>
              <w:szCs w:val="18"/>
            </w:rPr>
          </w:pPr>
          <w:bookmarkStart w:id="96" w:name="bmkLanguage"/>
          <w:r>
            <w:rPr>
              <w:bCs/>
              <w:szCs w:val="18"/>
            </w:rPr>
            <w:t>Original: English</w:t>
          </w:r>
          <w:bookmarkEnd w:id="96"/>
        </w:p>
      </w:tc>
    </w:tr>
  </w:tbl>
  <w:p w:rsidR="00AD24CF" w:rsidRPr="00441372" w:rsidRDefault="00AD2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048F32">
      <w:start w:val="1"/>
      <w:numFmt w:val="decimal"/>
      <w:pStyle w:val="SummaryText"/>
      <w:lvlText w:val="%1."/>
      <w:lvlJc w:val="left"/>
      <w:pPr>
        <w:ind w:left="360" w:hanging="360"/>
      </w:pPr>
    </w:lvl>
    <w:lvl w:ilvl="1" w:tplc="D34CC15C" w:tentative="1">
      <w:start w:val="1"/>
      <w:numFmt w:val="lowerLetter"/>
      <w:lvlText w:val="%2."/>
      <w:lvlJc w:val="left"/>
      <w:pPr>
        <w:ind w:left="1080" w:hanging="360"/>
      </w:pPr>
    </w:lvl>
    <w:lvl w:ilvl="2" w:tplc="7D1E8590" w:tentative="1">
      <w:start w:val="1"/>
      <w:numFmt w:val="lowerRoman"/>
      <w:lvlText w:val="%3."/>
      <w:lvlJc w:val="right"/>
      <w:pPr>
        <w:ind w:left="1800" w:hanging="180"/>
      </w:pPr>
    </w:lvl>
    <w:lvl w:ilvl="3" w:tplc="6E0AD8A0" w:tentative="1">
      <w:start w:val="1"/>
      <w:numFmt w:val="decimal"/>
      <w:lvlText w:val="%4."/>
      <w:lvlJc w:val="left"/>
      <w:pPr>
        <w:ind w:left="2520" w:hanging="360"/>
      </w:pPr>
    </w:lvl>
    <w:lvl w:ilvl="4" w:tplc="0652C50E" w:tentative="1">
      <w:start w:val="1"/>
      <w:numFmt w:val="lowerLetter"/>
      <w:lvlText w:val="%5."/>
      <w:lvlJc w:val="left"/>
      <w:pPr>
        <w:ind w:left="3240" w:hanging="360"/>
      </w:pPr>
    </w:lvl>
    <w:lvl w:ilvl="5" w:tplc="62F01B54" w:tentative="1">
      <w:start w:val="1"/>
      <w:numFmt w:val="lowerRoman"/>
      <w:lvlText w:val="%6."/>
      <w:lvlJc w:val="right"/>
      <w:pPr>
        <w:ind w:left="3960" w:hanging="180"/>
      </w:pPr>
    </w:lvl>
    <w:lvl w:ilvl="6" w:tplc="A964EF5E" w:tentative="1">
      <w:start w:val="1"/>
      <w:numFmt w:val="decimal"/>
      <w:lvlText w:val="%7."/>
      <w:lvlJc w:val="left"/>
      <w:pPr>
        <w:ind w:left="4680" w:hanging="360"/>
      </w:pPr>
    </w:lvl>
    <w:lvl w:ilvl="7" w:tplc="7BAE39EC" w:tentative="1">
      <w:start w:val="1"/>
      <w:numFmt w:val="lowerLetter"/>
      <w:lvlText w:val="%8."/>
      <w:lvlJc w:val="left"/>
      <w:pPr>
        <w:ind w:left="5400" w:hanging="360"/>
      </w:pPr>
    </w:lvl>
    <w:lvl w:ilvl="8" w:tplc="A006AE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E224F"/>
    <w:rsid w:val="000F4960"/>
    <w:rsid w:val="001062CE"/>
    <w:rsid w:val="0011356B"/>
    <w:rsid w:val="001277F1"/>
    <w:rsid w:val="00127BB0"/>
    <w:rsid w:val="0013337F"/>
    <w:rsid w:val="00157B94"/>
    <w:rsid w:val="00182B84"/>
    <w:rsid w:val="001E291F"/>
    <w:rsid w:val="001E596A"/>
    <w:rsid w:val="001F3C3B"/>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439E"/>
    <w:rsid w:val="00821CFF"/>
    <w:rsid w:val="008363D8"/>
    <w:rsid w:val="00840C2B"/>
    <w:rsid w:val="008474E2"/>
    <w:rsid w:val="008730E9"/>
    <w:rsid w:val="008739FD"/>
    <w:rsid w:val="00893E85"/>
    <w:rsid w:val="008E372C"/>
    <w:rsid w:val="00903AB0"/>
    <w:rsid w:val="009A2161"/>
    <w:rsid w:val="009A6F54"/>
    <w:rsid w:val="00A25200"/>
    <w:rsid w:val="00A52B02"/>
    <w:rsid w:val="00A6057A"/>
    <w:rsid w:val="00A62304"/>
    <w:rsid w:val="00A74017"/>
    <w:rsid w:val="00AA332C"/>
    <w:rsid w:val="00AC27F8"/>
    <w:rsid w:val="00AD24CF"/>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3643"/>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C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474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515</Words>
  <Characters>2944</Characters>
  <Application>Microsoft Office Word</Application>
  <DocSecurity>0</DocSecurity>
  <Lines>71</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2019-08-28T09:10:00Z</dcterms:created>
  <dcterms:modified xsi:type="dcterms:W3CDTF">2019-08-28T10:01:00Z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G/SPS/N/TPKM/506</vt:lpwstr>
  </property>
</Properties>
</file>