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D30E" w14:textId="77777777" w:rsidR="00EA4725" w:rsidRPr="00441372" w:rsidRDefault="00DF5E8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232A9" w14:paraId="337048A9" w14:textId="77777777" w:rsidTr="00F3021D">
        <w:tc>
          <w:tcPr>
            <w:tcW w:w="707" w:type="dxa"/>
            <w:tcBorders>
              <w:bottom w:val="single" w:sz="6" w:space="0" w:color="auto"/>
            </w:tcBorders>
            <w:shd w:val="clear" w:color="auto" w:fill="auto"/>
          </w:tcPr>
          <w:p w14:paraId="7C6FA71C" w14:textId="77777777" w:rsidR="00EA4725" w:rsidRPr="00441372" w:rsidRDefault="00DF5E86" w:rsidP="00441372">
            <w:pPr>
              <w:spacing w:before="120" w:after="120"/>
              <w:jc w:val="left"/>
            </w:pPr>
            <w:r w:rsidRPr="00441372">
              <w:rPr>
                <w:b/>
              </w:rPr>
              <w:t>1.</w:t>
            </w:r>
          </w:p>
        </w:tc>
        <w:tc>
          <w:tcPr>
            <w:tcW w:w="8320" w:type="dxa"/>
            <w:tcBorders>
              <w:bottom w:val="single" w:sz="6" w:space="0" w:color="auto"/>
            </w:tcBorders>
            <w:shd w:val="clear" w:color="auto" w:fill="auto"/>
          </w:tcPr>
          <w:p w14:paraId="626AD402" w14:textId="77777777" w:rsidR="00EA4725" w:rsidRPr="00441372" w:rsidRDefault="00DF5E8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37542DDD" w14:textId="77777777" w:rsidR="00EA4725" w:rsidRPr="00441372" w:rsidRDefault="00DF5E8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232A9" w14:paraId="7F706A4F" w14:textId="77777777" w:rsidTr="00F3021D">
        <w:tc>
          <w:tcPr>
            <w:tcW w:w="707" w:type="dxa"/>
            <w:tcBorders>
              <w:top w:val="single" w:sz="6" w:space="0" w:color="auto"/>
              <w:bottom w:val="single" w:sz="6" w:space="0" w:color="auto"/>
            </w:tcBorders>
            <w:shd w:val="clear" w:color="auto" w:fill="auto"/>
          </w:tcPr>
          <w:p w14:paraId="75A038E8" w14:textId="77777777" w:rsidR="00EA4725" w:rsidRPr="00441372" w:rsidRDefault="00DF5E8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EB4215B" w14:textId="77777777" w:rsidR="00EA4725" w:rsidRPr="00441372" w:rsidRDefault="00DF5E86"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6232A9" w14:paraId="4531E2A9" w14:textId="77777777" w:rsidTr="00F3021D">
        <w:tc>
          <w:tcPr>
            <w:tcW w:w="707" w:type="dxa"/>
            <w:tcBorders>
              <w:top w:val="single" w:sz="6" w:space="0" w:color="auto"/>
              <w:bottom w:val="single" w:sz="6" w:space="0" w:color="auto"/>
            </w:tcBorders>
            <w:shd w:val="clear" w:color="auto" w:fill="auto"/>
          </w:tcPr>
          <w:p w14:paraId="16AB5921" w14:textId="77777777" w:rsidR="00EA4725" w:rsidRPr="00441372" w:rsidRDefault="00DF5E8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87075A" w14:textId="77777777" w:rsidR="00EA4725" w:rsidRPr="00441372" w:rsidRDefault="00DF5E8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food additives, food utensils, food containers or packaging</w:t>
            </w:r>
            <w:bookmarkStart w:id="7" w:name="sps3a"/>
            <w:bookmarkEnd w:id="7"/>
          </w:p>
        </w:tc>
      </w:tr>
      <w:tr w:rsidR="006232A9" w14:paraId="6046486E" w14:textId="77777777" w:rsidTr="00F3021D">
        <w:tc>
          <w:tcPr>
            <w:tcW w:w="707" w:type="dxa"/>
            <w:tcBorders>
              <w:top w:val="single" w:sz="6" w:space="0" w:color="auto"/>
              <w:bottom w:val="single" w:sz="6" w:space="0" w:color="auto"/>
            </w:tcBorders>
            <w:shd w:val="clear" w:color="auto" w:fill="auto"/>
          </w:tcPr>
          <w:p w14:paraId="25D13481" w14:textId="77777777" w:rsidR="00EA4725" w:rsidRPr="00441372" w:rsidRDefault="00DF5E8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D7FACC" w14:textId="77777777" w:rsidR="00EA4725" w:rsidRPr="00441372" w:rsidRDefault="00DF5E8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BD5E52" w14:textId="77777777" w:rsidR="00EA4725" w:rsidRPr="00441372" w:rsidRDefault="00DF5E8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0D82D14" w14:textId="77777777" w:rsidR="00EA4725" w:rsidRPr="00441372" w:rsidRDefault="00DF5E8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232A9" w14:paraId="07E6C7B5" w14:textId="77777777" w:rsidTr="00F3021D">
        <w:tc>
          <w:tcPr>
            <w:tcW w:w="707" w:type="dxa"/>
            <w:tcBorders>
              <w:top w:val="single" w:sz="6" w:space="0" w:color="auto"/>
              <w:bottom w:val="single" w:sz="6" w:space="0" w:color="auto"/>
            </w:tcBorders>
            <w:shd w:val="clear" w:color="auto" w:fill="auto"/>
          </w:tcPr>
          <w:p w14:paraId="0355A0F2" w14:textId="77777777" w:rsidR="00EA4725" w:rsidRPr="00441372" w:rsidRDefault="00DF5E8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0C167F" w14:textId="1FFA25B3" w:rsidR="00EA4725" w:rsidRPr="00441372" w:rsidRDefault="00DF5E86" w:rsidP="00441372">
            <w:pPr>
              <w:spacing w:before="120" w:after="120"/>
            </w:pPr>
            <w:bookmarkStart w:id="15" w:name="X_SPS_Reg_5A"/>
            <w:r w:rsidRPr="00441372">
              <w:rPr>
                <w:b/>
              </w:rPr>
              <w:t>Title of the notified document</w:t>
            </w:r>
            <w:bookmarkEnd w:id="15"/>
            <w:r w:rsidRPr="00441372">
              <w:rPr>
                <w:b/>
              </w:rPr>
              <w:t>:</w:t>
            </w:r>
            <w:r w:rsidRPr="0065690F">
              <w:t xml:space="preserve"> Those foods, food additives, food utensils, food containers or packaging classified under 4 specific CCC codes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75C7AA8D" w14:textId="77777777" w:rsidR="00EA4725" w:rsidRPr="00441372" w:rsidRDefault="00B912C9" w:rsidP="00441372">
            <w:pPr>
              <w:spacing w:after="120"/>
            </w:pPr>
            <w:hyperlink r:id="rId7" w:tgtFrame="_blank" w:history="1">
              <w:r w:rsidR="00DF5E86" w:rsidRPr="00441372">
                <w:rPr>
                  <w:color w:val="0000FF"/>
                  <w:u w:val="single"/>
                </w:rPr>
                <w:t>https://members.wto.org/crnattachments/2020/SPS/TPKM/20_2137_00_e.pdf</w:t>
              </w:r>
            </w:hyperlink>
            <w:bookmarkStart w:id="21" w:name="sps5d"/>
            <w:bookmarkEnd w:id="21"/>
          </w:p>
        </w:tc>
      </w:tr>
      <w:tr w:rsidR="006232A9" w14:paraId="182E5399" w14:textId="77777777" w:rsidTr="00F3021D">
        <w:tc>
          <w:tcPr>
            <w:tcW w:w="707" w:type="dxa"/>
            <w:tcBorders>
              <w:top w:val="single" w:sz="6" w:space="0" w:color="auto"/>
              <w:bottom w:val="single" w:sz="6" w:space="0" w:color="auto"/>
            </w:tcBorders>
            <w:shd w:val="clear" w:color="auto" w:fill="auto"/>
          </w:tcPr>
          <w:p w14:paraId="3B880E32" w14:textId="77777777" w:rsidR="00EA4725" w:rsidRPr="00441372" w:rsidRDefault="00DF5E8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D956AC7" w14:textId="77777777" w:rsidR="00EA4725" w:rsidRPr="00441372" w:rsidRDefault="00DF5E86" w:rsidP="00441372">
            <w:pPr>
              <w:spacing w:before="120" w:after="120"/>
            </w:pPr>
            <w:bookmarkStart w:id="22" w:name="X_SPS_Reg_6A"/>
            <w:r w:rsidRPr="00441372">
              <w:rPr>
                <w:b/>
              </w:rPr>
              <w:t>Description of content</w:t>
            </w:r>
            <w:bookmarkEnd w:id="22"/>
            <w:r w:rsidRPr="00441372">
              <w:rPr>
                <w:b/>
              </w:rPr>
              <w:t>:</w:t>
            </w:r>
            <w:r w:rsidRPr="0065690F">
              <w:t xml:space="preserve"> Commodities classified under four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3" w:name="sps6a"/>
            <w:bookmarkEnd w:id="23"/>
          </w:p>
        </w:tc>
      </w:tr>
      <w:tr w:rsidR="006232A9" w14:paraId="6077C189" w14:textId="77777777" w:rsidTr="00F3021D">
        <w:tc>
          <w:tcPr>
            <w:tcW w:w="707" w:type="dxa"/>
            <w:tcBorders>
              <w:top w:val="single" w:sz="6" w:space="0" w:color="auto"/>
              <w:bottom w:val="single" w:sz="6" w:space="0" w:color="auto"/>
            </w:tcBorders>
            <w:shd w:val="clear" w:color="auto" w:fill="auto"/>
          </w:tcPr>
          <w:p w14:paraId="4449DF6F" w14:textId="77777777" w:rsidR="00EA4725" w:rsidRPr="00441372" w:rsidRDefault="00DF5E8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0D90C5" w14:textId="77777777" w:rsidR="00EA4725" w:rsidRPr="00441372" w:rsidRDefault="00DF5E8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232A9" w14:paraId="6093C4FA" w14:textId="77777777" w:rsidTr="00F3021D">
        <w:tc>
          <w:tcPr>
            <w:tcW w:w="707" w:type="dxa"/>
            <w:tcBorders>
              <w:top w:val="single" w:sz="6" w:space="0" w:color="auto"/>
              <w:bottom w:val="single" w:sz="6" w:space="0" w:color="auto"/>
            </w:tcBorders>
            <w:shd w:val="clear" w:color="auto" w:fill="auto"/>
          </w:tcPr>
          <w:p w14:paraId="6D489B27" w14:textId="77777777" w:rsidR="00EA4725" w:rsidRPr="00441372" w:rsidRDefault="00DF5E8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5752713" w14:textId="77777777" w:rsidR="00EA4725" w:rsidRPr="00441372" w:rsidRDefault="00DF5E8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A68B9C7" w14:textId="77777777" w:rsidR="00EA4725" w:rsidRPr="00441372" w:rsidRDefault="00DF5E86"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EABD1C6" w14:textId="77777777" w:rsidR="00EA4725" w:rsidRPr="00441372" w:rsidRDefault="00DF5E8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09B618A" w14:textId="77777777" w:rsidR="00EA4725" w:rsidRPr="00441372" w:rsidRDefault="00DF5E8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3F99EFC" w14:textId="77777777" w:rsidR="00EA4725" w:rsidRPr="00441372" w:rsidRDefault="00DF5E86"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A54F7B3" w14:textId="77777777" w:rsidR="00EA4725" w:rsidRPr="00441372" w:rsidRDefault="00DF5E8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8AF52CF" w14:textId="77777777" w:rsidR="00EA4725" w:rsidRPr="00441372" w:rsidRDefault="00DF5E8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908C5A8" w14:textId="77777777" w:rsidR="00EA4725" w:rsidRPr="00441372" w:rsidRDefault="00DF5E8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232A9" w14:paraId="47D4C918" w14:textId="77777777" w:rsidTr="00F3021D">
        <w:tc>
          <w:tcPr>
            <w:tcW w:w="707" w:type="dxa"/>
            <w:tcBorders>
              <w:top w:val="single" w:sz="6" w:space="0" w:color="auto"/>
              <w:bottom w:val="single" w:sz="6" w:space="0" w:color="auto"/>
            </w:tcBorders>
            <w:shd w:val="clear" w:color="auto" w:fill="auto"/>
          </w:tcPr>
          <w:p w14:paraId="1FF889E8" w14:textId="77777777" w:rsidR="00EA4725" w:rsidRPr="00441372" w:rsidRDefault="00DF5E8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CCF5004" w14:textId="77777777" w:rsidR="00EA4725" w:rsidRPr="00441372" w:rsidRDefault="00DF5E86" w:rsidP="00DF5E86">
            <w:pPr>
              <w:spacing w:before="120" w:after="60"/>
            </w:pPr>
            <w:bookmarkStart w:id="55" w:name="X_SPS_Reg_9A"/>
            <w:r w:rsidRPr="00441372">
              <w:rPr>
                <w:b/>
              </w:rPr>
              <w:t>Other relevant documents and language(s) in which these are available</w:t>
            </w:r>
            <w:bookmarkEnd w:id="55"/>
            <w:r w:rsidRPr="00441372">
              <w:rPr>
                <w:b/>
              </w:rPr>
              <w:t>:</w:t>
            </w:r>
            <w:r w:rsidRPr="0065690F">
              <w:t xml:space="preserve"> Regulations of Inspection of Imported Foods and Related Products:</w:t>
            </w:r>
          </w:p>
          <w:p w14:paraId="3CABA764" w14:textId="77777777" w:rsidR="00DF5E86" w:rsidRDefault="00B912C9" w:rsidP="00DF5E86">
            <w:pPr>
              <w:spacing w:before="60"/>
              <w:rPr>
                <w:bCs/>
              </w:rPr>
            </w:pPr>
            <w:hyperlink r:id="rId8" w:tgtFrame="_blank" w:history="1">
              <w:r w:rsidR="00DF5E86" w:rsidRPr="0065690F">
                <w:rPr>
                  <w:color w:val="0000FF"/>
                  <w:u w:val="single"/>
                </w:rPr>
                <w:t>http://law.moj.gov.tw/Eng/LawClass/LawAll.aspx?PCode=L0040017</w:t>
              </w:r>
            </w:hyperlink>
            <w:bookmarkStart w:id="56" w:name="sps9a"/>
            <w:bookmarkEnd w:id="56"/>
          </w:p>
          <w:p w14:paraId="583D6EE9" w14:textId="3DA9F869" w:rsidR="006232A9" w:rsidRPr="0065690F" w:rsidRDefault="00DF5E86" w:rsidP="00DF5E86">
            <w:pPr>
              <w:spacing w:after="120"/>
            </w:pPr>
            <w:r w:rsidRPr="0065690F">
              <w:rPr>
                <w:bCs/>
              </w:rPr>
              <w:t>(available in English)</w:t>
            </w:r>
            <w:bookmarkStart w:id="57" w:name="sps9b"/>
            <w:bookmarkEnd w:id="57"/>
          </w:p>
        </w:tc>
      </w:tr>
      <w:tr w:rsidR="006232A9" w14:paraId="160C7EE4" w14:textId="77777777" w:rsidTr="00F3021D">
        <w:tc>
          <w:tcPr>
            <w:tcW w:w="707" w:type="dxa"/>
            <w:tcBorders>
              <w:top w:val="single" w:sz="6" w:space="0" w:color="auto"/>
              <w:bottom w:val="single" w:sz="6" w:space="0" w:color="auto"/>
            </w:tcBorders>
            <w:shd w:val="clear" w:color="auto" w:fill="auto"/>
          </w:tcPr>
          <w:p w14:paraId="49337F80" w14:textId="77777777" w:rsidR="00EA4725" w:rsidRPr="00441372" w:rsidRDefault="00DF5E8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AF2CE9" w14:textId="77777777" w:rsidR="00EA4725" w:rsidRPr="00441372" w:rsidRDefault="00DF5E8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65AD78F" w14:textId="77777777" w:rsidR="00EA4725" w:rsidRPr="00441372" w:rsidRDefault="00DF5E8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232A9" w14:paraId="06AA1736" w14:textId="77777777" w:rsidTr="00F3021D">
        <w:tc>
          <w:tcPr>
            <w:tcW w:w="707" w:type="dxa"/>
            <w:tcBorders>
              <w:top w:val="single" w:sz="6" w:space="0" w:color="auto"/>
              <w:bottom w:val="single" w:sz="6" w:space="0" w:color="auto"/>
            </w:tcBorders>
            <w:shd w:val="clear" w:color="auto" w:fill="auto"/>
          </w:tcPr>
          <w:p w14:paraId="786CA0B4" w14:textId="77777777" w:rsidR="00EA4725" w:rsidRPr="00441372" w:rsidRDefault="00DF5E8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A5E1C36" w14:textId="77777777" w:rsidR="00EA4725" w:rsidRPr="00441372" w:rsidRDefault="00DF5E8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076D4985" w14:textId="77777777" w:rsidR="00EA4725" w:rsidRPr="00441372" w:rsidRDefault="00DF5E8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To be determined.</w:t>
            </w:r>
            <w:bookmarkStart w:id="68" w:name="sps11ebis"/>
            <w:bookmarkEnd w:id="68"/>
          </w:p>
        </w:tc>
      </w:tr>
      <w:tr w:rsidR="006232A9" w14:paraId="53A740CB" w14:textId="77777777" w:rsidTr="00F3021D">
        <w:tc>
          <w:tcPr>
            <w:tcW w:w="707" w:type="dxa"/>
            <w:tcBorders>
              <w:top w:val="single" w:sz="6" w:space="0" w:color="auto"/>
              <w:bottom w:val="single" w:sz="6" w:space="0" w:color="auto"/>
            </w:tcBorders>
            <w:shd w:val="clear" w:color="auto" w:fill="auto"/>
          </w:tcPr>
          <w:p w14:paraId="46492651" w14:textId="77777777" w:rsidR="00EA4725" w:rsidRPr="00441372" w:rsidRDefault="00DF5E8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F4FD800" w14:textId="77777777" w:rsidR="00EA4725" w:rsidRPr="00441372" w:rsidRDefault="00DF5E8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May 2020</w:t>
            </w:r>
            <w:bookmarkEnd w:id="72"/>
          </w:p>
          <w:p w14:paraId="351E6B64" w14:textId="77777777" w:rsidR="00EA4725" w:rsidRPr="00441372" w:rsidRDefault="00DF5E8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B0AAAAD" w14:textId="77777777" w:rsidR="006232A9" w:rsidRPr="0065690F" w:rsidRDefault="00DF5E86" w:rsidP="00441372">
            <w:r w:rsidRPr="0065690F">
              <w:t>Food and Drug Administration, Ministry of Health and Welfare</w:t>
            </w:r>
          </w:p>
          <w:p w14:paraId="13429667" w14:textId="77777777" w:rsidR="006232A9" w:rsidRPr="0065690F" w:rsidRDefault="00DF5E86" w:rsidP="00441372">
            <w:r w:rsidRPr="0065690F">
              <w:t>No. 161-2, Kunyang St, Nangang District, Taipei City 115-61, Taiwan</w:t>
            </w:r>
          </w:p>
          <w:p w14:paraId="7C90A217" w14:textId="7122AF8A" w:rsidR="006232A9" w:rsidRPr="0065690F" w:rsidRDefault="00DF5E86" w:rsidP="00441372">
            <w:pPr>
              <w:spacing w:after="120"/>
            </w:pPr>
            <w:r w:rsidRPr="0065690F">
              <w:t xml:space="preserve">E-mail: </w:t>
            </w:r>
            <w:hyperlink r:id="rId9" w:history="1">
              <w:r w:rsidRPr="003D6C53">
                <w:rPr>
                  <w:rStyle w:val="Hyperlink"/>
                </w:rPr>
                <w:t>hades@fda.gov.tw</w:t>
              </w:r>
            </w:hyperlink>
            <w:bookmarkStart w:id="79" w:name="sps12d"/>
            <w:bookmarkEnd w:id="79"/>
            <w:r>
              <w:t xml:space="preserve"> </w:t>
            </w:r>
          </w:p>
        </w:tc>
      </w:tr>
      <w:tr w:rsidR="006232A9" w14:paraId="14BB5FDA" w14:textId="77777777" w:rsidTr="00F3021D">
        <w:tc>
          <w:tcPr>
            <w:tcW w:w="707" w:type="dxa"/>
            <w:tcBorders>
              <w:top w:val="single" w:sz="6" w:space="0" w:color="auto"/>
            </w:tcBorders>
            <w:shd w:val="clear" w:color="auto" w:fill="auto"/>
          </w:tcPr>
          <w:p w14:paraId="526D9013" w14:textId="77777777" w:rsidR="00EA4725" w:rsidRPr="00441372" w:rsidRDefault="00DF5E8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03D0B0F" w14:textId="77777777" w:rsidR="00EA4725" w:rsidRPr="00441372" w:rsidRDefault="00DF5E8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0DE1657" w14:textId="77777777" w:rsidR="00EA4725" w:rsidRPr="0065690F" w:rsidRDefault="00DF5E86" w:rsidP="00F3021D">
            <w:pPr>
              <w:keepNext/>
              <w:keepLines/>
              <w:rPr>
                <w:bCs/>
              </w:rPr>
            </w:pPr>
            <w:r w:rsidRPr="0065690F">
              <w:rPr>
                <w:bCs/>
              </w:rPr>
              <w:t>Food and Drug Administration, Ministry of Health and Welfare</w:t>
            </w:r>
          </w:p>
          <w:p w14:paraId="730BE3EA" w14:textId="77777777" w:rsidR="00EA4725" w:rsidRPr="0065690F" w:rsidRDefault="00DF5E86" w:rsidP="00F3021D">
            <w:pPr>
              <w:keepNext/>
              <w:keepLines/>
              <w:rPr>
                <w:bCs/>
              </w:rPr>
            </w:pPr>
            <w:r w:rsidRPr="0065690F">
              <w:rPr>
                <w:bCs/>
              </w:rPr>
              <w:t>No. 161-2, Kunyang St, Nangang District, Taipei City 115-61, Taiwan</w:t>
            </w:r>
          </w:p>
          <w:p w14:paraId="2A337FD2" w14:textId="1F10BD09" w:rsidR="00EA4725" w:rsidRPr="0065690F" w:rsidRDefault="00DF5E86" w:rsidP="00F3021D">
            <w:pPr>
              <w:keepNext/>
              <w:keepLines/>
              <w:spacing w:after="120"/>
              <w:rPr>
                <w:bCs/>
              </w:rPr>
            </w:pPr>
            <w:r w:rsidRPr="0065690F">
              <w:rPr>
                <w:bCs/>
              </w:rPr>
              <w:t xml:space="preserve">E-mail: </w:t>
            </w:r>
            <w:hyperlink r:id="rId10" w:history="1">
              <w:r w:rsidRPr="003D6C53">
                <w:rPr>
                  <w:rStyle w:val="Hyperlink"/>
                  <w:bCs/>
                </w:rPr>
                <w:t>hades@fda.gov.tw</w:t>
              </w:r>
            </w:hyperlink>
            <w:bookmarkStart w:id="86" w:name="sps13c"/>
            <w:bookmarkEnd w:id="86"/>
            <w:r>
              <w:rPr>
                <w:bCs/>
              </w:rPr>
              <w:t xml:space="preserve"> </w:t>
            </w:r>
          </w:p>
        </w:tc>
      </w:tr>
    </w:tbl>
    <w:p w14:paraId="7358E963" w14:textId="77777777" w:rsidR="007141CF" w:rsidRPr="00441372" w:rsidRDefault="007141CF" w:rsidP="00441372"/>
    <w:sectPr w:rsidR="007141CF" w:rsidRPr="00441372" w:rsidSect="00DF5E8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6CE2" w14:textId="77777777" w:rsidR="00D03EE3" w:rsidRDefault="00DF5E86">
      <w:r>
        <w:separator/>
      </w:r>
    </w:p>
  </w:endnote>
  <w:endnote w:type="continuationSeparator" w:id="0">
    <w:p w14:paraId="09DA0465" w14:textId="77777777" w:rsidR="00D03EE3" w:rsidRDefault="00D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ABFF" w14:textId="006BBB16" w:rsidR="00EA4725" w:rsidRPr="00DF5E86" w:rsidRDefault="00DF5E86" w:rsidP="00DF5E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E15A" w14:textId="738D8DA5" w:rsidR="00EA4725" w:rsidRPr="00DF5E86" w:rsidRDefault="00DF5E86" w:rsidP="00DF5E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B63A" w14:textId="77777777" w:rsidR="00C863EB" w:rsidRPr="00441372" w:rsidRDefault="00DF5E8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E67D6" w14:textId="77777777" w:rsidR="00D03EE3" w:rsidRDefault="00DF5E86">
      <w:r>
        <w:separator/>
      </w:r>
    </w:p>
  </w:footnote>
  <w:footnote w:type="continuationSeparator" w:id="0">
    <w:p w14:paraId="6BB328B6" w14:textId="77777777" w:rsidR="00D03EE3" w:rsidRDefault="00DF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9813" w14:textId="77777777" w:rsidR="00DF5E86" w:rsidRPr="00DF5E86" w:rsidRDefault="00DF5E86" w:rsidP="00DF5E86">
    <w:pPr>
      <w:pStyle w:val="Header"/>
      <w:pBdr>
        <w:bottom w:val="single" w:sz="4" w:space="1" w:color="auto"/>
      </w:pBdr>
      <w:tabs>
        <w:tab w:val="clear" w:pos="4513"/>
        <w:tab w:val="clear" w:pos="9027"/>
      </w:tabs>
      <w:jc w:val="center"/>
    </w:pPr>
    <w:r w:rsidRPr="00DF5E86">
      <w:t>G/SPS/N/TPKM/522</w:t>
    </w:r>
  </w:p>
  <w:p w14:paraId="07EB32B9" w14:textId="77777777" w:rsidR="00DF5E86" w:rsidRPr="00DF5E86" w:rsidRDefault="00DF5E86" w:rsidP="00DF5E86">
    <w:pPr>
      <w:pStyle w:val="Header"/>
      <w:pBdr>
        <w:bottom w:val="single" w:sz="4" w:space="1" w:color="auto"/>
      </w:pBdr>
      <w:tabs>
        <w:tab w:val="clear" w:pos="4513"/>
        <w:tab w:val="clear" w:pos="9027"/>
      </w:tabs>
      <w:jc w:val="center"/>
    </w:pPr>
  </w:p>
  <w:p w14:paraId="1FD5415F" w14:textId="7516D4B6" w:rsidR="00DF5E86" w:rsidRPr="00DF5E86" w:rsidRDefault="00DF5E86" w:rsidP="00DF5E86">
    <w:pPr>
      <w:pStyle w:val="Header"/>
      <w:pBdr>
        <w:bottom w:val="single" w:sz="4" w:space="1" w:color="auto"/>
      </w:pBdr>
      <w:tabs>
        <w:tab w:val="clear" w:pos="4513"/>
        <w:tab w:val="clear" w:pos="9027"/>
      </w:tabs>
      <w:jc w:val="center"/>
    </w:pPr>
    <w:r w:rsidRPr="00DF5E86">
      <w:t xml:space="preserve">- </w:t>
    </w:r>
    <w:r w:rsidRPr="00DF5E86">
      <w:fldChar w:fldCharType="begin"/>
    </w:r>
    <w:r w:rsidRPr="00DF5E86">
      <w:instrText xml:space="preserve"> PAGE </w:instrText>
    </w:r>
    <w:r w:rsidRPr="00DF5E86">
      <w:fldChar w:fldCharType="separate"/>
    </w:r>
    <w:r w:rsidRPr="00DF5E86">
      <w:rPr>
        <w:noProof/>
      </w:rPr>
      <w:t>2</w:t>
    </w:r>
    <w:r w:rsidRPr="00DF5E86">
      <w:fldChar w:fldCharType="end"/>
    </w:r>
    <w:r w:rsidRPr="00DF5E86">
      <w:t xml:space="preserve"> -</w:t>
    </w:r>
  </w:p>
  <w:p w14:paraId="7ED15AD3" w14:textId="575CD7F2" w:rsidR="00EA4725" w:rsidRPr="00DF5E86" w:rsidRDefault="00EA4725" w:rsidP="00DF5E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6383" w14:textId="77777777" w:rsidR="00DF5E86" w:rsidRPr="00DF5E86" w:rsidRDefault="00DF5E86" w:rsidP="00DF5E86">
    <w:pPr>
      <w:pStyle w:val="Header"/>
      <w:pBdr>
        <w:bottom w:val="single" w:sz="4" w:space="1" w:color="auto"/>
      </w:pBdr>
      <w:tabs>
        <w:tab w:val="clear" w:pos="4513"/>
        <w:tab w:val="clear" w:pos="9027"/>
      </w:tabs>
      <w:jc w:val="center"/>
    </w:pPr>
    <w:r w:rsidRPr="00DF5E86">
      <w:t>G/SPS/N/TPKM/522</w:t>
    </w:r>
  </w:p>
  <w:p w14:paraId="22594FF3" w14:textId="77777777" w:rsidR="00DF5E86" w:rsidRPr="00DF5E86" w:rsidRDefault="00DF5E86" w:rsidP="00DF5E86">
    <w:pPr>
      <w:pStyle w:val="Header"/>
      <w:pBdr>
        <w:bottom w:val="single" w:sz="4" w:space="1" w:color="auto"/>
      </w:pBdr>
      <w:tabs>
        <w:tab w:val="clear" w:pos="4513"/>
        <w:tab w:val="clear" w:pos="9027"/>
      </w:tabs>
      <w:jc w:val="center"/>
    </w:pPr>
  </w:p>
  <w:p w14:paraId="30D7F581" w14:textId="6F1F6457" w:rsidR="00DF5E86" w:rsidRPr="00DF5E86" w:rsidRDefault="00DF5E86" w:rsidP="00DF5E86">
    <w:pPr>
      <w:pStyle w:val="Header"/>
      <w:pBdr>
        <w:bottom w:val="single" w:sz="4" w:space="1" w:color="auto"/>
      </w:pBdr>
      <w:tabs>
        <w:tab w:val="clear" w:pos="4513"/>
        <w:tab w:val="clear" w:pos="9027"/>
      </w:tabs>
      <w:jc w:val="center"/>
    </w:pPr>
    <w:r w:rsidRPr="00DF5E86">
      <w:t xml:space="preserve">- </w:t>
    </w:r>
    <w:r w:rsidRPr="00DF5E86">
      <w:fldChar w:fldCharType="begin"/>
    </w:r>
    <w:r w:rsidRPr="00DF5E86">
      <w:instrText xml:space="preserve"> PAGE </w:instrText>
    </w:r>
    <w:r w:rsidRPr="00DF5E86">
      <w:fldChar w:fldCharType="separate"/>
    </w:r>
    <w:r w:rsidRPr="00DF5E86">
      <w:rPr>
        <w:noProof/>
      </w:rPr>
      <w:t>2</w:t>
    </w:r>
    <w:r w:rsidRPr="00DF5E86">
      <w:fldChar w:fldCharType="end"/>
    </w:r>
    <w:r w:rsidRPr="00DF5E86">
      <w:t xml:space="preserve"> -</w:t>
    </w:r>
  </w:p>
  <w:p w14:paraId="4EE2ABCF" w14:textId="3FF4E3E7" w:rsidR="00EA4725" w:rsidRPr="00DF5E86" w:rsidRDefault="00EA4725" w:rsidP="00DF5E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32A9" w14:paraId="23670688" w14:textId="77777777" w:rsidTr="00EE3CAF">
      <w:trPr>
        <w:trHeight w:val="240"/>
        <w:jc w:val="center"/>
      </w:trPr>
      <w:tc>
        <w:tcPr>
          <w:tcW w:w="3794" w:type="dxa"/>
          <w:shd w:val="clear" w:color="auto" w:fill="FFFFFF"/>
          <w:tcMar>
            <w:left w:w="108" w:type="dxa"/>
            <w:right w:w="108" w:type="dxa"/>
          </w:tcMar>
          <w:vAlign w:val="center"/>
        </w:tcPr>
        <w:p w14:paraId="55B9AB3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EEADE82" w14:textId="191CC4A5" w:rsidR="00ED54E0" w:rsidRPr="00EA4725" w:rsidRDefault="00DF5E86" w:rsidP="00422B6F">
          <w:pPr>
            <w:jc w:val="right"/>
            <w:rPr>
              <w:b/>
              <w:color w:val="FF0000"/>
              <w:szCs w:val="16"/>
            </w:rPr>
          </w:pPr>
          <w:r>
            <w:rPr>
              <w:b/>
              <w:color w:val="FF0000"/>
              <w:szCs w:val="16"/>
            </w:rPr>
            <w:t xml:space="preserve"> </w:t>
          </w:r>
        </w:p>
      </w:tc>
    </w:tr>
    <w:bookmarkEnd w:id="87"/>
    <w:tr w:rsidR="006232A9" w14:paraId="2EF459F5" w14:textId="77777777" w:rsidTr="00EE3CAF">
      <w:trPr>
        <w:trHeight w:val="213"/>
        <w:jc w:val="center"/>
      </w:trPr>
      <w:tc>
        <w:tcPr>
          <w:tcW w:w="3794" w:type="dxa"/>
          <w:vMerge w:val="restart"/>
          <w:shd w:val="clear" w:color="auto" w:fill="FFFFFF"/>
          <w:tcMar>
            <w:left w:w="0" w:type="dxa"/>
            <w:right w:w="0" w:type="dxa"/>
          </w:tcMar>
        </w:tcPr>
        <w:p w14:paraId="42725910" w14:textId="7CD3E531" w:rsidR="00ED54E0" w:rsidRPr="00EA4725" w:rsidRDefault="005C2C5B" w:rsidP="00422B6F">
          <w:pPr>
            <w:jc w:val="left"/>
          </w:pPr>
          <w:r>
            <w:rPr>
              <w:noProof/>
              <w:lang w:eastAsia="en-GB"/>
            </w:rPr>
            <w:drawing>
              <wp:inline distT="0" distB="0" distL="0" distR="0" wp14:anchorId="1647D193" wp14:editId="49848AF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CF837E" w14:textId="77777777" w:rsidR="00ED54E0" w:rsidRPr="00EA4725" w:rsidRDefault="00ED54E0" w:rsidP="00422B6F">
          <w:pPr>
            <w:jc w:val="right"/>
            <w:rPr>
              <w:b/>
              <w:szCs w:val="16"/>
            </w:rPr>
          </w:pPr>
        </w:p>
      </w:tc>
    </w:tr>
    <w:tr w:rsidR="006232A9" w14:paraId="26BE3DFC" w14:textId="77777777" w:rsidTr="00EE3CAF">
      <w:trPr>
        <w:trHeight w:val="868"/>
        <w:jc w:val="center"/>
      </w:trPr>
      <w:tc>
        <w:tcPr>
          <w:tcW w:w="3794" w:type="dxa"/>
          <w:vMerge/>
          <w:shd w:val="clear" w:color="auto" w:fill="FFFFFF"/>
          <w:tcMar>
            <w:left w:w="108" w:type="dxa"/>
            <w:right w:w="108" w:type="dxa"/>
          </w:tcMar>
        </w:tcPr>
        <w:p w14:paraId="6F2BD60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D3136B8" w14:textId="77777777" w:rsidR="00DF5E86" w:rsidRDefault="00DF5E86" w:rsidP="00656ABC">
          <w:pPr>
            <w:jc w:val="right"/>
            <w:rPr>
              <w:b/>
              <w:szCs w:val="16"/>
            </w:rPr>
          </w:pPr>
          <w:bookmarkStart w:id="88" w:name="bmkSymbols"/>
          <w:r>
            <w:rPr>
              <w:b/>
              <w:szCs w:val="16"/>
            </w:rPr>
            <w:t>G/SPS/N/TPKM/522</w:t>
          </w:r>
        </w:p>
        <w:bookmarkEnd w:id="88"/>
        <w:p w14:paraId="581B349D" w14:textId="0970F344" w:rsidR="00656ABC" w:rsidRPr="00EA4725" w:rsidRDefault="00656ABC" w:rsidP="00656ABC">
          <w:pPr>
            <w:jc w:val="right"/>
            <w:rPr>
              <w:b/>
              <w:szCs w:val="16"/>
            </w:rPr>
          </w:pPr>
        </w:p>
      </w:tc>
    </w:tr>
    <w:tr w:rsidR="006232A9" w14:paraId="52E6C165" w14:textId="77777777" w:rsidTr="00EE3CAF">
      <w:trPr>
        <w:trHeight w:val="240"/>
        <w:jc w:val="center"/>
      </w:trPr>
      <w:tc>
        <w:tcPr>
          <w:tcW w:w="3794" w:type="dxa"/>
          <w:vMerge/>
          <w:shd w:val="clear" w:color="auto" w:fill="FFFFFF"/>
          <w:tcMar>
            <w:left w:w="108" w:type="dxa"/>
            <w:right w:w="108" w:type="dxa"/>
          </w:tcMar>
          <w:vAlign w:val="center"/>
        </w:tcPr>
        <w:p w14:paraId="6B5CA2F1" w14:textId="77777777" w:rsidR="00ED54E0" w:rsidRPr="00EA4725" w:rsidRDefault="00ED54E0" w:rsidP="00422B6F"/>
      </w:tc>
      <w:tc>
        <w:tcPr>
          <w:tcW w:w="5448" w:type="dxa"/>
          <w:gridSpan w:val="2"/>
          <w:shd w:val="clear" w:color="auto" w:fill="FFFFFF"/>
          <w:tcMar>
            <w:left w:w="108" w:type="dxa"/>
            <w:right w:w="108" w:type="dxa"/>
          </w:tcMar>
          <w:vAlign w:val="center"/>
        </w:tcPr>
        <w:p w14:paraId="5BE3F2CE" w14:textId="77777777" w:rsidR="00ED54E0" w:rsidRPr="00EA4725" w:rsidRDefault="00DF5E86" w:rsidP="00422B6F">
          <w:pPr>
            <w:jc w:val="right"/>
            <w:rPr>
              <w:szCs w:val="16"/>
            </w:rPr>
          </w:pPr>
          <w:bookmarkStart w:id="89" w:name="spsDateDistribution"/>
          <w:r w:rsidRPr="00EA4725">
            <w:rPr>
              <w:szCs w:val="16"/>
            </w:rPr>
            <w:t>24 March 2020</w:t>
          </w:r>
          <w:bookmarkStart w:id="90" w:name="bmkDate"/>
          <w:bookmarkEnd w:id="89"/>
          <w:bookmarkEnd w:id="90"/>
        </w:p>
      </w:tc>
    </w:tr>
    <w:tr w:rsidR="006232A9" w14:paraId="1C95043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96237E" w14:textId="2031BA1E" w:rsidR="00ED54E0" w:rsidRPr="00EA4725" w:rsidRDefault="00DF5E86" w:rsidP="00422B6F">
          <w:pPr>
            <w:jc w:val="left"/>
            <w:rPr>
              <w:b/>
            </w:rPr>
          </w:pPr>
          <w:bookmarkStart w:id="91" w:name="bmkSerial"/>
          <w:r w:rsidRPr="00441372">
            <w:rPr>
              <w:color w:val="FF0000"/>
              <w:szCs w:val="16"/>
            </w:rPr>
            <w:t>(</w:t>
          </w:r>
          <w:bookmarkStart w:id="92" w:name="spsSerialNumber"/>
          <w:bookmarkEnd w:id="92"/>
          <w:r w:rsidR="002A1D63">
            <w:rPr>
              <w:color w:val="FF0000"/>
              <w:szCs w:val="16"/>
            </w:rPr>
            <w:t>20</w:t>
          </w:r>
          <w:r w:rsidR="00B912C9">
            <w:rPr>
              <w:color w:val="FF0000"/>
              <w:szCs w:val="16"/>
            </w:rPr>
            <w:t>-2397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FDC96E2" w14:textId="77777777" w:rsidR="00ED54E0" w:rsidRPr="00EA4725" w:rsidRDefault="00DF5E8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232A9" w14:paraId="2AEE8AA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CE8619" w14:textId="5AE79BA3" w:rsidR="00ED54E0" w:rsidRPr="00EA4725" w:rsidRDefault="00DF5E8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CFB2CB2" w14:textId="0631FCD7" w:rsidR="00ED54E0" w:rsidRPr="00441372" w:rsidRDefault="00DF5E86" w:rsidP="00EC687E">
          <w:pPr>
            <w:jc w:val="right"/>
            <w:rPr>
              <w:bCs/>
              <w:szCs w:val="18"/>
            </w:rPr>
          </w:pPr>
          <w:bookmarkStart w:id="96" w:name="bmkLanguage"/>
          <w:r>
            <w:rPr>
              <w:bCs/>
              <w:szCs w:val="18"/>
            </w:rPr>
            <w:t>Original: English</w:t>
          </w:r>
          <w:bookmarkEnd w:id="96"/>
        </w:p>
      </w:tc>
    </w:tr>
  </w:tbl>
  <w:p w14:paraId="1C4AB27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26DFF0">
      <w:start w:val="1"/>
      <w:numFmt w:val="decimal"/>
      <w:pStyle w:val="SummaryText"/>
      <w:lvlText w:val="%1."/>
      <w:lvlJc w:val="left"/>
      <w:pPr>
        <w:ind w:left="360" w:hanging="360"/>
      </w:pPr>
    </w:lvl>
    <w:lvl w:ilvl="1" w:tplc="BE6E051C" w:tentative="1">
      <w:start w:val="1"/>
      <w:numFmt w:val="lowerLetter"/>
      <w:lvlText w:val="%2."/>
      <w:lvlJc w:val="left"/>
      <w:pPr>
        <w:ind w:left="1080" w:hanging="360"/>
      </w:pPr>
    </w:lvl>
    <w:lvl w:ilvl="2" w:tplc="4C2ED728" w:tentative="1">
      <w:start w:val="1"/>
      <w:numFmt w:val="lowerRoman"/>
      <w:lvlText w:val="%3."/>
      <w:lvlJc w:val="right"/>
      <w:pPr>
        <w:ind w:left="1800" w:hanging="180"/>
      </w:pPr>
    </w:lvl>
    <w:lvl w:ilvl="3" w:tplc="CA7ECBD2" w:tentative="1">
      <w:start w:val="1"/>
      <w:numFmt w:val="decimal"/>
      <w:lvlText w:val="%4."/>
      <w:lvlJc w:val="left"/>
      <w:pPr>
        <w:ind w:left="2520" w:hanging="360"/>
      </w:pPr>
    </w:lvl>
    <w:lvl w:ilvl="4" w:tplc="F4F8586E" w:tentative="1">
      <w:start w:val="1"/>
      <w:numFmt w:val="lowerLetter"/>
      <w:lvlText w:val="%5."/>
      <w:lvlJc w:val="left"/>
      <w:pPr>
        <w:ind w:left="3240" w:hanging="360"/>
      </w:pPr>
    </w:lvl>
    <w:lvl w:ilvl="5" w:tplc="F0A6C0AA" w:tentative="1">
      <w:start w:val="1"/>
      <w:numFmt w:val="lowerRoman"/>
      <w:lvlText w:val="%6."/>
      <w:lvlJc w:val="right"/>
      <w:pPr>
        <w:ind w:left="3960" w:hanging="180"/>
      </w:pPr>
    </w:lvl>
    <w:lvl w:ilvl="6" w:tplc="CF5A6B32" w:tentative="1">
      <w:start w:val="1"/>
      <w:numFmt w:val="decimal"/>
      <w:lvlText w:val="%7."/>
      <w:lvlJc w:val="left"/>
      <w:pPr>
        <w:ind w:left="4680" w:hanging="360"/>
      </w:pPr>
    </w:lvl>
    <w:lvl w:ilvl="7" w:tplc="F4C82CD4" w:tentative="1">
      <w:start w:val="1"/>
      <w:numFmt w:val="lowerLetter"/>
      <w:lvlText w:val="%8."/>
      <w:lvlJc w:val="left"/>
      <w:pPr>
        <w:ind w:left="5400" w:hanging="360"/>
      </w:pPr>
    </w:lvl>
    <w:lvl w:ilvl="8" w:tplc="410012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1D63"/>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2C5B"/>
    <w:rsid w:val="005D5981"/>
    <w:rsid w:val="005E6F8D"/>
    <w:rsid w:val="005F30CB"/>
    <w:rsid w:val="00612644"/>
    <w:rsid w:val="006232A9"/>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12C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3EE3"/>
    <w:rsid w:val="00D52A9D"/>
    <w:rsid w:val="00D55AAD"/>
    <w:rsid w:val="00D66911"/>
    <w:rsid w:val="00D747AE"/>
    <w:rsid w:val="00D76A9E"/>
    <w:rsid w:val="00D9226C"/>
    <w:rsid w:val="00DA20BD"/>
    <w:rsid w:val="00DB122C"/>
    <w:rsid w:val="00DD3BA1"/>
    <w:rsid w:val="00DE50DB"/>
    <w:rsid w:val="00DF5E86"/>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F5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2137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ades@fda.gov.tw" TargetMode="External"/><Relationship Id="rId4" Type="http://schemas.openxmlformats.org/officeDocument/2006/relationships/webSettings" Target="webSettings.xml"/><Relationship Id="rId9" Type="http://schemas.openxmlformats.org/officeDocument/2006/relationships/hyperlink" Target="mailto:hades@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2807</Characters>
  <Application>Microsoft Office Word</Application>
  <DocSecurity>0</DocSecurity>
  <Lines>69</Lines>
  <Paragraphs>49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2020-03-24T12:44:00Z</dcterms:created>
  <dcterms:modified xsi:type="dcterms:W3CDTF">2020-03-24T13:15:00Z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G/SPS/N/TPKM/522</vt:lpwstr>
  </property>
  <property fmtid="{D5CDD505-2E9C-101B-9397-08002B2CF9AE}" pid="3" name="TitusGUID">
    <vt:lpwstr>1867c11b-81f9-40aa-b9dd-a733d27627ee</vt:lpwstr>
  </property>
  <property fmtid="{D5CDD505-2E9C-101B-9397-08002B2CF9AE}" pid="4" name="WTOCLASSIFICATION">
    <vt:lpwstr>WTO OFFICIAL</vt:lpwstr>
  </property>
</Properties>
</file>