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478C1" w:rsidP="00934B4C">
      <w:pPr>
        <w:pStyle w:val="Titre"/>
        <w:rPr>
          <w:caps w:val="0"/>
          <w:kern w:val="0"/>
        </w:rPr>
      </w:pPr>
      <w:r w:rsidRPr="00934B4C">
        <w:rPr>
          <w:caps w:val="0"/>
          <w:kern w:val="0"/>
        </w:rPr>
        <w:t>NOTIFICATION</w:t>
      </w:r>
    </w:p>
    <w:p w:rsidR="00AD0FDA" w:rsidRPr="00934B4C" w:rsidRDefault="009478C1" w:rsidP="00934B4C">
      <w:pPr>
        <w:pStyle w:val="Title3"/>
      </w:pPr>
      <w:r w:rsidRPr="00934B4C">
        <w:t>Addendum</w:t>
      </w:r>
    </w:p>
    <w:p w:rsidR="007141CF" w:rsidRPr="00934B4C" w:rsidRDefault="009478C1" w:rsidP="00934B4C">
      <w:pPr>
        <w:spacing w:after="120"/>
      </w:pPr>
      <w:r w:rsidRPr="00934B4C">
        <w:t xml:space="preserve">The following communication, received on </w:t>
      </w:r>
      <w:bookmarkStart w:id="0" w:name="spsDateReception"/>
      <w:r w:rsidRPr="00934B4C">
        <w:t>22 July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rsidR="00AD0FDA" w:rsidRPr="00934B4C" w:rsidRDefault="00AD0FDA" w:rsidP="00934B4C"/>
    <w:p w:rsidR="00AD0FDA" w:rsidRPr="00934B4C" w:rsidRDefault="009478C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0571E" w:rsidTr="00D0271D">
        <w:tc>
          <w:tcPr>
            <w:tcW w:w="9242" w:type="dxa"/>
            <w:shd w:val="clear" w:color="auto" w:fill="auto"/>
          </w:tcPr>
          <w:p w:rsidR="00AD0FDA" w:rsidRPr="00934B4C" w:rsidRDefault="009478C1" w:rsidP="00934B4C">
            <w:pPr>
              <w:spacing w:after="240"/>
              <w:rPr>
                <w:u w:val="single"/>
              </w:rPr>
            </w:pPr>
            <w:r w:rsidRPr="00934B4C">
              <w:rPr>
                <w:u w:val="single"/>
              </w:rPr>
              <w:t>Draft Turkish Food Codex Communiqué Amending Communiqué On Infant Formula and Follow on Formula</w:t>
            </w:r>
            <w:bookmarkStart w:id="4" w:name="spsTitle"/>
            <w:bookmarkEnd w:id="4"/>
          </w:p>
        </w:tc>
      </w:tr>
      <w:tr w:rsidR="00E0571E" w:rsidTr="00D0271D">
        <w:tc>
          <w:tcPr>
            <w:tcW w:w="9242" w:type="dxa"/>
            <w:shd w:val="clear" w:color="auto" w:fill="auto"/>
          </w:tcPr>
          <w:p w:rsidR="00AD0FDA" w:rsidRPr="00934B4C" w:rsidRDefault="009478C1" w:rsidP="00934B4C">
            <w:pPr>
              <w:spacing w:after="240"/>
              <w:rPr>
                <w:u w:val="single"/>
              </w:rPr>
            </w:pPr>
            <w:r w:rsidRPr="00934B4C">
              <w:t>The proposal notified in G/SPS/N/TUR/99 (19 July 2018)  has been amended in terms of Vitamin D requirements for infant formula and erucic acid requirements for infant formula and follow on formula.</w:t>
            </w:r>
          </w:p>
          <w:p w:rsidR="00E0571E" w:rsidRPr="00934B4C" w:rsidRDefault="00A60ECF" w:rsidP="00934B4C">
            <w:pPr>
              <w:spacing w:after="240"/>
            </w:pPr>
            <w:hyperlink r:id="rId7" w:tgtFrame="_blank" w:history="1">
              <w:r w:rsidR="009478C1" w:rsidRPr="00934B4C">
                <w:rPr>
                  <w:color w:val="0000FF"/>
                  <w:u w:val="single"/>
                </w:rPr>
                <w:t>https://members.wto.org/crnattachments/2019/SPS/TUR/19_4101_00_x.pdf</w:t>
              </w:r>
            </w:hyperlink>
            <w:bookmarkStart w:id="5" w:name="spsMeasure"/>
            <w:bookmarkEnd w:id="5"/>
          </w:p>
        </w:tc>
      </w:tr>
      <w:tr w:rsidR="00E0571E" w:rsidTr="00D0271D">
        <w:tc>
          <w:tcPr>
            <w:tcW w:w="9242" w:type="dxa"/>
            <w:shd w:val="clear" w:color="auto" w:fill="auto"/>
          </w:tcPr>
          <w:p w:rsidR="00AD0FDA" w:rsidRPr="00934B4C" w:rsidRDefault="009478C1" w:rsidP="00934B4C">
            <w:pPr>
              <w:spacing w:after="240"/>
              <w:rPr>
                <w:b/>
              </w:rPr>
            </w:pPr>
            <w:r w:rsidRPr="00934B4C">
              <w:rPr>
                <w:b/>
              </w:rPr>
              <w:t>This addendum concerns a:</w:t>
            </w:r>
          </w:p>
        </w:tc>
      </w:tr>
      <w:tr w:rsidR="00E0571E" w:rsidTr="00D0271D">
        <w:tc>
          <w:tcPr>
            <w:tcW w:w="9242" w:type="dxa"/>
            <w:shd w:val="clear" w:color="auto" w:fill="auto"/>
          </w:tcPr>
          <w:p w:rsidR="00AD0FDA" w:rsidRPr="00934B4C" w:rsidRDefault="009478C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0571E" w:rsidTr="00D0271D">
        <w:tc>
          <w:tcPr>
            <w:tcW w:w="9242" w:type="dxa"/>
            <w:shd w:val="clear" w:color="auto" w:fill="auto"/>
          </w:tcPr>
          <w:p w:rsidR="00AD0FDA" w:rsidRPr="00934B4C" w:rsidRDefault="009478C1" w:rsidP="00934B4C">
            <w:pPr>
              <w:ind w:left="1440" w:hanging="873"/>
            </w:pPr>
            <w:r w:rsidRPr="00934B4C">
              <w:t>[ ]</w:t>
            </w:r>
            <w:bookmarkStart w:id="7" w:name="spsNotification"/>
            <w:bookmarkEnd w:id="7"/>
            <w:r w:rsidRPr="00934B4C">
              <w:tab/>
              <w:t>Notification of adoption, publication or entry into force of regulation</w:t>
            </w:r>
          </w:p>
        </w:tc>
      </w:tr>
      <w:tr w:rsidR="00E0571E" w:rsidTr="00D0271D">
        <w:tc>
          <w:tcPr>
            <w:tcW w:w="9242" w:type="dxa"/>
            <w:shd w:val="clear" w:color="auto" w:fill="auto"/>
          </w:tcPr>
          <w:p w:rsidR="00AD0FDA" w:rsidRPr="00934B4C" w:rsidRDefault="009478C1"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E0571E" w:rsidTr="00D0271D">
        <w:tc>
          <w:tcPr>
            <w:tcW w:w="9242" w:type="dxa"/>
            <w:shd w:val="clear" w:color="auto" w:fill="auto"/>
          </w:tcPr>
          <w:p w:rsidR="00AD0FDA" w:rsidRPr="00934B4C" w:rsidRDefault="009478C1" w:rsidP="00934B4C">
            <w:pPr>
              <w:ind w:left="1440" w:hanging="873"/>
            </w:pPr>
            <w:r w:rsidRPr="00934B4C">
              <w:t>[ ]</w:t>
            </w:r>
            <w:bookmarkStart w:id="9" w:name="spsWithdraw"/>
            <w:bookmarkEnd w:id="9"/>
            <w:r w:rsidRPr="00934B4C">
              <w:tab/>
              <w:t>Withdrawal of proposed regulation</w:t>
            </w:r>
          </w:p>
        </w:tc>
      </w:tr>
      <w:tr w:rsidR="00E0571E" w:rsidTr="00D0271D">
        <w:tc>
          <w:tcPr>
            <w:tcW w:w="9242" w:type="dxa"/>
            <w:shd w:val="clear" w:color="auto" w:fill="auto"/>
          </w:tcPr>
          <w:p w:rsidR="00AD0FDA" w:rsidRPr="00934B4C" w:rsidRDefault="009478C1" w:rsidP="00934B4C">
            <w:pPr>
              <w:ind w:left="1440" w:hanging="873"/>
            </w:pPr>
            <w:r w:rsidRPr="00934B4C">
              <w:t>[ ]</w:t>
            </w:r>
            <w:bookmarkStart w:id="10" w:name="spsModificationDate"/>
            <w:bookmarkEnd w:id="10"/>
            <w:r w:rsidRPr="00934B4C">
              <w:tab/>
              <w:t>Change in proposed date of adoption, publication or date of entry into force</w:t>
            </w:r>
          </w:p>
        </w:tc>
      </w:tr>
      <w:tr w:rsidR="00E0571E" w:rsidTr="00D0271D">
        <w:tc>
          <w:tcPr>
            <w:tcW w:w="9242" w:type="dxa"/>
            <w:shd w:val="clear" w:color="auto" w:fill="auto"/>
          </w:tcPr>
          <w:p w:rsidR="00AD0FDA" w:rsidRPr="00934B4C" w:rsidRDefault="009478C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0571E" w:rsidTr="00D0271D">
        <w:tc>
          <w:tcPr>
            <w:tcW w:w="9242" w:type="dxa"/>
            <w:shd w:val="clear" w:color="auto" w:fill="auto"/>
          </w:tcPr>
          <w:p w:rsidR="00AD0FDA" w:rsidRPr="00934B4C" w:rsidRDefault="009478C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0571E" w:rsidTr="00D0271D">
        <w:tc>
          <w:tcPr>
            <w:tcW w:w="9242" w:type="dxa"/>
            <w:shd w:val="clear" w:color="auto" w:fill="auto"/>
          </w:tcPr>
          <w:p w:rsidR="00AD0FDA" w:rsidRPr="00934B4C" w:rsidRDefault="009478C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26 August 2019</w:t>
            </w:r>
            <w:bookmarkEnd w:id="15"/>
          </w:p>
        </w:tc>
      </w:tr>
      <w:tr w:rsidR="00E0571E" w:rsidTr="00D0271D">
        <w:tc>
          <w:tcPr>
            <w:tcW w:w="9242" w:type="dxa"/>
            <w:shd w:val="clear" w:color="auto" w:fill="auto"/>
          </w:tcPr>
          <w:p w:rsidR="00AD0FDA" w:rsidRPr="00934B4C" w:rsidRDefault="009478C1"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0571E" w:rsidTr="00D0271D">
        <w:tc>
          <w:tcPr>
            <w:tcW w:w="9242" w:type="dxa"/>
            <w:shd w:val="clear" w:color="auto" w:fill="auto"/>
          </w:tcPr>
          <w:p w:rsidR="00AD0FDA" w:rsidRPr="00934B4C" w:rsidRDefault="009478C1" w:rsidP="00934B4C">
            <w:r w:rsidRPr="00934B4C">
              <w:t>Ministry of Agriculture and Forestry</w:t>
            </w:r>
          </w:p>
          <w:p w:rsidR="00E0571E" w:rsidRPr="00934B4C" w:rsidRDefault="009478C1" w:rsidP="00934B4C">
            <w:r w:rsidRPr="00934B4C">
              <w:t>General Directorate of Food and Control</w:t>
            </w:r>
          </w:p>
          <w:p w:rsidR="00E0571E" w:rsidRPr="00934B4C" w:rsidRDefault="009478C1" w:rsidP="00934B4C">
            <w:r w:rsidRPr="00934B4C">
              <w:t>Eskisehir Yolu 9. Km. Lodumlu Ankara - Turkey</w:t>
            </w:r>
          </w:p>
          <w:p w:rsidR="00E0571E" w:rsidRPr="008D7E53" w:rsidRDefault="009478C1" w:rsidP="00934B4C">
            <w:pPr>
              <w:rPr>
                <w:lang w:val="fr-CH"/>
              </w:rPr>
            </w:pPr>
            <w:r w:rsidRPr="008D7E53">
              <w:rPr>
                <w:lang w:val="fr-CH"/>
              </w:rPr>
              <w:t>Tel: +(90) 312 258 77 54</w:t>
            </w:r>
          </w:p>
          <w:p w:rsidR="00E0571E" w:rsidRPr="008D7E53" w:rsidRDefault="009478C1" w:rsidP="00934B4C">
            <w:pPr>
              <w:rPr>
                <w:lang w:val="fr-CH"/>
              </w:rPr>
            </w:pPr>
            <w:r w:rsidRPr="008D7E53">
              <w:rPr>
                <w:lang w:val="fr-CH"/>
              </w:rPr>
              <w:t>Fax: +(90) 312 258 77 60</w:t>
            </w:r>
          </w:p>
          <w:p w:rsidR="00E0571E" w:rsidRPr="008D7E53" w:rsidRDefault="009478C1" w:rsidP="00934B4C">
            <w:pPr>
              <w:rPr>
                <w:lang w:val="fr-CH"/>
              </w:rPr>
            </w:pPr>
            <w:r w:rsidRPr="008D7E53">
              <w:rPr>
                <w:lang w:val="fr-CH"/>
              </w:rPr>
              <w:t>E-mail/Internet: sps@tarim.gov.tr</w:t>
            </w:r>
          </w:p>
          <w:p w:rsidR="00E0571E" w:rsidRPr="00934B4C" w:rsidRDefault="009478C1" w:rsidP="00934B4C">
            <w:pPr>
              <w:spacing w:after="240"/>
            </w:pPr>
            <w:r w:rsidRPr="00934B4C">
              <w:t xml:space="preserve">Website: </w:t>
            </w:r>
            <w:hyperlink r:id="rId8" w:history="1">
              <w:r w:rsidRPr="00934B4C">
                <w:rPr>
                  <w:color w:val="0000FF"/>
                  <w:u w:val="single"/>
                </w:rPr>
                <w:t>http://www.tarim.gov.tr</w:t>
              </w:r>
            </w:hyperlink>
            <w:bookmarkStart w:id="18" w:name="spsCommentAddress"/>
            <w:bookmarkEnd w:id="18"/>
            <w:r w:rsidRPr="00934B4C">
              <w:t xml:space="preserve"> </w:t>
            </w:r>
          </w:p>
        </w:tc>
      </w:tr>
      <w:tr w:rsidR="00E0571E" w:rsidTr="00D0271D">
        <w:tc>
          <w:tcPr>
            <w:tcW w:w="9242" w:type="dxa"/>
            <w:shd w:val="clear" w:color="auto" w:fill="auto"/>
          </w:tcPr>
          <w:p w:rsidR="00AD0FDA" w:rsidRPr="00934B4C" w:rsidRDefault="009478C1"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0571E" w:rsidTr="00D0271D">
        <w:tc>
          <w:tcPr>
            <w:tcW w:w="9242" w:type="dxa"/>
            <w:shd w:val="clear" w:color="auto" w:fill="auto"/>
          </w:tcPr>
          <w:p w:rsidR="00AD0FDA" w:rsidRPr="00934B4C" w:rsidRDefault="009478C1" w:rsidP="00934B4C">
            <w:r w:rsidRPr="00934B4C">
              <w:t>Ministry of Agriculture and Forestry</w:t>
            </w:r>
          </w:p>
          <w:p w:rsidR="00E0571E" w:rsidRPr="00934B4C" w:rsidRDefault="009478C1" w:rsidP="00934B4C">
            <w:r w:rsidRPr="00934B4C">
              <w:t>General Directorate of Food and Control</w:t>
            </w:r>
          </w:p>
          <w:p w:rsidR="00E0571E" w:rsidRPr="00934B4C" w:rsidRDefault="009478C1" w:rsidP="00934B4C">
            <w:r w:rsidRPr="00934B4C">
              <w:t>Eskisehir Yolu 9. Km. Lodumlu Ankara - Turkey</w:t>
            </w:r>
          </w:p>
          <w:p w:rsidR="00E0571E" w:rsidRPr="008D7E53" w:rsidRDefault="009478C1" w:rsidP="00934B4C">
            <w:pPr>
              <w:rPr>
                <w:lang w:val="fr-CH"/>
              </w:rPr>
            </w:pPr>
            <w:r w:rsidRPr="008D7E53">
              <w:rPr>
                <w:lang w:val="fr-CH"/>
              </w:rPr>
              <w:t>Tel: +(90) 312 258 77 54</w:t>
            </w:r>
          </w:p>
          <w:p w:rsidR="00E0571E" w:rsidRPr="008D7E53" w:rsidRDefault="009478C1" w:rsidP="00934B4C">
            <w:pPr>
              <w:rPr>
                <w:lang w:val="fr-CH"/>
              </w:rPr>
            </w:pPr>
            <w:r w:rsidRPr="008D7E53">
              <w:rPr>
                <w:lang w:val="fr-CH"/>
              </w:rPr>
              <w:t>Fax: +(90) 312 258 77 60</w:t>
            </w:r>
          </w:p>
          <w:p w:rsidR="00E0571E" w:rsidRPr="008D7E53" w:rsidRDefault="009478C1" w:rsidP="00934B4C">
            <w:pPr>
              <w:rPr>
                <w:lang w:val="fr-CH"/>
              </w:rPr>
            </w:pPr>
            <w:r w:rsidRPr="008D7E53">
              <w:rPr>
                <w:lang w:val="fr-CH"/>
              </w:rPr>
              <w:t>E-mail/Internet: sps@tarim.gov.tr</w:t>
            </w:r>
          </w:p>
          <w:p w:rsidR="00E0571E" w:rsidRPr="00934B4C" w:rsidRDefault="009478C1" w:rsidP="00934B4C">
            <w:pPr>
              <w:spacing w:after="240"/>
            </w:pPr>
            <w:r w:rsidRPr="00934B4C">
              <w:t xml:space="preserve">Website: </w:t>
            </w:r>
            <w:hyperlink r:id="rId9" w:history="1">
              <w:r w:rsidRPr="00934B4C">
                <w:rPr>
                  <w:color w:val="0000FF"/>
                  <w:u w:val="single"/>
                </w:rPr>
                <w:t>http://www.tarim.gov.tr</w:t>
              </w:r>
            </w:hyperlink>
            <w:bookmarkStart w:id="21" w:name="spsTextSupplierAddress"/>
            <w:bookmarkEnd w:id="21"/>
            <w:r w:rsidRPr="00934B4C">
              <w:t xml:space="preserve"> </w:t>
            </w:r>
          </w:p>
        </w:tc>
      </w:tr>
    </w:tbl>
    <w:p w:rsidR="00AD0FDA" w:rsidRPr="00934B4C" w:rsidRDefault="009478C1" w:rsidP="00934B4C">
      <w:pPr>
        <w:jc w:val="center"/>
        <w:rPr>
          <w:b/>
        </w:rPr>
      </w:pPr>
      <w:bookmarkStart w:id="22" w:name="_GoBack"/>
      <w:bookmarkEnd w:id="22"/>
      <w:r w:rsidRPr="00934B4C">
        <w:rPr>
          <w:b/>
        </w:rPr>
        <w:t>__________</w:t>
      </w:r>
    </w:p>
    <w:sectPr w:rsidR="00AD0FDA" w:rsidRPr="00934B4C" w:rsidSect="008D7E5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8AB" w:rsidRDefault="009478C1">
      <w:r>
        <w:separator/>
      </w:r>
    </w:p>
  </w:endnote>
  <w:endnote w:type="continuationSeparator" w:id="0">
    <w:p w:rsidR="00A258AB" w:rsidRDefault="0094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D7E53" w:rsidRDefault="008D7E53" w:rsidP="008D7E5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D7E53" w:rsidRDefault="008D7E53" w:rsidP="008D7E5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478C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8AB" w:rsidRDefault="009478C1">
      <w:r>
        <w:separator/>
      </w:r>
    </w:p>
  </w:footnote>
  <w:footnote w:type="continuationSeparator" w:id="0">
    <w:p w:rsidR="00A258AB" w:rsidRDefault="00947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E53" w:rsidRPr="008D7E53" w:rsidRDefault="008D7E53" w:rsidP="008D7E53">
    <w:pPr>
      <w:pStyle w:val="En-tte"/>
      <w:pBdr>
        <w:bottom w:val="single" w:sz="4" w:space="1" w:color="auto"/>
      </w:pBdr>
      <w:tabs>
        <w:tab w:val="clear" w:pos="4513"/>
        <w:tab w:val="clear" w:pos="9027"/>
      </w:tabs>
      <w:jc w:val="center"/>
    </w:pPr>
    <w:r w:rsidRPr="008D7E53">
      <w:t>G/SPS/N/TUR/99/Add.1</w:t>
    </w:r>
  </w:p>
  <w:p w:rsidR="008D7E53" w:rsidRPr="008D7E53" w:rsidRDefault="008D7E53" w:rsidP="008D7E53">
    <w:pPr>
      <w:pStyle w:val="En-tte"/>
      <w:pBdr>
        <w:bottom w:val="single" w:sz="4" w:space="1" w:color="auto"/>
      </w:pBdr>
      <w:tabs>
        <w:tab w:val="clear" w:pos="4513"/>
        <w:tab w:val="clear" w:pos="9027"/>
      </w:tabs>
      <w:jc w:val="center"/>
    </w:pPr>
  </w:p>
  <w:p w:rsidR="008D7E53" w:rsidRPr="008D7E53" w:rsidRDefault="008D7E53" w:rsidP="008D7E53">
    <w:pPr>
      <w:pStyle w:val="En-tte"/>
      <w:pBdr>
        <w:bottom w:val="single" w:sz="4" w:space="1" w:color="auto"/>
      </w:pBdr>
      <w:tabs>
        <w:tab w:val="clear" w:pos="4513"/>
        <w:tab w:val="clear" w:pos="9027"/>
      </w:tabs>
      <w:jc w:val="center"/>
    </w:pPr>
    <w:r w:rsidRPr="008D7E53">
      <w:t xml:space="preserve">- </w:t>
    </w:r>
    <w:r w:rsidRPr="008D7E53">
      <w:fldChar w:fldCharType="begin"/>
    </w:r>
    <w:r w:rsidRPr="008D7E53">
      <w:instrText xml:space="preserve"> PAGE </w:instrText>
    </w:r>
    <w:r w:rsidRPr="008D7E53">
      <w:fldChar w:fldCharType="separate"/>
    </w:r>
    <w:r w:rsidRPr="008D7E53">
      <w:rPr>
        <w:noProof/>
      </w:rPr>
      <w:t>2</w:t>
    </w:r>
    <w:r w:rsidRPr="008D7E53">
      <w:fldChar w:fldCharType="end"/>
    </w:r>
    <w:r w:rsidRPr="008D7E53">
      <w:t xml:space="preserve"> -</w:t>
    </w:r>
  </w:p>
  <w:p w:rsidR="00AD0FDA" w:rsidRPr="008D7E53" w:rsidRDefault="00AD0FDA" w:rsidP="008D7E5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E53" w:rsidRPr="008D7E53" w:rsidRDefault="008D7E53" w:rsidP="008D7E53">
    <w:pPr>
      <w:pStyle w:val="En-tte"/>
      <w:pBdr>
        <w:bottom w:val="single" w:sz="4" w:space="1" w:color="auto"/>
      </w:pBdr>
      <w:tabs>
        <w:tab w:val="clear" w:pos="4513"/>
        <w:tab w:val="clear" w:pos="9027"/>
      </w:tabs>
      <w:jc w:val="center"/>
    </w:pPr>
    <w:r w:rsidRPr="008D7E53">
      <w:t>G/SPS/N/TUR/99/Add.1</w:t>
    </w:r>
  </w:p>
  <w:p w:rsidR="008D7E53" w:rsidRPr="008D7E53" w:rsidRDefault="008D7E53" w:rsidP="008D7E53">
    <w:pPr>
      <w:pStyle w:val="En-tte"/>
      <w:pBdr>
        <w:bottom w:val="single" w:sz="4" w:space="1" w:color="auto"/>
      </w:pBdr>
      <w:tabs>
        <w:tab w:val="clear" w:pos="4513"/>
        <w:tab w:val="clear" w:pos="9027"/>
      </w:tabs>
      <w:jc w:val="center"/>
    </w:pPr>
  </w:p>
  <w:p w:rsidR="008D7E53" w:rsidRPr="008D7E53" w:rsidRDefault="008D7E53" w:rsidP="008D7E53">
    <w:pPr>
      <w:pStyle w:val="En-tte"/>
      <w:pBdr>
        <w:bottom w:val="single" w:sz="4" w:space="1" w:color="auto"/>
      </w:pBdr>
      <w:tabs>
        <w:tab w:val="clear" w:pos="4513"/>
        <w:tab w:val="clear" w:pos="9027"/>
      </w:tabs>
      <w:jc w:val="center"/>
    </w:pPr>
    <w:r w:rsidRPr="008D7E53">
      <w:t xml:space="preserve">- </w:t>
    </w:r>
    <w:r w:rsidRPr="008D7E53">
      <w:fldChar w:fldCharType="begin"/>
    </w:r>
    <w:r w:rsidRPr="008D7E53">
      <w:instrText xml:space="preserve"> PAGE </w:instrText>
    </w:r>
    <w:r w:rsidRPr="008D7E53">
      <w:fldChar w:fldCharType="separate"/>
    </w:r>
    <w:r w:rsidRPr="008D7E53">
      <w:rPr>
        <w:noProof/>
      </w:rPr>
      <w:t>2</w:t>
    </w:r>
    <w:r w:rsidRPr="008D7E53">
      <w:fldChar w:fldCharType="end"/>
    </w:r>
    <w:r w:rsidRPr="008D7E53">
      <w:t xml:space="preserve"> -</w:t>
    </w:r>
  </w:p>
  <w:p w:rsidR="00AD0FDA" w:rsidRPr="008D7E53" w:rsidRDefault="00AD0FDA" w:rsidP="008D7E5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571E"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8D7E53" w:rsidP="0081481D">
          <w:pPr>
            <w:jc w:val="right"/>
            <w:rPr>
              <w:b/>
              <w:color w:val="FF0000"/>
              <w:szCs w:val="16"/>
            </w:rPr>
          </w:pPr>
          <w:r>
            <w:rPr>
              <w:b/>
              <w:color w:val="FF0000"/>
              <w:szCs w:val="16"/>
            </w:rPr>
            <w:t xml:space="preserve"> </w:t>
          </w:r>
        </w:p>
      </w:tc>
    </w:tr>
    <w:bookmarkEnd w:id="23"/>
    <w:tr w:rsidR="00E0571E" w:rsidTr="00B13A58">
      <w:trPr>
        <w:trHeight w:val="213"/>
        <w:jc w:val="center"/>
      </w:trPr>
      <w:tc>
        <w:tcPr>
          <w:tcW w:w="3794" w:type="dxa"/>
          <w:vMerge w:val="restart"/>
          <w:shd w:val="clear" w:color="auto" w:fill="FFFFFF"/>
          <w:tcMar>
            <w:left w:w="0" w:type="dxa"/>
            <w:right w:w="0" w:type="dxa"/>
          </w:tcMar>
        </w:tcPr>
        <w:p w:rsidR="00ED54E0" w:rsidRPr="00AD0FDA" w:rsidRDefault="009478C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738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0571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D7E53" w:rsidRDefault="008D7E53" w:rsidP="0081481D">
          <w:pPr>
            <w:jc w:val="right"/>
            <w:rPr>
              <w:b/>
              <w:szCs w:val="16"/>
            </w:rPr>
          </w:pPr>
          <w:bookmarkStart w:id="24" w:name="bmkSymbols"/>
          <w:r>
            <w:rPr>
              <w:b/>
              <w:szCs w:val="16"/>
            </w:rPr>
            <w:t>G/SPS/N/TUR/99/Add.1</w:t>
          </w:r>
        </w:p>
        <w:bookmarkEnd w:id="24"/>
        <w:p w:rsidR="00AD0FDA" w:rsidRPr="00934B4C" w:rsidRDefault="00AD0FDA" w:rsidP="0081481D">
          <w:pPr>
            <w:jc w:val="right"/>
            <w:rPr>
              <w:b/>
              <w:szCs w:val="16"/>
            </w:rPr>
          </w:pPr>
        </w:p>
      </w:tc>
    </w:tr>
    <w:tr w:rsidR="00E0571E"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60ECF" w:rsidP="0081481D">
          <w:pPr>
            <w:jc w:val="right"/>
            <w:rPr>
              <w:szCs w:val="16"/>
            </w:rPr>
          </w:pPr>
          <w:bookmarkStart w:id="25" w:name="bmkDate"/>
          <w:bookmarkStart w:id="26" w:name="spsDateDistribution"/>
          <w:bookmarkEnd w:id="25"/>
          <w:bookmarkEnd w:id="26"/>
          <w:r>
            <w:rPr>
              <w:szCs w:val="16"/>
            </w:rPr>
            <w:t>23 July 2019</w:t>
          </w:r>
        </w:p>
      </w:tc>
    </w:tr>
    <w:tr w:rsidR="00E0571E"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478C1" w:rsidP="0081481D">
          <w:pPr>
            <w:jc w:val="left"/>
            <w:rPr>
              <w:b/>
            </w:rPr>
          </w:pPr>
          <w:bookmarkStart w:id="27" w:name="bmkSerial"/>
          <w:r w:rsidRPr="00934B4C">
            <w:rPr>
              <w:color w:val="FF0000"/>
              <w:szCs w:val="16"/>
            </w:rPr>
            <w:t>(</w:t>
          </w:r>
          <w:bookmarkStart w:id="28" w:name="spsSerialNumber"/>
          <w:bookmarkEnd w:id="28"/>
          <w:r w:rsidR="00A60ECF">
            <w:rPr>
              <w:color w:val="FF0000"/>
              <w:szCs w:val="16"/>
            </w:rPr>
            <w:t>19-4874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9478C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0571E"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D7E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D7E53"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089E74">
      <w:start w:val="1"/>
      <w:numFmt w:val="decimal"/>
      <w:pStyle w:val="SummaryText"/>
      <w:lvlText w:val="%1."/>
      <w:lvlJc w:val="left"/>
      <w:pPr>
        <w:ind w:left="360" w:hanging="360"/>
      </w:pPr>
    </w:lvl>
    <w:lvl w:ilvl="1" w:tplc="5A1419F2" w:tentative="1">
      <w:start w:val="1"/>
      <w:numFmt w:val="lowerLetter"/>
      <w:lvlText w:val="%2."/>
      <w:lvlJc w:val="left"/>
      <w:pPr>
        <w:ind w:left="1080" w:hanging="360"/>
      </w:pPr>
    </w:lvl>
    <w:lvl w:ilvl="2" w:tplc="DDA6D27E" w:tentative="1">
      <w:start w:val="1"/>
      <w:numFmt w:val="lowerRoman"/>
      <w:lvlText w:val="%3."/>
      <w:lvlJc w:val="right"/>
      <w:pPr>
        <w:ind w:left="1800" w:hanging="180"/>
      </w:pPr>
    </w:lvl>
    <w:lvl w:ilvl="3" w:tplc="C23AC58E" w:tentative="1">
      <w:start w:val="1"/>
      <w:numFmt w:val="decimal"/>
      <w:lvlText w:val="%4."/>
      <w:lvlJc w:val="left"/>
      <w:pPr>
        <w:ind w:left="2520" w:hanging="360"/>
      </w:pPr>
    </w:lvl>
    <w:lvl w:ilvl="4" w:tplc="8D9AD50C" w:tentative="1">
      <w:start w:val="1"/>
      <w:numFmt w:val="lowerLetter"/>
      <w:lvlText w:val="%5."/>
      <w:lvlJc w:val="left"/>
      <w:pPr>
        <w:ind w:left="3240" w:hanging="360"/>
      </w:pPr>
    </w:lvl>
    <w:lvl w:ilvl="5" w:tplc="E7BC9776" w:tentative="1">
      <w:start w:val="1"/>
      <w:numFmt w:val="lowerRoman"/>
      <w:lvlText w:val="%6."/>
      <w:lvlJc w:val="right"/>
      <w:pPr>
        <w:ind w:left="3960" w:hanging="180"/>
      </w:pPr>
    </w:lvl>
    <w:lvl w:ilvl="6" w:tplc="EF88C914" w:tentative="1">
      <w:start w:val="1"/>
      <w:numFmt w:val="decimal"/>
      <w:lvlText w:val="%7."/>
      <w:lvlJc w:val="left"/>
      <w:pPr>
        <w:ind w:left="4680" w:hanging="360"/>
      </w:pPr>
    </w:lvl>
    <w:lvl w:ilvl="7" w:tplc="B718AA6C" w:tentative="1">
      <w:start w:val="1"/>
      <w:numFmt w:val="lowerLetter"/>
      <w:lvlText w:val="%8."/>
      <w:lvlJc w:val="left"/>
      <w:pPr>
        <w:ind w:left="5400" w:hanging="360"/>
      </w:pPr>
    </w:lvl>
    <w:lvl w:ilvl="8" w:tplc="949CC2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7E53"/>
    <w:rsid w:val="008E372C"/>
    <w:rsid w:val="00934B4C"/>
    <w:rsid w:val="009478C1"/>
    <w:rsid w:val="0099458A"/>
    <w:rsid w:val="009A1BA8"/>
    <w:rsid w:val="009A6F54"/>
    <w:rsid w:val="00A02A99"/>
    <w:rsid w:val="00A258AB"/>
    <w:rsid w:val="00A6057A"/>
    <w:rsid w:val="00A60ECF"/>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571E"/>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5295"/>
  <w15:docId w15:val="{79CC594C-0B14-47F9-AA9D-01A36DB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gov.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UR/19_4101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rim.gov.t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2019-07-23T07:50:00Z</dcterms:created>
  <dcterms:modified xsi:type="dcterms:W3CDTF">2019-07-23T09:34:00Z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G/SPS/N/TUR/99/Add.1</vt:lpwstr>
  </property>
</Properties>
</file>