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436F" w14:textId="77777777" w:rsidR="00EA4725" w:rsidRPr="00441372" w:rsidRDefault="00942BE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58E2" w14:paraId="6105F32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C4EC44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A8B8C2" w14:textId="77777777" w:rsidR="00EA4725" w:rsidRPr="00441372" w:rsidRDefault="00942BE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31C4ABF7" w14:textId="77777777" w:rsidR="00EA4725" w:rsidRPr="00441372" w:rsidRDefault="00942BE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858E2" w14:paraId="4D63C0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D0F02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58748" w14:textId="77777777" w:rsidR="00EA4725" w:rsidRPr="00441372" w:rsidRDefault="00942BE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0858E2" w14:paraId="5ACF92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C3F8E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ED1B3" w14:textId="77777777" w:rsidR="00EA4725" w:rsidRPr="00441372" w:rsidRDefault="00942BE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Husked or brown rice (HS Code(s): 100620); Cereals, pulses and derived products (ICS Code(s): 67.060)</w:t>
            </w:r>
            <w:bookmarkEnd w:id="7"/>
          </w:p>
        </w:tc>
      </w:tr>
      <w:tr w:rsidR="000858E2" w14:paraId="41E3DE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0777A" w14:textId="77777777" w:rsidR="00EA4725" w:rsidRPr="00441372" w:rsidRDefault="00942B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46076" w14:textId="77777777" w:rsidR="00EA4725" w:rsidRPr="00441372" w:rsidRDefault="00942BE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6539E0" w14:textId="77777777" w:rsidR="00EA4725" w:rsidRPr="00441372" w:rsidRDefault="00942B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6A2A41" w14:textId="77777777" w:rsidR="00EA4725" w:rsidRPr="00441372" w:rsidRDefault="00942B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858E2" w14:paraId="0F2D31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4E068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1CFD8" w14:textId="2E6DF313" w:rsidR="00EA4725" w:rsidRPr="00441372" w:rsidRDefault="00942BE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DUS</w:t>
            </w:r>
            <w:proofErr w:type="spellEnd"/>
            <w:r w:rsidRPr="0065690F">
              <w:t xml:space="preserve"> ARS 859:2022, Brown rice - Specification, First</w:t>
            </w:r>
            <w:r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227F780C" w14:textId="77777777" w:rsidR="00EA4725" w:rsidRPr="00441372" w:rsidRDefault="00942BE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"https://members.wto.org/crnattachments/2022/SPS/UGA/22_2928_00_e.pdf"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https://members.wto.org/crnattachments/2022/SPS/UGA/22_2928_00_e.pdf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858E2" w14:paraId="6EB6B7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C7250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A4E9D" w14:textId="77777777" w:rsidR="00EA4725" w:rsidRPr="00441372" w:rsidRDefault="00942BE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the requirements and methods of sampling and test for brown rice of the varieties grown from </w:t>
            </w:r>
            <w:r w:rsidRPr="0065690F">
              <w:rPr>
                <w:i/>
                <w:iCs/>
              </w:rPr>
              <w:t xml:space="preserve">Oryza </w:t>
            </w:r>
            <w:r w:rsidRPr="0065690F">
              <w:t>spp., intended for human consumption or for further processing. This standard does not apply to parboiled rice.</w:t>
            </w:r>
            <w:bookmarkEnd w:id="23"/>
          </w:p>
        </w:tc>
      </w:tr>
      <w:tr w:rsidR="000858E2" w14:paraId="276A30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ABF3C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74D39" w14:textId="77777777" w:rsidR="00EA4725" w:rsidRPr="00441372" w:rsidRDefault="00942BE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858E2" w14:paraId="7207B3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2629D" w14:textId="77777777" w:rsidR="00EA4725" w:rsidRPr="00441372" w:rsidRDefault="00942B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DE077" w14:textId="77777777" w:rsidR="00EA4725" w:rsidRPr="00441372" w:rsidRDefault="00942BE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C8F2A3" w14:textId="77777777" w:rsidR="00EA4725" w:rsidRPr="00441372" w:rsidRDefault="00942BE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proofErr w:type="spellStart"/>
            <w:r w:rsidRPr="0065690F">
              <w:t>CXS</w:t>
            </w:r>
            <w:proofErr w:type="spellEnd"/>
            <w:r w:rsidRPr="0065690F">
              <w:t xml:space="preserve"> 198-1995, Standard for Rice</w:t>
            </w:r>
            <w:bookmarkEnd w:id="39"/>
          </w:p>
          <w:p w14:paraId="6211184A" w14:textId="77777777" w:rsidR="00EA4725" w:rsidRPr="00441372" w:rsidRDefault="00942B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DDB280" w14:textId="77777777" w:rsidR="00EA4725" w:rsidRPr="00441372" w:rsidRDefault="00942B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815B1F8" w14:textId="77777777" w:rsidR="00EA4725" w:rsidRPr="00441372" w:rsidRDefault="00942B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5925ED" w14:textId="77777777" w:rsidR="00EA4725" w:rsidRPr="00441372" w:rsidRDefault="00942BE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E10BCBB" w14:textId="77777777" w:rsidR="00EA4725" w:rsidRPr="00441372" w:rsidRDefault="00942BE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251E48" w14:textId="77777777" w:rsidR="00EA4725" w:rsidRPr="00441372" w:rsidRDefault="00942BE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858E2" w14:paraId="65A369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CA52B" w14:textId="77777777" w:rsidR="00EA4725" w:rsidRPr="00441372" w:rsidRDefault="00942BE9" w:rsidP="00D6023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921CA" w14:textId="77777777" w:rsidR="00EA4725" w:rsidRPr="00441372" w:rsidRDefault="00942BE9" w:rsidP="00942BE9">
            <w:pPr>
              <w:keepNext/>
              <w:spacing w:before="120" w:after="8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581FA94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ARS 53, General principles of food hygiene — Code of practice</w:t>
            </w:r>
          </w:p>
          <w:p w14:paraId="5676E272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29DA11B9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ARS 858, Rough (paddy) rice — Specification</w:t>
            </w:r>
          </w:p>
          <w:p w14:paraId="2DE6A5AC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193, Codex general standard for contaminants and toxins in food and feed</w:t>
            </w:r>
          </w:p>
          <w:p w14:paraId="046E8B8F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605, Pulses — Determination of impurities, size, foreign odours, insects, and species and variety — Test methods</w:t>
            </w:r>
          </w:p>
          <w:p w14:paraId="1FEC98C9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711, Cereals and cereal products — Determination of moisture content (Basic reference method)</w:t>
            </w:r>
          </w:p>
          <w:p w14:paraId="52AE1476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712, Cereals and cereal products — Determination of moisture content — Routine reference method</w:t>
            </w:r>
          </w:p>
          <w:p w14:paraId="7B53CA9B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5984, Animal feeding stuffs — Determination of crude ash</w:t>
            </w:r>
          </w:p>
          <w:p w14:paraId="5890910C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3D195333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6561-1, Fruits, vegetables and derived products — Determination of cadmium content — Part 1: Method using graphite furnace atomic absorption spectrometry</w:t>
            </w:r>
          </w:p>
          <w:p w14:paraId="0F999D34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6561-1, Fruits, vegetables and derived products — Determination of cadmium content — Part 2: Method using flame atomic absorption spectrometry</w:t>
            </w:r>
          </w:p>
          <w:p w14:paraId="133086EB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47B4B399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6639-1, Cereals and pulses — Determination of hidden insect infestation — Part 1: General principles</w:t>
            </w:r>
          </w:p>
          <w:p w14:paraId="7A5AC055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6639-2, Cereals and pulses — Determination of hidden insect infestation — Part 2: Sampling</w:t>
            </w:r>
          </w:p>
          <w:p w14:paraId="06916F39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6639-3, Cereals and pulses — Determination of hidden insect infestation — Part 3: Reference method</w:t>
            </w:r>
          </w:p>
          <w:p w14:paraId="14649861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6639-4, Cereals and pulses — Determination of hidden insect infestation — Part 4: Rapid methods</w:t>
            </w:r>
          </w:p>
          <w:p w14:paraId="72367D54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2F72F348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6888-2,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 using rabbit plasma fibrinogen agar medium</w:t>
            </w:r>
          </w:p>
          <w:p w14:paraId="67EBDD0E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6888-3,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3: Detection and </w:t>
            </w:r>
            <w:proofErr w:type="spellStart"/>
            <w:r w:rsidRPr="0065690F">
              <w:t>MPN</w:t>
            </w:r>
            <w:proofErr w:type="spellEnd"/>
            <w:r w:rsidRPr="0065690F">
              <w:t xml:space="preserve"> technique for low numbers</w:t>
            </w:r>
          </w:p>
          <w:p w14:paraId="5E8C625D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4AA6626D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16050, Foodstuffs — Determination of aflatoxin B1, and the total content of aflatoxin B1, B2, G1 and G2 in cereals, nuts and derived products — High performance liquid chromatographic method</w:t>
            </w:r>
          </w:p>
          <w:p w14:paraId="6C1AC4DD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20483, Cereals and pulses — Determination of the nitrogen content and calculation of the crude protein content —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59FF473F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315D2A8F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24333, Cereals and cereal products — Sampling</w:t>
            </w:r>
          </w:p>
          <w:p w14:paraId="5E366E4A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27085, Animal feeding stuffs — Determination of calcium, sodium, phosphorus, magnesium, potassium, iron, zinc, copper, manganese, cobalt, molybdenum, arsenic, lead and cadmium by </w:t>
            </w:r>
            <w:proofErr w:type="spellStart"/>
            <w:r w:rsidRPr="0065690F">
              <w:t>ICPAES</w:t>
            </w:r>
            <w:proofErr w:type="spellEnd"/>
          </w:p>
          <w:p w14:paraId="6931EB84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3B25109A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United States Standards for Brown Rice for Processing, Updated July 2005</w:t>
            </w:r>
          </w:p>
          <w:p w14:paraId="17FAC222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7301:2011, Rice — Specification</w:t>
            </w:r>
          </w:p>
          <w:p w14:paraId="09F65232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198-1995, Standard for Rice</w:t>
            </w:r>
          </w:p>
          <w:p w14:paraId="49BBF259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5223, Test sieves for cereals</w:t>
            </w:r>
          </w:p>
          <w:p w14:paraId="4A4D2449" w14:textId="77777777" w:rsidR="000858E2" w:rsidRPr="0065690F" w:rsidRDefault="00942BE9" w:rsidP="00D6023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ISO/TS 8000-1:2011, Data quality — Part 1: Overview</w:t>
            </w:r>
          </w:p>
          <w:p w14:paraId="22A66CAA" w14:textId="312BD9CD" w:rsidR="00EA4725" w:rsidRPr="00441372" w:rsidRDefault="00942BE9" w:rsidP="00942BE9">
            <w:pPr>
              <w:keepNext/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Uganda Gazette</w:t>
            </w:r>
            <w:r w:rsidR="00D60232"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0858E2" w14:paraId="749B17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FF36F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AC81B" w14:textId="77777777" w:rsidR="00EA4725" w:rsidRPr="00441372" w:rsidRDefault="00942BE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36BAB65" w14:textId="77777777" w:rsidR="00EA4725" w:rsidRPr="00441372" w:rsidRDefault="00942BE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858E2" w14:paraId="33ED75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688CD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B107E" w14:textId="77777777" w:rsidR="00EA4725" w:rsidRPr="00441372" w:rsidRDefault="00942BE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0547A88" w14:textId="77777777" w:rsidR="00EA4725" w:rsidRPr="00441372" w:rsidRDefault="00942B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858E2" w14:paraId="6FAD10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5C513" w14:textId="77777777" w:rsidR="00EA4725" w:rsidRPr="00441372" w:rsidRDefault="00942B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62F6F" w14:textId="77777777" w:rsidR="00EA4725" w:rsidRPr="00441372" w:rsidRDefault="00942BE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June 2022</w:t>
            </w:r>
            <w:bookmarkEnd w:id="72"/>
          </w:p>
          <w:p w14:paraId="2C66A4BE" w14:textId="77777777" w:rsidR="00EA4725" w:rsidRPr="00441372" w:rsidRDefault="00942BE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8CAEAAE" w14:textId="77777777" w:rsidR="000858E2" w:rsidRPr="0065690F" w:rsidRDefault="00942BE9" w:rsidP="00441372">
            <w:r w:rsidRPr="0065690F">
              <w:t>Uganda National Bureau of Standards</w:t>
            </w:r>
          </w:p>
          <w:p w14:paraId="1B9A175D" w14:textId="77777777" w:rsidR="000858E2" w:rsidRPr="0065690F" w:rsidRDefault="00942BE9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017F11E5" w14:textId="77777777" w:rsidR="000858E2" w:rsidRPr="00D60232" w:rsidRDefault="00942BE9" w:rsidP="00441372">
            <w:pPr>
              <w:rPr>
                <w:lang w:val="es-ES"/>
              </w:rPr>
            </w:pPr>
            <w:r w:rsidRPr="00D60232">
              <w:rPr>
                <w:lang w:val="es-ES"/>
              </w:rPr>
              <w:t>P.O. Box 6329</w:t>
            </w:r>
          </w:p>
          <w:p w14:paraId="02DE4022" w14:textId="77777777" w:rsidR="000858E2" w:rsidRPr="00D60232" w:rsidRDefault="00942BE9" w:rsidP="00441372">
            <w:pPr>
              <w:rPr>
                <w:lang w:val="es-ES"/>
              </w:rPr>
            </w:pPr>
            <w:r w:rsidRPr="00D60232">
              <w:rPr>
                <w:lang w:val="es-ES"/>
              </w:rPr>
              <w:t>Kampala, Uganda</w:t>
            </w:r>
          </w:p>
          <w:p w14:paraId="234F05D6" w14:textId="77777777" w:rsidR="000858E2" w:rsidRPr="00D60232" w:rsidRDefault="00942BE9" w:rsidP="00441372">
            <w:pPr>
              <w:rPr>
                <w:lang w:val="es-ES"/>
              </w:rPr>
            </w:pPr>
            <w:r w:rsidRPr="00D60232">
              <w:rPr>
                <w:lang w:val="es-ES"/>
              </w:rPr>
              <w:t>Tel: +(256) 4 1733 3250/1/2</w:t>
            </w:r>
          </w:p>
          <w:p w14:paraId="299FAB89" w14:textId="77777777" w:rsidR="000858E2" w:rsidRPr="00D60232" w:rsidRDefault="00942BE9" w:rsidP="00441372">
            <w:pPr>
              <w:rPr>
                <w:lang w:val="fr-CH"/>
              </w:rPr>
            </w:pPr>
            <w:r w:rsidRPr="00D60232">
              <w:rPr>
                <w:lang w:val="fr-CH"/>
              </w:rPr>
              <w:t>Fax: +(256) 4 1428 6123</w:t>
            </w:r>
          </w:p>
          <w:p w14:paraId="6D846838" w14:textId="77777777" w:rsidR="000858E2" w:rsidRPr="00D60232" w:rsidRDefault="00942BE9" w:rsidP="00441372">
            <w:pPr>
              <w:rPr>
                <w:lang w:val="fr-CH"/>
              </w:rPr>
            </w:pPr>
            <w:r w:rsidRPr="00D60232">
              <w:rPr>
                <w:lang w:val="fr-CH"/>
              </w:rPr>
              <w:t xml:space="preserve">E-mail: </w:t>
            </w:r>
            <w:hyperlink r:id="rId7" w:history="1">
              <w:r w:rsidRPr="00D6023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B9F0C71" w14:textId="77777777" w:rsidR="000858E2" w:rsidRPr="0065690F" w:rsidRDefault="00942BE9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0858E2" w14:paraId="325D484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4DF473" w14:textId="77777777" w:rsidR="00EA4725" w:rsidRPr="00441372" w:rsidRDefault="00942B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A7DA4A" w14:textId="77777777" w:rsidR="00EA4725" w:rsidRPr="00441372" w:rsidRDefault="00942B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18890E6" w14:textId="77777777" w:rsidR="00D60232" w:rsidRPr="0065690F" w:rsidRDefault="00D60232" w:rsidP="00D60232">
            <w:r w:rsidRPr="0065690F">
              <w:t>Uganda National Bureau of Standards</w:t>
            </w:r>
          </w:p>
          <w:p w14:paraId="3F2B70EA" w14:textId="77777777" w:rsidR="00D60232" w:rsidRPr="0065690F" w:rsidRDefault="00D60232" w:rsidP="00D6023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0097A50B" w14:textId="77777777" w:rsidR="00D60232" w:rsidRPr="00D60232" w:rsidRDefault="00D60232" w:rsidP="00D60232">
            <w:pPr>
              <w:rPr>
                <w:lang w:val="es-ES"/>
              </w:rPr>
            </w:pPr>
            <w:r w:rsidRPr="00D60232">
              <w:rPr>
                <w:lang w:val="es-ES"/>
              </w:rPr>
              <w:t>P.O. Box 6329</w:t>
            </w:r>
          </w:p>
          <w:p w14:paraId="54A336EA" w14:textId="77777777" w:rsidR="00D60232" w:rsidRPr="00D60232" w:rsidRDefault="00D60232" w:rsidP="00D60232">
            <w:pPr>
              <w:rPr>
                <w:lang w:val="es-ES"/>
              </w:rPr>
            </w:pPr>
            <w:r w:rsidRPr="00D60232">
              <w:rPr>
                <w:lang w:val="es-ES"/>
              </w:rPr>
              <w:t>Kampala, Uganda</w:t>
            </w:r>
          </w:p>
          <w:p w14:paraId="147E9763" w14:textId="77777777" w:rsidR="00D60232" w:rsidRPr="00D60232" w:rsidRDefault="00D60232" w:rsidP="00D60232">
            <w:pPr>
              <w:rPr>
                <w:lang w:val="es-ES"/>
              </w:rPr>
            </w:pPr>
            <w:r w:rsidRPr="00D60232">
              <w:rPr>
                <w:lang w:val="es-ES"/>
              </w:rPr>
              <w:t>Tel: +(256) 4 1733 3250/1/2</w:t>
            </w:r>
          </w:p>
          <w:p w14:paraId="578270E1" w14:textId="77777777" w:rsidR="00D60232" w:rsidRPr="00D60232" w:rsidRDefault="00D60232" w:rsidP="00D60232">
            <w:pPr>
              <w:rPr>
                <w:lang w:val="fr-CH"/>
              </w:rPr>
            </w:pPr>
            <w:r w:rsidRPr="00D60232">
              <w:rPr>
                <w:lang w:val="fr-CH"/>
              </w:rPr>
              <w:t>Fax: +(256) 4 1428 6123</w:t>
            </w:r>
          </w:p>
          <w:p w14:paraId="42313F41" w14:textId="77777777" w:rsidR="00D60232" w:rsidRPr="00D60232" w:rsidRDefault="00D60232" w:rsidP="00D60232">
            <w:pPr>
              <w:rPr>
                <w:lang w:val="fr-CH"/>
              </w:rPr>
            </w:pPr>
            <w:r w:rsidRPr="00D60232">
              <w:rPr>
                <w:lang w:val="fr-CH"/>
              </w:rPr>
              <w:t xml:space="preserve">E-mail: </w:t>
            </w:r>
            <w:hyperlink r:id="rId9" w:history="1">
              <w:r w:rsidRPr="00D6023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C6DFBAF" w14:textId="76548072" w:rsidR="00EA4725" w:rsidRPr="0065690F" w:rsidRDefault="00D60232" w:rsidP="00D60232">
            <w:pPr>
              <w:keepNext/>
              <w:keepLines/>
              <w:spacing w:after="120"/>
              <w:rPr>
                <w:bCs/>
              </w:rPr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3FA9E418" w14:textId="77777777" w:rsidR="007141CF" w:rsidRPr="00441372" w:rsidRDefault="007141CF" w:rsidP="00441372"/>
    <w:sectPr w:rsidR="007141CF" w:rsidRPr="00441372" w:rsidSect="00D602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046D" w14:textId="77777777" w:rsidR="00F90C5E" w:rsidRDefault="00942BE9">
      <w:r>
        <w:separator/>
      </w:r>
    </w:p>
  </w:endnote>
  <w:endnote w:type="continuationSeparator" w:id="0">
    <w:p w14:paraId="3124AC0F" w14:textId="77777777" w:rsidR="00F90C5E" w:rsidRDefault="009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303F" w14:textId="7E95628C" w:rsidR="00EA4725" w:rsidRPr="00D60232" w:rsidRDefault="00D60232" w:rsidP="00D6023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EF61" w14:textId="35883FE0" w:rsidR="00EA4725" w:rsidRPr="00D60232" w:rsidRDefault="00D60232" w:rsidP="00D6023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4352" w14:textId="77777777" w:rsidR="00C863EB" w:rsidRPr="00441372" w:rsidRDefault="00942BE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3792" w14:textId="77777777" w:rsidR="00F90C5E" w:rsidRDefault="00942BE9">
      <w:r>
        <w:separator/>
      </w:r>
    </w:p>
  </w:footnote>
  <w:footnote w:type="continuationSeparator" w:id="0">
    <w:p w14:paraId="3B71CC2B" w14:textId="77777777" w:rsidR="00F90C5E" w:rsidRDefault="0094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D429" w14:textId="77777777" w:rsidR="00D60232" w:rsidRPr="00D60232" w:rsidRDefault="00D60232" w:rsidP="00D602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232">
      <w:t>G/SPS/N/</w:t>
    </w:r>
    <w:proofErr w:type="spellStart"/>
    <w:r w:rsidRPr="00D60232">
      <w:t>UGA</w:t>
    </w:r>
    <w:proofErr w:type="spellEnd"/>
    <w:r w:rsidRPr="00D60232">
      <w:t>/177</w:t>
    </w:r>
  </w:p>
  <w:p w14:paraId="319E895B" w14:textId="77777777" w:rsidR="00D60232" w:rsidRPr="00D60232" w:rsidRDefault="00D60232" w:rsidP="00D602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7ADDC3" w14:textId="52340B33" w:rsidR="00D60232" w:rsidRPr="00D60232" w:rsidRDefault="00D60232" w:rsidP="00D602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232">
      <w:t xml:space="preserve">- </w:t>
    </w:r>
    <w:r w:rsidRPr="00D60232">
      <w:fldChar w:fldCharType="begin"/>
    </w:r>
    <w:r w:rsidRPr="00D60232">
      <w:instrText xml:space="preserve"> PAGE </w:instrText>
    </w:r>
    <w:r w:rsidRPr="00D60232">
      <w:fldChar w:fldCharType="separate"/>
    </w:r>
    <w:r w:rsidRPr="00D60232">
      <w:rPr>
        <w:noProof/>
      </w:rPr>
      <w:t>2</w:t>
    </w:r>
    <w:r w:rsidRPr="00D60232">
      <w:fldChar w:fldCharType="end"/>
    </w:r>
    <w:r w:rsidRPr="00D60232">
      <w:t xml:space="preserve"> -</w:t>
    </w:r>
  </w:p>
  <w:p w14:paraId="5A84C484" w14:textId="3CD6DA20" w:rsidR="00EA4725" w:rsidRPr="00D60232" w:rsidRDefault="00EA4725" w:rsidP="00D6023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79DB" w14:textId="77777777" w:rsidR="00D60232" w:rsidRPr="00D60232" w:rsidRDefault="00D60232" w:rsidP="00D602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232">
      <w:t>G/SPS/N/</w:t>
    </w:r>
    <w:proofErr w:type="spellStart"/>
    <w:r w:rsidRPr="00D60232">
      <w:t>UGA</w:t>
    </w:r>
    <w:proofErr w:type="spellEnd"/>
    <w:r w:rsidRPr="00D60232">
      <w:t>/177</w:t>
    </w:r>
  </w:p>
  <w:p w14:paraId="2658EF08" w14:textId="77777777" w:rsidR="00D60232" w:rsidRPr="00D60232" w:rsidRDefault="00D60232" w:rsidP="00D602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E93F9E" w14:textId="2CBE94A3" w:rsidR="00D60232" w:rsidRPr="00D60232" w:rsidRDefault="00D60232" w:rsidP="00D602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232">
      <w:t xml:space="preserve">- </w:t>
    </w:r>
    <w:r w:rsidRPr="00D60232">
      <w:fldChar w:fldCharType="begin"/>
    </w:r>
    <w:r w:rsidRPr="00D60232">
      <w:instrText xml:space="preserve"> PAGE </w:instrText>
    </w:r>
    <w:r w:rsidRPr="00D60232">
      <w:fldChar w:fldCharType="separate"/>
    </w:r>
    <w:r w:rsidRPr="00D60232">
      <w:rPr>
        <w:noProof/>
      </w:rPr>
      <w:t>2</w:t>
    </w:r>
    <w:r w:rsidRPr="00D60232">
      <w:fldChar w:fldCharType="end"/>
    </w:r>
    <w:r w:rsidRPr="00D60232">
      <w:t xml:space="preserve"> -</w:t>
    </w:r>
  </w:p>
  <w:p w14:paraId="249D08B3" w14:textId="43F27E6F" w:rsidR="00EA4725" w:rsidRPr="00D60232" w:rsidRDefault="00EA4725" w:rsidP="00D6023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58E2" w14:paraId="3512EC5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0D2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FB155" w14:textId="12FE8BE2" w:rsidR="00ED54E0" w:rsidRPr="00EA4725" w:rsidRDefault="00D6023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858E2" w14:paraId="6D63758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016CA5" w14:textId="77777777" w:rsidR="00ED54E0" w:rsidRPr="00EA4725" w:rsidRDefault="00E171BA" w:rsidP="00422B6F">
          <w:pPr>
            <w:jc w:val="left"/>
          </w:pPr>
          <w:r>
            <w:rPr>
              <w:lang w:eastAsia="en-GB"/>
            </w:rPr>
            <w:pict w14:anchorId="230FF1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B1C1C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58E2" w14:paraId="06600B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9FFF6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C4F7CC" w14:textId="77777777" w:rsidR="00D60232" w:rsidRDefault="00D6023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/177</w:t>
          </w:r>
        </w:p>
        <w:bookmarkEnd w:id="88"/>
        <w:p w14:paraId="5AE460BD" w14:textId="6F0B97A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858E2" w14:paraId="2C56581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AF9D7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38BA78" w14:textId="77777777" w:rsidR="00ED54E0" w:rsidRPr="00EA4725" w:rsidRDefault="00942BE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20 April 2022</w:t>
          </w:r>
          <w:bookmarkEnd w:id="90"/>
        </w:p>
      </w:tc>
    </w:tr>
    <w:tr w:rsidR="000858E2" w14:paraId="050CBF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7D9983" w14:textId="5AB165FE" w:rsidR="00ED54E0" w:rsidRPr="00EA4725" w:rsidRDefault="00942BE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941AB">
            <w:rPr>
              <w:color w:val="FF0000"/>
              <w:szCs w:val="16"/>
            </w:rPr>
            <w:t>22-</w:t>
          </w:r>
          <w:r w:rsidR="00E171BA">
            <w:rPr>
              <w:color w:val="FF0000"/>
              <w:szCs w:val="16"/>
            </w:rPr>
            <w:t>3166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6EA70" w14:textId="77777777" w:rsidR="00ED54E0" w:rsidRPr="00EA4725" w:rsidRDefault="00942BE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858E2" w14:paraId="43A0DC5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0FF2C0" w14:textId="132A123B" w:rsidR="00ED54E0" w:rsidRPr="00EA4725" w:rsidRDefault="00D6023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086D1" w14:textId="24F9FED7" w:rsidR="00ED54E0" w:rsidRPr="00441372" w:rsidRDefault="00D6023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D30C17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7C10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14563A" w:tentative="1">
      <w:start w:val="1"/>
      <w:numFmt w:val="lowerLetter"/>
      <w:lvlText w:val="%2."/>
      <w:lvlJc w:val="left"/>
      <w:pPr>
        <w:ind w:left="1080" w:hanging="360"/>
      </w:pPr>
    </w:lvl>
    <w:lvl w:ilvl="2" w:tplc="4F18B09E" w:tentative="1">
      <w:start w:val="1"/>
      <w:numFmt w:val="lowerRoman"/>
      <w:lvlText w:val="%3."/>
      <w:lvlJc w:val="right"/>
      <w:pPr>
        <w:ind w:left="1800" w:hanging="180"/>
      </w:pPr>
    </w:lvl>
    <w:lvl w:ilvl="3" w:tplc="1FC64668" w:tentative="1">
      <w:start w:val="1"/>
      <w:numFmt w:val="decimal"/>
      <w:lvlText w:val="%4."/>
      <w:lvlJc w:val="left"/>
      <w:pPr>
        <w:ind w:left="2520" w:hanging="360"/>
      </w:pPr>
    </w:lvl>
    <w:lvl w:ilvl="4" w:tplc="7AB01DF8" w:tentative="1">
      <w:start w:val="1"/>
      <w:numFmt w:val="lowerLetter"/>
      <w:lvlText w:val="%5."/>
      <w:lvlJc w:val="left"/>
      <w:pPr>
        <w:ind w:left="3240" w:hanging="360"/>
      </w:pPr>
    </w:lvl>
    <w:lvl w:ilvl="5" w:tplc="2DBE1D3C" w:tentative="1">
      <w:start w:val="1"/>
      <w:numFmt w:val="lowerRoman"/>
      <w:lvlText w:val="%6."/>
      <w:lvlJc w:val="right"/>
      <w:pPr>
        <w:ind w:left="3960" w:hanging="180"/>
      </w:pPr>
    </w:lvl>
    <w:lvl w:ilvl="6" w:tplc="ED3A6A84" w:tentative="1">
      <w:start w:val="1"/>
      <w:numFmt w:val="decimal"/>
      <w:lvlText w:val="%7."/>
      <w:lvlJc w:val="left"/>
      <w:pPr>
        <w:ind w:left="4680" w:hanging="360"/>
      </w:pPr>
    </w:lvl>
    <w:lvl w:ilvl="7" w:tplc="E6BC5484" w:tentative="1">
      <w:start w:val="1"/>
      <w:numFmt w:val="lowerLetter"/>
      <w:lvlText w:val="%8."/>
      <w:lvlJc w:val="left"/>
      <w:pPr>
        <w:ind w:left="5400" w:hanging="360"/>
      </w:pPr>
    </w:lvl>
    <w:lvl w:ilvl="8" w:tplc="9D3A29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58E2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3B1D"/>
    <w:rsid w:val="00547B5F"/>
    <w:rsid w:val="0059520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2BE9"/>
    <w:rsid w:val="009A2161"/>
    <w:rsid w:val="009A6F54"/>
    <w:rsid w:val="009B3A2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0232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71B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0C5E"/>
    <w:rsid w:val="00F941A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7E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2022-04-20T09:33:00Z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ee7a52dd-09e6-4a96-8406-f57c59258f95</vt:lpwstr>
  </property>
  <property fmtid="{D5CDD505-2E9C-101B-9397-08002B2CF9AE}" pid="3" name="Symbol1">
    <vt:lpwstr>G/SPS/N/UGA/177</vt:lpwstr>
  </property>
  <property fmtid="{D5CDD505-2E9C-101B-9397-08002B2CF9AE}" pid="4" name="WTOCLASSIFICATION">
    <vt:lpwstr>WTO OFFICIAL</vt:lpwstr>
  </property>
</Properties>
</file>