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6157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369F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56157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Meat sausages</w:t>
            </w:r>
            <w:bookmarkStart w:id="3" w:name="sps3a"/>
            <w:bookmarkEnd w:id="3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615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615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954:2019, Meat sausages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17</w:t>
            </w:r>
            <w:bookmarkEnd w:id="10"/>
          </w:p>
          <w:p w:rsidR="00EA4725" w:rsidRPr="00441372" w:rsidRDefault="009C0B83" w:rsidP="00441372">
            <w:pPr>
              <w:spacing w:after="120"/>
            </w:pPr>
            <w:hyperlink r:id="rId7" w:tgtFrame="_blank" w:history="1">
              <w:r w:rsidR="0056157B">
                <w:rPr>
                  <w:color w:val="0000FF"/>
                  <w:u w:val="single"/>
                </w:rPr>
                <w:t>https://members.wto.org/crnattachments/2019/SPS/UGA/19_1355_00_e.pdf</w:t>
              </w:r>
            </w:hyperlink>
            <w:bookmarkStart w:id="11" w:name="sps5d"/>
            <w:bookmarkEnd w:id="11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 and methods of sampling and testing for sausages made from beef, lamb/mutton, goat meat, camel meat, pork and poultry intended for human consumption.</w:t>
            </w:r>
            <w:bookmarkStart w:id="12" w:name="sps6a"/>
            <w:bookmarkEnd w:id="12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6157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5615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615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615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6157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6157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6157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207D" w:rsidRDefault="0056157B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56157B" w:rsidP="0047207D">
            <w:pPr>
              <w:pStyle w:val="Paragraphedeliste"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AOAC</w:t>
            </w:r>
            <w:proofErr w:type="spellEnd"/>
            <w:r>
              <w:t xml:space="preserve"> 2011.04, Protein in Raw and Processed Meats - Automated Dye-Binding Method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CAC/GL 50, General guidelines on sampling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38, Labelling of pre-packaged foods - Specification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proofErr w:type="spellStart"/>
            <w:r>
              <w:lastRenderedPageBreak/>
              <w:t>EAS</w:t>
            </w:r>
            <w:proofErr w:type="spellEnd"/>
            <w:r>
              <w:t xml:space="preserve"> 39, Hygiene in the food and drink manufacturing industry - Code of practice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Codex Stan 192, General standard for food additives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12, Potable water - Specification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CD/U/737/2012, Hygienic requirements </w:t>
            </w:r>
            <w:proofErr w:type="gramStart"/>
            <w:r>
              <w:t>for the production of</w:t>
            </w:r>
            <w:proofErr w:type="gramEnd"/>
            <w:r>
              <w:t xml:space="preserve"> packaged meat products (processed or manufactured)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CAC/RCP 58-2005, Code of hygienic practice for meat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Codex Stan 193, General standard for contaminants and toxins in food and feed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936, Meat and meat products - Determination of total ash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5961, Water quality - Determination of cadmium by atomic absorption spectrometry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6633, Fruits, vegetables and derived products - Determination of lead content -</w:t>
            </w:r>
            <w:bookmarkStart w:id="29" w:name="_GoBack"/>
            <w:bookmarkEnd w:id="29"/>
            <w:r>
              <w:t xml:space="preserve"> Flameless atomic absorption spectrometric method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6637, Fruits, vegetables and derived products - Determination of mercury content - Flameless atomic absorption method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1442, Meat and meat products - Determination of moisture content (Reference method)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1443, Meat and meat products - Determination of total fat content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4833, Microbiology of foods and animal feeding stuffs - Horizontal method for the enumeration of microorganisms - Part 2: Colony count technique at 30 °C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10272-1, Microbiology of the food chain - Horizontal method for detection and enumeration of Campylobacter spp. - Part 1: Detection method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ISO 4833-1, Microbiology of the food chain - Horizontal method for the enumeration of microorganisms - Part 1: Colony count at 30 </w:t>
            </w:r>
            <w:r w:rsidR="00146B5B">
              <w:t>°</w:t>
            </w:r>
            <w:r>
              <w:t>C by the pour plate technique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16050, Foodstuffs - Determination of aflatoxin B1, and the total content of aflatoxins B1, B2, G1 and G2 in cereals, nuts and derived products - High-performance liquid chromatographic method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17604, Microbiology of the food chain - Carcass sampling for microbiological analysis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ISO 6579, Microbiology of food and animal feeding stuffs - Horizontal method for the detection of </w:t>
            </w:r>
            <w:r w:rsidRPr="0056157B">
              <w:rPr>
                <w:i/>
              </w:rPr>
              <w:t>Salmonella</w:t>
            </w:r>
            <w:r>
              <w:t xml:space="preserve"> spp.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6888-1, Microbiology of food and animal feeding stuffs - Horizontal method for the enumeration of coagulase-positive staphylococci (</w:t>
            </w:r>
            <w:r w:rsidRPr="0056157B">
              <w:rPr>
                <w:i/>
              </w:rPr>
              <w:t>Staphylococcus aureus</w:t>
            </w:r>
            <w:r>
              <w:t xml:space="preserve"> and other species) - Part 1: Technique using Baird-Parker agar medium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ISO 7251, Microbiology of food and animal feeding stuffs - Horizontal method for the detection and enumeration of presumptive </w:t>
            </w:r>
            <w:r w:rsidRPr="0056157B">
              <w:rPr>
                <w:i/>
              </w:rPr>
              <w:t>Escherichia coli</w:t>
            </w:r>
            <w:r>
              <w:t xml:space="preserve"> - Most probable number technique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ISO 7937, Microbiology of food and animal feeding stuffs - Horizontal method for the enumeration of </w:t>
            </w:r>
            <w:r w:rsidRPr="0056157B">
              <w:rPr>
                <w:i/>
              </w:rPr>
              <w:t>Clostridium perfringens</w:t>
            </w:r>
            <w:r>
              <w:t xml:space="preserve"> - Colony count technique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ISO 11290, Microbiology of the food chain - Horizontal method for the detection and enumeration of Listeria monocytogenes and of </w:t>
            </w:r>
            <w:r w:rsidRPr="0056157B">
              <w:rPr>
                <w:i/>
              </w:rPr>
              <w:t>Listeria</w:t>
            </w:r>
            <w:r>
              <w:t xml:space="preserve"> spp.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17294-2, Water quality - Application of inductively coupled plasma mass spectrometry (</w:t>
            </w:r>
            <w:proofErr w:type="spellStart"/>
            <w:r>
              <w:t>ICP</w:t>
            </w:r>
            <w:proofErr w:type="spellEnd"/>
            <w:r>
              <w:t>-MS) - Part 2: Determination of selected elements including uranium isotopes</w:t>
            </w:r>
          </w:p>
          <w:p w:rsidR="003369F5" w:rsidRDefault="0056157B" w:rsidP="0047207D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30" w:name="sps9a"/>
            <w:bookmarkEnd w:id="30"/>
            <w:r w:rsidRPr="0047207D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2020</w:t>
            </w:r>
            <w:bookmarkStart w:id="32" w:name="sps10a"/>
            <w:bookmarkEnd w:id="32"/>
          </w:p>
          <w:p w:rsidR="00EA4725" w:rsidRPr="00441372" w:rsidRDefault="0056157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5615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7207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57B" w:rsidP="0047207D">
            <w:pPr>
              <w:keepNext/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6 May 2019</w:t>
            </w:r>
            <w:bookmarkEnd w:id="39"/>
          </w:p>
          <w:p w:rsidR="00EA4725" w:rsidRPr="00441372" w:rsidRDefault="0056157B" w:rsidP="0047207D">
            <w:pPr>
              <w:keepNext/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3369F5" w:rsidRDefault="0056157B" w:rsidP="0047207D">
            <w:pPr>
              <w:keepNext/>
            </w:pPr>
            <w:r>
              <w:t>Uganda National Bureau of Standards</w:t>
            </w:r>
          </w:p>
          <w:p w:rsidR="003369F5" w:rsidRDefault="0056157B" w:rsidP="0047207D">
            <w:pPr>
              <w:keepNext/>
            </w:pPr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369F5" w:rsidRPr="00417DD0" w:rsidRDefault="0056157B" w:rsidP="0047207D">
            <w:pPr>
              <w:keepNext/>
              <w:rPr>
                <w:lang w:val="es-ES"/>
              </w:rPr>
            </w:pPr>
            <w:r w:rsidRPr="00417DD0">
              <w:rPr>
                <w:lang w:val="es-ES"/>
              </w:rPr>
              <w:t>P.O. Box 6329</w:t>
            </w:r>
          </w:p>
          <w:p w:rsidR="003369F5" w:rsidRPr="00417DD0" w:rsidRDefault="0056157B" w:rsidP="0047207D">
            <w:pPr>
              <w:keepNext/>
              <w:rPr>
                <w:lang w:val="es-ES"/>
              </w:rPr>
            </w:pPr>
            <w:r w:rsidRPr="00417DD0">
              <w:rPr>
                <w:lang w:val="es-ES"/>
              </w:rPr>
              <w:t>Kampala</w:t>
            </w:r>
          </w:p>
          <w:p w:rsidR="003369F5" w:rsidRPr="00417DD0" w:rsidRDefault="0056157B" w:rsidP="0047207D">
            <w:pPr>
              <w:keepNext/>
              <w:rPr>
                <w:lang w:val="es-ES"/>
              </w:rPr>
            </w:pPr>
            <w:r w:rsidRPr="00417DD0">
              <w:rPr>
                <w:lang w:val="es-ES"/>
              </w:rPr>
              <w:t>Uganda</w:t>
            </w:r>
          </w:p>
          <w:p w:rsidR="003369F5" w:rsidRPr="00417DD0" w:rsidRDefault="0056157B" w:rsidP="0047207D">
            <w:pPr>
              <w:keepNext/>
              <w:rPr>
                <w:lang w:val="es-ES"/>
              </w:rPr>
            </w:pPr>
            <w:r w:rsidRPr="00417DD0">
              <w:rPr>
                <w:lang w:val="es-ES"/>
              </w:rPr>
              <w:t>Tel: +(256) 4 1733 3250/1/2</w:t>
            </w:r>
          </w:p>
          <w:p w:rsidR="003369F5" w:rsidRPr="00417DD0" w:rsidRDefault="0056157B" w:rsidP="0047207D">
            <w:pPr>
              <w:keepNext/>
              <w:rPr>
                <w:lang w:val="fr-CH"/>
              </w:rPr>
            </w:pPr>
            <w:proofErr w:type="gramStart"/>
            <w:r w:rsidRPr="00417DD0">
              <w:rPr>
                <w:lang w:val="fr-CH"/>
              </w:rPr>
              <w:t>Fax:</w:t>
            </w:r>
            <w:proofErr w:type="gramEnd"/>
            <w:r w:rsidRPr="00417DD0">
              <w:rPr>
                <w:lang w:val="fr-CH"/>
              </w:rPr>
              <w:t xml:space="preserve"> +(256) 4 1428 6123</w:t>
            </w:r>
          </w:p>
          <w:p w:rsidR="003369F5" w:rsidRPr="00417DD0" w:rsidRDefault="0056157B" w:rsidP="0047207D">
            <w:pPr>
              <w:keepNext/>
              <w:rPr>
                <w:lang w:val="fr-CH"/>
              </w:rPr>
            </w:pPr>
            <w:proofErr w:type="gramStart"/>
            <w:r w:rsidRPr="00417DD0">
              <w:rPr>
                <w:lang w:val="fr-CH"/>
              </w:rPr>
              <w:t>E-mail:</w:t>
            </w:r>
            <w:proofErr w:type="gramEnd"/>
            <w:r w:rsidRPr="00417DD0">
              <w:rPr>
                <w:lang w:val="fr-CH"/>
              </w:rPr>
              <w:t xml:space="preserve"> info@unbs.go.ug</w:t>
            </w:r>
          </w:p>
          <w:p w:rsidR="003369F5" w:rsidRDefault="0056157B" w:rsidP="0047207D">
            <w:pPr>
              <w:keepNext/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3369F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157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157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369F5" w:rsidRDefault="0056157B">
            <w:r>
              <w:t>Uganda National Bureau of Standards</w:t>
            </w:r>
          </w:p>
          <w:p w:rsidR="003369F5" w:rsidRDefault="0056157B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369F5" w:rsidRPr="00417DD0" w:rsidRDefault="0056157B">
            <w:pPr>
              <w:rPr>
                <w:lang w:val="es-ES"/>
              </w:rPr>
            </w:pPr>
            <w:r w:rsidRPr="00417DD0">
              <w:rPr>
                <w:lang w:val="es-ES"/>
              </w:rPr>
              <w:t>P.O. Box 6329</w:t>
            </w:r>
          </w:p>
          <w:p w:rsidR="003369F5" w:rsidRPr="00417DD0" w:rsidRDefault="0056157B">
            <w:pPr>
              <w:rPr>
                <w:lang w:val="es-ES"/>
              </w:rPr>
            </w:pPr>
            <w:r w:rsidRPr="00417DD0">
              <w:rPr>
                <w:lang w:val="es-ES"/>
              </w:rPr>
              <w:t>Kampala</w:t>
            </w:r>
          </w:p>
          <w:p w:rsidR="003369F5" w:rsidRPr="00417DD0" w:rsidRDefault="0056157B">
            <w:pPr>
              <w:rPr>
                <w:lang w:val="es-ES"/>
              </w:rPr>
            </w:pPr>
            <w:r w:rsidRPr="00417DD0">
              <w:rPr>
                <w:lang w:val="es-ES"/>
              </w:rPr>
              <w:t>Uganda</w:t>
            </w:r>
          </w:p>
          <w:p w:rsidR="003369F5" w:rsidRPr="00417DD0" w:rsidRDefault="0056157B">
            <w:pPr>
              <w:rPr>
                <w:lang w:val="es-ES"/>
              </w:rPr>
            </w:pPr>
            <w:r w:rsidRPr="00417DD0">
              <w:rPr>
                <w:lang w:val="es-ES"/>
              </w:rPr>
              <w:t>Tel: +(256) 4 1733 3250/1/2</w:t>
            </w:r>
          </w:p>
          <w:p w:rsidR="003369F5" w:rsidRPr="00417DD0" w:rsidRDefault="0056157B">
            <w:pPr>
              <w:rPr>
                <w:lang w:val="fr-CH"/>
              </w:rPr>
            </w:pPr>
            <w:proofErr w:type="gramStart"/>
            <w:r w:rsidRPr="00417DD0">
              <w:rPr>
                <w:lang w:val="fr-CH"/>
              </w:rPr>
              <w:t>Fax:</w:t>
            </w:r>
            <w:proofErr w:type="gramEnd"/>
            <w:r w:rsidRPr="00417DD0">
              <w:rPr>
                <w:lang w:val="fr-CH"/>
              </w:rPr>
              <w:t xml:space="preserve"> +(256) 4 1428 6123</w:t>
            </w:r>
          </w:p>
          <w:p w:rsidR="003369F5" w:rsidRPr="00417DD0" w:rsidRDefault="0056157B">
            <w:pPr>
              <w:rPr>
                <w:lang w:val="fr-CH"/>
              </w:rPr>
            </w:pPr>
            <w:proofErr w:type="gramStart"/>
            <w:r w:rsidRPr="00417DD0">
              <w:rPr>
                <w:lang w:val="fr-CH"/>
              </w:rPr>
              <w:t>E-mail:</w:t>
            </w:r>
            <w:proofErr w:type="gramEnd"/>
            <w:r w:rsidRPr="00417DD0">
              <w:rPr>
                <w:lang w:val="fr-CH"/>
              </w:rPr>
              <w:t xml:space="preserve"> info@unbs.go.ug</w:t>
            </w:r>
          </w:p>
          <w:p w:rsidR="003369F5" w:rsidRDefault="0056157B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9C0B83" w:rsidP="00441372"/>
    <w:sectPr w:rsidR="007141CF" w:rsidRPr="00441372" w:rsidSect="00417D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16" w:rsidRDefault="0056157B">
      <w:r>
        <w:separator/>
      </w:r>
    </w:p>
  </w:endnote>
  <w:endnote w:type="continuationSeparator" w:id="0">
    <w:p w:rsidR="00BF6416" w:rsidRDefault="0056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17DD0" w:rsidRDefault="00417DD0" w:rsidP="00417DD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17DD0" w:rsidRDefault="00417DD0" w:rsidP="00417DD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6157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16" w:rsidRDefault="0056157B">
      <w:r>
        <w:separator/>
      </w:r>
    </w:p>
  </w:footnote>
  <w:footnote w:type="continuationSeparator" w:id="0">
    <w:p w:rsidR="00BF6416" w:rsidRDefault="0056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D0" w:rsidRPr="00417DD0" w:rsidRDefault="00417DD0" w:rsidP="00417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7DD0">
      <w:t>G/SPS/N/</w:t>
    </w:r>
    <w:proofErr w:type="spellStart"/>
    <w:r w:rsidRPr="00417DD0">
      <w:t>UGA</w:t>
    </w:r>
    <w:proofErr w:type="spellEnd"/>
    <w:r w:rsidRPr="00417DD0">
      <w:t>/69</w:t>
    </w:r>
  </w:p>
  <w:p w:rsidR="00417DD0" w:rsidRPr="00417DD0" w:rsidRDefault="00417DD0" w:rsidP="00417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7DD0" w:rsidRPr="00417DD0" w:rsidRDefault="00417DD0" w:rsidP="00417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7DD0">
      <w:t xml:space="preserve">- </w:t>
    </w:r>
    <w:r w:rsidRPr="00417DD0">
      <w:fldChar w:fldCharType="begin"/>
    </w:r>
    <w:r w:rsidRPr="00417DD0">
      <w:instrText xml:space="preserve"> PAGE </w:instrText>
    </w:r>
    <w:r w:rsidRPr="00417DD0">
      <w:fldChar w:fldCharType="separate"/>
    </w:r>
    <w:r w:rsidR="009C0B83">
      <w:rPr>
        <w:noProof/>
      </w:rPr>
      <w:t>2</w:t>
    </w:r>
    <w:r w:rsidRPr="00417DD0">
      <w:fldChar w:fldCharType="end"/>
    </w:r>
    <w:r w:rsidRPr="00417DD0">
      <w:t xml:space="preserve"> -</w:t>
    </w:r>
  </w:p>
  <w:p w:rsidR="00EA4725" w:rsidRPr="00417DD0" w:rsidRDefault="009C0B83" w:rsidP="00417DD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D0" w:rsidRPr="00417DD0" w:rsidRDefault="00417DD0" w:rsidP="00417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7DD0">
      <w:t>G/SPS/N/</w:t>
    </w:r>
    <w:proofErr w:type="spellStart"/>
    <w:r w:rsidRPr="00417DD0">
      <w:t>UGA</w:t>
    </w:r>
    <w:proofErr w:type="spellEnd"/>
    <w:r w:rsidRPr="00417DD0">
      <w:t>/69</w:t>
    </w:r>
  </w:p>
  <w:p w:rsidR="00417DD0" w:rsidRPr="00417DD0" w:rsidRDefault="00417DD0" w:rsidP="00417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7DD0" w:rsidRPr="00417DD0" w:rsidRDefault="00417DD0" w:rsidP="00417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7DD0">
      <w:t xml:space="preserve">- </w:t>
    </w:r>
    <w:r w:rsidRPr="00417DD0">
      <w:fldChar w:fldCharType="begin"/>
    </w:r>
    <w:r w:rsidRPr="00417DD0">
      <w:instrText xml:space="preserve"> PAGE </w:instrText>
    </w:r>
    <w:r w:rsidRPr="00417DD0">
      <w:fldChar w:fldCharType="separate"/>
    </w:r>
    <w:r w:rsidR="009C0B83">
      <w:rPr>
        <w:noProof/>
      </w:rPr>
      <w:t>3</w:t>
    </w:r>
    <w:r w:rsidRPr="00417DD0">
      <w:fldChar w:fldCharType="end"/>
    </w:r>
    <w:r w:rsidRPr="00417DD0">
      <w:t xml:space="preserve"> -</w:t>
    </w:r>
  </w:p>
  <w:p w:rsidR="00EA4725" w:rsidRPr="00417DD0" w:rsidRDefault="009C0B83" w:rsidP="00417DD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69F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C0B8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7DD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369F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17DD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C0B83" w:rsidP="00422B6F">
          <w:pPr>
            <w:jc w:val="right"/>
            <w:rPr>
              <w:b/>
              <w:szCs w:val="16"/>
            </w:rPr>
          </w:pPr>
        </w:p>
      </w:tc>
    </w:tr>
    <w:tr w:rsidR="003369F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C0B8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17DD0" w:rsidRDefault="00417DD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/69</w:t>
          </w:r>
        </w:p>
        <w:bookmarkEnd w:id="47"/>
        <w:p w:rsidR="00656ABC" w:rsidRPr="00EA4725" w:rsidRDefault="009C0B83" w:rsidP="00656ABC">
          <w:pPr>
            <w:jc w:val="right"/>
            <w:rPr>
              <w:b/>
              <w:szCs w:val="16"/>
            </w:rPr>
          </w:pPr>
        </w:p>
      </w:tc>
    </w:tr>
    <w:tr w:rsidR="003369F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C0B8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157B" w:rsidP="00422B6F">
          <w:pPr>
            <w:jc w:val="right"/>
            <w:rPr>
              <w:szCs w:val="16"/>
            </w:rPr>
          </w:pPr>
          <w:bookmarkStart w:id="48" w:name="spsDateDistribution"/>
          <w:r>
            <w:t>7 March 2019</w:t>
          </w:r>
          <w:bookmarkStart w:id="49" w:name="bmkDate"/>
          <w:bookmarkEnd w:id="48"/>
          <w:bookmarkEnd w:id="49"/>
        </w:p>
      </w:tc>
    </w:tr>
    <w:tr w:rsidR="003369F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157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C0B83">
            <w:rPr>
              <w:color w:val="FF0000"/>
              <w:szCs w:val="16"/>
            </w:rPr>
            <w:t>19-1393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157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C0B8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C0B83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369F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17DD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17DD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C0B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E081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C445FA" w:tentative="1">
      <w:start w:val="1"/>
      <w:numFmt w:val="lowerLetter"/>
      <w:lvlText w:val="%2."/>
      <w:lvlJc w:val="left"/>
      <w:pPr>
        <w:ind w:left="1080" w:hanging="360"/>
      </w:pPr>
    </w:lvl>
    <w:lvl w:ilvl="2" w:tplc="E280F2F0" w:tentative="1">
      <w:start w:val="1"/>
      <w:numFmt w:val="lowerRoman"/>
      <w:lvlText w:val="%3."/>
      <w:lvlJc w:val="right"/>
      <w:pPr>
        <w:ind w:left="1800" w:hanging="180"/>
      </w:pPr>
    </w:lvl>
    <w:lvl w:ilvl="3" w:tplc="780025A8" w:tentative="1">
      <w:start w:val="1"/>
      <w:numFmt w:val="decimal"/>
      <w:lvlText w:val="%4."/>
      <w:lvlJc w:val="left"/>
      <w:pPr>
        <w:ind w:left="2520" w:hanging="360"/>
      </w:pPr>
    </w:lvl>
    <w:lvl w:ilvl="4" w:tplc="FE20DC72" w:tentative="1">
      <w:start w:val="1"/>
      <w:numFmt w:val="lowerLetter"/>
      <w:lvlText w:val="%5."/>
      <w:lvlJc w:val="left"/>
      <w:pPr>
        <w:ind w:left="3240" w:hanging="360"/>
      </w:pPr>
    </w:lvl>
    <w:lvl w:ilvl="5" w:tplc="91141FDC" w:tentative="1">
      <w:start w:val="1"/>
      <w:numFmt w:val="lowerRoman"/>
      <w:lvlText w:val="%6."/>
      <w:lvlJc w:val="right"/>
      <w:pPr>
        <w:ind w:left="3960" w:hanging="180"/>
      </w:pPr>
    </w:lvl>
    <w:lvl w:ilvl="6" w:tplc="7E064308" w:tentative="1">
      <w:start w:val="1"/>
      <w:numFmt w:val="decimal"/>
      <w:lvlText w:val="%7."/>
      <w:lvlJc w:val="left"/>
      <w:pPr>
        <w:ind w:left="4680" w:hanging="360"/>
      </w:pPr>
    </w:lvl>
    <w:lvl w:ilvl="7" w:tplc="204C7100" w:tentative="1">
      <w:start w:val="1"/>
      <w:numFmt w:val="lowerLetter"/>
      <w:lvlText w:val="%8."/>
      <w:lvlJc w:val="left"/>
      <w:pPr>
        <w:ind w:left="5400" w:hanging="360"/>
      </w:pPr>
    </w:lvl>
    <w:lvl w:ilvl="8" w:tplc="97A038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2F7866"/>
    <w:multiLevelType w:val="hybridMultilevel"/>
    <w:tmpl w:val="8B92CF7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F5"/>
    <w:rsid w:val="00146B5B"/>
    <w:rsid w:val="003369F5"/>
    <w:rsid w:val="00417DD0"/>
    <w:rsid w:val="0047207D"/>
    <w:rsid w:val="0056157B"/>
    <w:rsid w:val="009C0B83"/>
    <w:rsid w:val="00A95A8B"/>
    <w:rsid w:val="00BF6416"/>
    <w:rsid w:val="00C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7AAE05"/>
  <w15:docId w15:val="{5328C278-2D73-4007-9F5E-22DCB26F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35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2019-03-07T11:20:00Z</dcterms:created>
  <dcterms:modified xsi:type="dcterms:W3CDTF">2019-03-07T13:47:00Z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G/SPS/N/UGA/69</vt:lpwstr>
  </property>
</Properties>
</file>