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5272A" w14:textId="77777777" w:rsidR="00EA4725" w:rsidRPr="00441372" w:rsidRDefault="0010351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90A69" w14:paraId="60AFCD1E" w14:textId="77777777" w:rsidTr="00F3021D">
        <w:tc>
          <w:tcPr>
            <w:tcW w:w="707" w:type="dxa"/>
            <w:tcBorders>
              <w:bottom w:val="single" w:sz="6" w:space="0" w:color="auto"/>
            </w:tcBorders>
            <w:shd w:val="clear" w:color="auto" w:fill="auto"/>
          </w:tcPr>
          <w:p w14:paraId="6C5C5F4E" w14:textId="77777777" w:rsidR="00EA4725" w:rsidRPr="00441372" w:rsidRDefault="00103512" w:rsidP="00441372">
            <w:pPr>
              <w:spacing w:before="120" w:after="120"/>
              <w:jc w:val="left"/>
            </w:pPr>
            <w:r w:rsidRPr="00441372">
              <w:rPr>
                <w:b/>
              </w:rPr>
              <w:t>1.</w:t>
            </w:r>
          </w:p>
        </w:tc>
        <w:tc>
          <w:tcPr>
            <w:tcW w:w="8320" w:type="dxa"/>
            <w:tcBorders>
              <w:bottom w:val="single" w:sz="6" w:space="0" w:color="auto"/>
            </w:tcBorders>
            <w:shd w:val="clear" w:color="auto" w:fill="auto"/>
          </w:tcPr>
          <w:p w14:paraId="2EC12681" w14:textId="77777777" w:rsidR="00EA4725" w:rsidRPr="00441372" w:rsidRDefault="0010351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Ukraine</w:t>
            </w:r>
            <w:bookmarkEnd w:id="1"/>
          </w:p>
          <w:p w14:paraId="42EEDD62" w14:textId="77777777" w:rsidR="00EA4725" w:rsidRPr="00441372" w:rsidRDefault="0010351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B90A69" w14:paraId="6AFD6169" w14:textId="77777777" w:rsidTr="00F3021D">
        <w:tc>
          <w:tcPr>
            <w:tcW w:w="707" w:type="dxa"/>
            <w:tcBorders>
              <w:top w:val="single" w:sz="6" w:space="0" w:color="auto"/>
              <w:bottom w:val="single" w:sz="6" w:space="0" w:color="auto"/>
            </w:tcBorders>
            <w:shd w:val="clear" w:color="auto" w:fill="auto"/>
          </w:tcPr>
          <w:p w14:paraId="535CF3E7" w14:textId="77777777" w:rsidR="00EA4725" w:rsidRPr="00441372" w:rsidRDefault="0010351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005D65C" w14:textId="77777777" w:rsidR="00EA4725" w:rsidRPr="00441372" w:rsidRDefault="00103512" w:rsidP="00441372">
            <w:pPr>
              <w:spacing w:before="120" w:after="120"/>
            </w:pPr>
            <w:bookmarkStart w:id="4" w:name="X_SPS_Reg_2A"/>
            <w:r w:rsidRPr="00441372">
              <w:rPr>
                <w:b/>
              </w:rPr>
              <w:t>Agency responsible</w:t>
            </w:r>
            <w:bookmarkEnd w:id="4"/>
            <w:r w:rsidRPr="00441372">
              <w:rPr>
                <w:b/>
              </w:rPr>
              <w:t>:</w:t>
            </w:r>
            <w:r w:rsidRPr="0065690F">
              <w:t xml:space="preserve"> Ministry for Development of Economy, Trade and Agriculture of Ukraine </w:t>
            </w:r>
            <w:bookmarkStart w:id="5" w:name="sps2a"/>
            <w:bookmarkEnd w:id="5"/>
          </w:p>
        </w:tc>
      </w:tr>
      <w:tr w:rsidR="00B90A69" w14:paraId="0A745A23" w14:textId="77777777" w:rsidTr="00F3021D">
        <w:tc>
          <w:tcPr>
            <w:tcW w:w="707" w:type="dxa"/>
            <w:tcBorders>
              <w:top w:val="single" w:sz="6" w:space="0" w:color="auto"/>
              <w:bottom w:val="single" w:sz="6" w:space="0" w:color="auto"/>
            </w:tcBorders>
            <w:shd w:val="clear" w:color="auto" w:fill="auto"/>
          </w:tcPr>
          <w:p w14:paraId="158ED8C2" w14:textId="77777777" w:rsidR="00EA4725" w:rsidRPr="00441372" w:rsidRDefault="0010351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5EE1A51" w14:textId="1D408644" w:rsidR="00B90A69" w:rsidRPr="0065690F" w:rsidRDefault="0010351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Meat of bovine animals, swine, sheep or goat, fresh, chilled or frozen (HS codes: 0201, 0202, 0203, 0204), edible offal of bovine animals, fresh or chilled (HS code: 020610), meat and edible offal of the poultry of heading 0105, fresh, chilled or frozen (HS code: 0207)</w:t>
            </w:r>
            <w:r>
              <w:t xml:space="preserve">; </w:t>
            </w:r>
            <w:r w:rsidRPr="0065690F">
              <w:t>natural honey (HS code: 0409000000)</w:t>
            </w:r>
            <w:bookmarkStart w:id="7" w:name="sps3a"/>
            <w:bookmarkEnd w:id="7"/>
          </w:p>
        </w:tc>
      </w:tr>
      <w:tr w:rsidR="00B90A69" w14:paraId="306F3358" w14:textId="77777777" w:rsidTr="00F3021D">
        <w:tc>
          <w:tcPr>
            <w:tcW w:w="707" w:type="dxa"/>
            <w:tcBorders>
              <w:top w:val="single" w:sz="6" w:space="0" w:color="auto"/>
              <w:bottom w:val="single" w:sz="6" w:space="0" w:color="auto"/>
            </w:tcBorders>
            <w:shd w:val="clear" w:color="auto" w:fill="auto"/>
          </w:tcPr>
          <w:p w14:paraId="2CB2B9D9" w14:textId="77777777" w:rsidR="00EA4725" w:rsidRPr="00441372" w:rsidRDefault="0010351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F907819" w14:textId="77777777" w:rsidR="00EA4725" w:rsidRPr="00441372" w:rsidRDefault="0010351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45C2EC0" w14:textId="77777777" w:rsidR="00EA4725" w:rsidRPr="00441372" w:rsidRDefault="0010351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F7A4329" w14:textId="77777777" w:rsidR="00EA4725" w:rsidRPr="00441372" w:rsidRDefault="00103512"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B90A69" w14:paraId="16B87E54" w14:textId="77777777" w:rsidTr="00F3021D">
        <w:tc>
          <w:tcPr>
            <w:tcW w:w="707" w:type="dxa"/>
            <w:tcBorders>
              <w:top w:val="single" w:sz="6" w:space="0" w:color="auto"/>
              <w:bottom w:val="single" w:sz="6" w:space="0" w:color="auto"/>
            </w:tcBorders>
            <w:shd w:val="clear" w:color="auto" w:fill="auto"/>
          </w:tcPr>
          <w:p w14:paraId="35117A55" w14:textId="77777777" w:rsidR="00EA4725" w:rsidRPr="00441372" w:rsidRDefault="0010351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A8ECDAA" w14:textId="77777777" w:rsidR="00EA4725" w:rsidRPr="00441372" w:rsidRDefault="00103512" w:rsidP="00441372">
            <w:pPr>
              <w:spacing w:before="120" w:after="120"/>
            </w:pPr>
            <w:bookmarkStart w:id="15" w:name="X_SPS_Reg_5A"/>
            <w:r w:rsidRPr="00441372">
              <w:rPr>
                <w:b/>
              </w:rPr>
              <w:t>Title of the notified document</w:t>
            </w:r>
            <w:bookmarkEnd w:id="15"/>
            <w:r w:rsidRPr="00441372">
              <w:rPr>
                <w:b/>
              </w:rPr>
              <w:t>:</w:t>
            </w:r>
            <w:r w:rsidRPr="0065690F">
              <w:t xml:space="preserve"> Draft Order of the Ministry for Development of Economy, Trade and Agriculture of Ukraine "On Approval of the Procedure and Special Requirements for Labelling and the List of Foodstuff for which Indication of Country of Origin or Place of Origin is Mandatory"</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Ukrainian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13</w:t>
            </w:r>
            <w:bookmarkEnd w:id="20"/>
          </w:p>
          <w:p w14:paraId="5374FB34" w14:textId="77777777" w:rsidR="00EA4725" w:rsidRPr="00441372" w:rsidRDefault="007101C3" w:rsidP="00103512">
            <w:pPr>
              <w:spacing w:after="120"/>
            </w:pPr>
            <w:hyperlink r:id="rId7" w:tgtFrame="_blank" w:history="1">
              <w:r w:rsidR="00103512" w:rsidRPr="00441372">
                <w:rPr>
                  <w:color w:val="0000FF"/>
                  <w:u w:val="single"/>
                </w:rPr>
                <w:t>https://me.gov.ua/Documents/Detail?lang=uk-UA&amp;id=a84b6788-6be1-4501-9eff-2ae3885e2c7c&amp;title=ProektNakazuMinisterstvaRozvitkuEkonomiki-TorgivliTaSilskogoGospodarstvaUkrainiproZatverdzhenniaPoriadkuTaSpetsialnikhVimogDoMarkuvanniaTaPerelikuKharchovikhProduktiv-DliaYakikhOboviazkovimZaznachenniaKrainiPokhodzhenniaAboMistsiaPokhodzhennia</w:t>
              </w:r>
            </w:hyperlink>
          </w:p>
          <w:p w14:paraId="49D5CAE3" w14:textId="77777777" w:rsidR="00B90A69" w:rsidRPr="00441372" w:rsidRDefault="007101C3" w:rsidP="00441372">
            <w:hyperlink r:id="rId8" w:tgtFrame="_blank" w:history="1">
              <w:r w:rsidR="00103512" w:rsidRPr="00441372">
                <w:rPr>
                  <w:color w:val="0000FF"/>
                  <w:u w:val="single"/>
                </w:rPr>
                <w:t>https://members.wto.org/crnattachments/2020/SPS/UKR/20_1943_00_x.pdf</w:t>
              </w:r>
            </w:hyperlink>
          </w:p>
          <w:p w14:paraId="29D54DDE" w14:textId="77777777" w:rsidR="00B90A69" w:rsidRPr="00441372" w:rsidRDefault="007101C3" w:rsidP="00441372">
            <w:hyperlink r:id="rId9" w:tgtFrame="_blank" w:history="1">
              <w:r w:rsidR="00103512" w:rsidRPr="00441372">
                <w:rPr>
                  <w:color w:val="0000FF"/>
                  <w:u w:val="single"/>
                </w:rPr>
                <w:t>https://members.wto.org/crnattachments/2020/SPS/UKR/20_1943_01_x.pdf</w:t>
              </w:r>
            </w:hyperlink>
          </w:p>
          <w:p w14:paraId="77190A99" w14:textId="77777777" w:rsidR="00B90A69" w:rsidRPr="00441372" w:rsidRDefault="007101C3" w:rsidP="00441372">
            <w:pPr>
              <w:spacing w:after="120"/>
            </w:pPr>
            <w:hyperlink r:id="rId10" w:tgtFrame="_blank" w:history="1">
              <w:r w:rsidR="00103512" w:rsidRPr="00441372">
                <w:rPr>
                  <w:color w:val="0000FF"/>
                  <w:u w:val="single"/>
                </w:rPr>
                <w:t>https://members.wto.org/crnattachments/2020/SPS/UKR/20_1943_02_x.pdf</w:t>
              </w:r>
            </w:hyperlink>
            <w:bookmarkStart w:id="21" w:name="sps5d"/>
            <w:bookmarkEnd w:id="21"/>
          </w:p>
        </w:tc>
      </w:tr>
      <w:tr w:rsidR="00B90A69" w14:paraId="65D81D1E" w14:textId="77777777" w:rsidTr="00F3021D">
        <w:tc>
          <w:tcPr>
            <w:tcW w:w="707" w:type="dxa"/>
            <w:tcBorders>
              <w:top w:val="single" w:sz="6" w:space="0" w:color="auto"/>
              <w:bottom w:val="single" w:sz="6" w:space="0" w:color="auto"/>
            </w:tcBorders>
            <w:shd w:val="clear" w:color="auto" w:fill="auto"/>
          </w:tcPr>
          <w:p w14:paraId="3ED321F9" w14:textId="77777777" w:rsidR="00EA4725" w:rsidRPr="00441372" w:rsidRDefault="0010351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4CB35E8" w14:textId="77777777" w:rsidR="00EA4725" w:rsidRPr="00441372" w:rsidRDefault="00103512" w:rsidP="00103512">
            <w:pPr>
              <w:spacing w:before="120" w:after="120"/>
            </w:pPr>
            <w:bookmarkStart w:id="22" w:name="X_SPS_Reg_6A"/>
            <w:r w:rsidRPr="00441372">
              <w:rPr>
                <w:b/>
              </w:rPr>
              <w:t>Description of content</w:t>
            </w:r>
            <w:bookmarkEnd w:id="22"/>
            <w:r w:rsidRPr="00441372">
              <w:rPr>
                <w:b/>
              </w:rPr>
              <w:t>:</w:t>
            </w:r>
            <w:r w:rsidRPr="0065690F">
              <w:t xml:space="preserve"> Draft Order approves the procedure for establishing the mechanism and special labelling requirements of foodstuff for which the indication of country of origin or place of origin is mandatory. Such food products are meat of bovine animals, fresh, chilled and frozen, edible offal of bovine animals, fresh or chilled, and natural honey.</w:t>
            </w:r>
          </w:p>
          <w:p w14:paraId="42DFE710" w14:textId="4F6B9327" w:rsidR="00B90A69" w:rsidRPr="0065690F" w:rsidRDefault="00103512" w:rsidP="00103512">
            <w:pPr>
              <w:spacing w:after="120"/>
            </w:pPr>
            <w:r w:rsidRPr="0065690F">
              <w:t>It is also foreseen that established mandatory labelling procedure and its requirements will also apply to the List of food product that were specified in Annex 7 of the earlier adopted Law of Ukraine "On Consumer Information on Food". Thus, mandatory labelling rules will also apply to meat of swine, sheep or goat, fresh, chilled and frozen, meat and edible offal of the poultry of heading 0105, fresh, chilled and frozen.</w:t>
            </w:r>
          </w:p>
          <w:p w14:paraId="22B02C3A" w14:textId="77777777" w:rsidR="00B90A69" w:rsidRPr="0065690F" w:rsidRDefault="00103512" w:rsidP="00441372">
            <w:pPr>
              <w:spacing w:after="120"/>
            </w:pPr>
            <w:r w:rsidRPr="0065690F">
              <w:t>The purpose for developing such measures is to protect population from zoonotic diseases, prevent fraud and unfair competition.</w:t>
            </w:r>
          </w:p>
          <w:p w14:paraId="5B9D779F" w14:textId="77777777" w:rsidR="00B90A69" w:rsidRPr="0065690F" w:rsidRDefault="00103512" w:rsidP="00441372">
            <w:pPr>
              <w:spacing w:after="120"/>
            </w:pPr>
            <w:r w:rsidRPr="0065690F">
              <w:t>This draft Order was also notified under the TBT Agreement.</w:t>
            </w:r>
          </w:p>
          <w:p w14:paraId="430304B3" w14:textId="77777777" w:rsidR="00B90A69" w:rsidRPr="0065690F" w:rsidRDefault="00B90A69" w:rsidP="00441372">
            <w:pPr>
              <w:spacing w:after="120"/>
            </w:pPr>
            <w:bookmarkStart w:id="23" w:name="sps6a"/>
            <w:bookmarkEnd w:id="23"/>
          </w:p>
        </w:tc>
      </w:tr>
      <w:tr w:rsidR="00B90A69" w14:paraId="0725A5CD" w14:textId="77777777" w:rsidTr="00F3021D">
        <w:tc>
          <w:tcPr>
            <w:tcW w:w="707" w:type="dxa"/>
            <w:tcBorders>
              <w:top w:val="single" w:sz="6" w:space="0" w:color="auto"/>
              <w:bottom w:val="single" w:sz="6" w:space="0" w:color="auto"/>
            </w:tcBorders>
            <w:shd w:val="clear" w:color="auto" w:fill="auto"/>
          </w:tcPr>
          <w:p w14:paraId="2EE1FCCA" w14:textId="77777777" w:rsidR="00EA4725" w:rsidRPr="00441372" w:rsidRDefault="00103512"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2EAB92A6" w14:textId="77777777" w:rsidR="00EA4725" w:rsidRPr="00441372" w:rsidRDefault="0010351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B90A69" w14:paraId="0420CDD5" w14:textId="77777777" w:rsidTr="00F3021D">
        <w:tc>
          <w:tcPr>
            <w:tcW w:w="707" w:type="dxa"/>
            <w:tcBorders>
              <w:top w:val="single" w:sz="6" w:space="0" w:color="auto"/>
              <w:bottom w:val="single" w:sz="6" w:space="0" w:color="auto"/>
            </w:tcBorders>
            <w:shd w:val="clear" w:color="auto" w:fill="auto"/>
          </w:tcPr>
          <w:p w14:paraId="4A56657D" w14:textId="77777777" w:rsidR="00EA4725" w:rsidRPr="00441372" w:rsidRDefault="0010351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F805934" w14:textId="77777777" w:rsidR="00EA4725" w:rsidRPr="00441372" w:rsidRDefault="00103512"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9EB1634" w14:textId="77777777" w:rsidR="00EA4725" w:rsidRPr="00441372" w:rsidRDefault="00103512"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3ABF9B8A" w14:textId="77777777" w:rsidR="00EA4725" w:rsidRPr="00441372" w:rsidRDefault="00103512"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3BEBE05" w14:textId="77777777" w:rsidR="00EA4725" w:rsidRPr="00441372" w:rsidRDefault="00103512"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78CAB32" w14:textId="77777777" w:rsidR="00EA4725" w:rsidRPr="00441372" w:rsidRDefault="00103512"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5A906DC9" w14:textId="77777777" w:rsidR="00EA4725" w:rsidRPr="00441372" w:rsidRDefault="00103512"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1D0A2F1" w14:textId="77777777" w:rsidR="00EA4725" w:rsidRPr="00441372" w:rsidRDefault="00103512"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6C07D91B" w14:textId="77777777" w:rsidR="00EA4725" w:rsidRPr="00441372" w:rsidRDefault="00103512"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B90A69" w14:paraId="560B2ECA" w14:textId="77777777" w:rsidTr="00F3021D">
        <w:tc>
          <w:tcPr>
            <w:tcW w:w="707" w:type="dxa"/>
            <w:tcBorders>
              <w:top w:val="single" w:sz="6" w:space="0" w:color="auto"/>
              <w:bottom w:val="single" w:sz="6" w:space="0" w:color="auto"/>
            </w:tcBorders>
            <w:shd w:val="clear" w:color="auto" w:fill="auto"/>
          </w:tcPr>
          <w:p w14:paraId="798522F1" w14:textId="77777777" w:rsidR="00EA4725" w:rsidRPr="00441372" w:rsidRDefault="00103512"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1E7D7CA" w14:textId="77777777" w:rsidR="00103512" w:rsidRDefault="00103512" w:rsidP="00103512">
            <w:pPr>
              <w:spacing w:before="120"/>
            </w:pPr>
            <w:bookmarkStart w:id="55" w:name="X_SPS_Reg_9A"/>
            <w:r w:rsidRPr="00441372">
              <w:rPr>
                <w:b/>
              </w:rPr>
              <w:t>Other relevant documents and language(s) in which these are available</w:t>
            </w:r>
            <w:bookmarkEnd w:id="55"/>
            <w:r w:rsidRPr="00441372">
              <w:rPr>
                <w:b/>
              </w:rPr>
              <w:t>:</w:t>
            </w:r>
          </w:p>
          <w:p w14:paraId="039A6B18" w14:textId="3C451949" w:rsidR="00EA4725" w:rsidRPr="00441372" w:rsidRDefault="00103512" w:rsidP="00103512">
            <w:pPr>
              <w:spacing w:after="120"/>
              <w:jc w:val="left"/>
            </w:pPr>
            <w:r w:rsidRPr="0065690F">
              <w:t xml:space="preserve">Law of Ukraine "On Consumer Information on Food" (available at </w:t>
            </w:r>
            <w:hyperlink r:id="rId11" w:tgtFrame="_blank" w:history="1">
              <w:r w:rsidRPr="0065690F">
                <w:rPr>
                  <w:color w:val="0000FF"/>
                  <w:u w:val="single"/>
                </w:rPr>
                <w:t>https://zakon.rada.gov.ua/laws/show/2639-19</w:t>
              </w:r>
            </w:hyperlink>
            <w:r w:rsidRPr="0065690F">
              <w:t>)</w:t>
            </w:r>
            <w:bookmarkStart w:id="56" w:name="sps9a"/>
            <w:bookmarkEnd w:id="56"/>
            <w:r w:rsidRPr="0065690F">
              <w:rPr>
                <w:bCs/>
              </w:rPr>
              <w:t xml:space="preserve"> (available in Ukrainian)</w:t>
            </w:r>
            <w:bookmarkStart w:id="57" w:name="sps9b"/>
            <w:bookmarkEnd w:id="57"/>
          </w:p>
        </w:tc>
      </w:tr>
      <w:tr w:rsidR="00B90A69" w14:paraId="4B3C123B" w14:textId="77777777" w:rsidTr="00F3021D">
        <w:tc>
          <w:tcPr>
            <w:tcW w:w="707" w:type="dxa"/>
            <w:tcBorders>
              <w:top w:val="single" w:sz="6" w:space="0" w:color="auto"/>
              <w:bottom w:val="single" w:sz="6" w:space="0" w:color="auto"/>
            </w:tcBorders>
            <w:shd w:val="clear" w:color="auto" w:fill="auto"/>
          </w:tcPr>
          <w:p w14:paraId="060EE8A2" w14:textId="77777777" w:rsidR="00EA4725" w:rsidRPr="00441372" w:rsidRDefault="0010351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4FF3BE3" w14:textId="77777777" w:rsidR="00EA4725" w:rsidRPr="00441372" w:rsidRDefault="00103512"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4EA92D4F" w14:textId="77777777" w:rsidR="00EA4725" w:rsidRPr="00441372" w:rsidRDefault="00103512"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B90A69" w14:paraId="1B50352C" w14:textId="77777777" w:rsidTr="00F3021D">
        <w:tc>
          <w:tcPr>
            <w:tcW w:w="707" w:type="dxa"/>
            <w:tcBorders>
              <w:top w:val="single" w:sz="6" w:space="0" w:color="auto"/>
              <w:bottom w:val="single" w:sz="6" w:space="0" w:color="auto"/>
            </w:tcBorders>
            <w:shd w:val="clear" w:color="auto" w:fill="auto"/>
          </w:tcPr>
          <w:p w14:paraId="5A9435CD" w14:textId="77777777" w:rsidR="00EA4725" w:rsidRPr="00441372" w:rsidRDefault="0010351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2E0E78C" w14:textId="77777777" w:rsidR="00EA4725" w:rsidRPr="00441372" w:rsidRDefault="00103512"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Order comes into force from the date of its publication.</w:t>
            </w:r>
            <w:bookmarkStart w:id="65" w:name="sps11a"/>
            <w:bookmarkEnd w:id="65"/>
          </w:p>
          <w:p w14:paraId="091F92D2" w14:textId="77777777" w:rsidR="00EA4725" w:rsidRPr="00441372" w:rsidRDefault="00103512"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B90A69" w14:paraId="29D31608" w14:textId="77777777" w:rsidTr="00F3021D">
        <w:tc>
          <w:tcPr>
            <w:tcW w:w="707" w:type="dxa"/>
            <w:tcBorders>
              <w:top w:val="single" w:sz="6" w:space="0" w:color="auto"/>
              <w:bottom w:val="single" w:sz="6" w:space="0" w:color="auto"/>
            </w:tcBorders>
            <w:shd w:val="clear" w:color="auto" w:fill="auto"/>
          </w:tcPr>
          <w:p w14:paraId="6F1489E7" w14:textId="77777777" w:rsidR="00EA4725" w:rsidRPr="00441372" w:rsidRDefault="0010351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1FB44F7" w14:textId="77777777" w:rsidR="00EA4725" w:rsidRPr="00441372" w:rsidRDefault="00103512"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16 May 2020</w:t>
            </w:r>
            <w:bookmarkEnd w:id="72"/>
          </w:p>
          <w:p w14:paraId="1F91721A" w14:textId="77777777" w:rsidR="00EA4725" w:rsidRPr="00441372" w:rsidRDefault="00103512"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B90A69" w14:paraId="018D8A5A" w14:textId="77777777" w:rsidTr="00F3021D">
        <w:tc>
          <w:tcPr>
            <w:tcW w:w="707" w:type="dxa"/>
            <w:tcBorders>
              <w:top w:val="single" w:sz="6" w:space="0" w:color="auto"/>
            </w:tcBorders>
            <w:shd w:val="clear" w:color="auto" w:fill="auto"/>
          </w:tcPr>
          <w:p w14:paraId="2200FF6F" w14:textId="77777777" w:rsidR="00EA4725" w:rsidRPr="00441372" w:rsidRDefault="0010351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B540697" w14:textId="77777777" w:rsidR="00EA4725" w:rsidRPr="00441372" w:rsidRDefault="00103512"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bookmarkStart w:id="86" w:name="sps13c"/>
            <w:bookmarkEnd w:id="86"/>
          </w:p>
        </w:tc>
      </w:tr>
    </w:tbl>
    <w:p w14:paraId="2E015AB7" w14:textId="77777777" w:rsidR="007141CF" w:rsidRPr="00441372" w:rsidRDefault="007141CF" w:rsidP="00441372"/>
    <w:sectPr w:rsidR="007141CF" w:rsidRPr="00441372" w:rsidSect="00103512">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A178F" w14:textId="77777777" w:rsidR="00205741" w:rsidRDefault="00103512">
      <w:r>
        <w:separator/>
      </w:r>
    </w:p>
  </w:endnote>
  <w:endnote w:type="continuationSeparator" w:id="0">
    <w:p w14:paraId="2CE2290A" w14:textId="77777777" w:rsidR="00205741" w:rsidRDefault="0010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DF37E" w14:textId="77777777" w:rsidR="00EA4725" w:rsidRPr="00103512" w:rsidRDefault="00103512" w:rsidP="0010351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6D7CF" w14:textId="77777777" w:rsidR="00EA4725" w:rsidRPr="00103512" w:rsidRDefault="00103512" w:rsidP="0010351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1FAE2" w14:textId="77777777" w:rsidR="00C863EB" w:rsidRPr="00441372" w:rsidRDefault="0010351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69A50" w14:textId="77777777" w:rsidR="00205741" w:rsidRDefault="00103512">
      <w:r>
        <w:separator/>
      </w:r>
    </w:p>
  </w:footnote>
  <w:footnote w:type="continuationSeparator" w:id="0">
    <w:p w14:paraId="4B70C9F0" w14:textId="77777777" w:rsidR="00205741" w:rsidRDefault="00103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5A61E" w14:textId="77777777" w:rsidR="00103512" w:rsidRPr="00103512" w:rsidRDefault="00103512" w:rsidP="00103512">
    <w:pPr>
      <w:pStyle w:val="Header"/>
      <w:pBdr>
        <w:bottom w:val="single" w:sz="4" w:space="1" w:color="auto"/>
      </w:pBdr>
      <w:tabs>
        <w:tab w:val="clear" w:pos="4513"/>
        <w:tab w:val="clear" w:pos="9027"/>
      </w:tabs>
      <w:jc w:val="center"/>
    </w:pPr>
    <w:r w:rsidRPr="00103512">
      <w:t>G/SPS/N/UKR/145</w:t>
    </w:r>
  </w:p>
  <w:p w14:paraId="7742A4A3" w14:textId="77777777" w:rsidR="00103512" w:rsidRPr="00103512" w:rsidRDefault="00103512" w:rsidP="00103512">
    <w:pPr>
      <w:pStyle w:val="Header"/>
      <w:pBdr>
        <w:bottom w:val="single" w:sz="4" w:space="1" w:color="auto"/>
      </w:pBdr>
      <w:tabs>
        <w:tab w:val="clear" w:pos="4513"/>
        <w:tab w:val="clear" w:pos="9027"/>
      </w:tabs>
      <w:jc w:val="center"/>
    </w:pPr>
  </w:p>
  <w:p w14:paraId="52B2F5F4" w14:textId="77777777" w:rsidR="00103512" w:rsidRPr="00103512" w:rsidRDefault="00103512" w:rsidP="00103512">
    <w:pPr>
      <w:pStyle w:val="Header"/>
      <w:pBdr>
        <w:bottom w:val="single" w:sz="4" w:space="1" w:color="auto"/>
      </w:pBdr>
      <w:tabs>
        <w:tab w:val="clear" w:pos="4513"/>
        <w:tab w:val="clear" w:pos="9027"/>
      </w:tabs>
      <w:jc w:val="center"/>
    </w:pPr>
    <w:r w:rsidRPr="00103512">
      <w:t xml:space="preserve">- </w:t>
    </w:r>
    <w:r w:rsidRPr="00103512">
      <w:fldChar w:fldCharType="begin"/>
    </w:r>
    <w:r w:rsidRPr="00103512">
      <w:instrText xml:space="preserve"> PAGE </w:instrText>
    </w:r>
    <w:r w:rsidRPr="00103512">
      <w:fldChar w:fldCharType="separate"/>
    </w:r>
    <w:r w:rsidRPr="00103512">
      <w:rPr>
        <w:noProof/>
      </w:rPr>
      <w:t>2</w:t>
    </w:r>
    <w:r w:rsidRPr="00103512">
      <w:fldChar w:fldCharType="end"/>
    </w:r>
    <w:r w:rsidRPr="00103512">
      <w:t xml:space="preserve"> -</w:t>
    </w:r>
  </w:p>
  <w:p w14:paraId="36926B7B" w14:textId="77777777" w:rsidR="00EA4725" w:rsidRPr="00103512" w:rsidRDefault="00EA4725" w:rsidP="0010351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9BF72" w14:textId="77777777" w:rsidR="00103512" w:rsidRPr="00103512" w:rsidRDefault="00103512" w:rsidP="00103512">
    <w:pPr>
      <w:pStyle w:val="Header"/>
      <w:pBdr>
        <w:bottom w:val="single" w:sz="4" w:space="1" w:color="auto"/>
      </w:pBdr>
      <w:tabs>
        <w:tab w:val="clear" w:pos="4513"/>
        <w:tab w:val="clear" w:pos="9027"/>
      </w:tabs>
      <w:jc w:val="center"/>
    </w:pPr>
    <w:r w:rsidRPr="00103512">
      <w:t>G/SPS/N/UKR/145</w:t>
    </w:r>
  </w:p>
  <w:p w14:paraId="25626D01" w14:textId="77777777" w:rsidR="00103512" w:rsidRPr="00103512" w:rsidRDefault="00103512" w:rsidP="00103512">
    <w:pPr>
      <w:pStyle w:val="Header"/>
      <w:pBdr>
        <w:bottom w:val="single" w:sz="4" w:space="1" w:color="auto"/>
      </w:pBdr>
      <w:tabs>
        <w:tab w:val="clear" w:pos="4513"/>
        <w:tab w:val="clear" w:pos="9027"/>
      </w:tabs>
      <w:jc w:val="center"/>
    </w:pPr>
  </w:p>
  <w:p w14:paraId="4BFC8B1E" w14:textId="77777777" w:rsidR="00103512" w:rsidRPr="00103512" w:rsidRDefault="00103512" w:rsidP="00103512">
    <w:pPr>
      <w:pStyle w:val="Header"/>
      <w:pBdr>
        <w:bottom w:val="single" w:sz="4" w:space="1" w:color="auto"/>
      </w:pBdr>
      <w:tabs>
        <w:tab w:val="clear" w:pos="4513"/>
        <w:tab w:val="clear" w:pos="9027"/>
      </w:tabs>
      <w:jc w:val="center"/>
    </w:pPr>
    <w:r w:rsidRPr="00103512">
      <w:t xml:space="preserve">- </w:t>
    </w:r>
    <w:r w:rsidRPr="00103512">
      <w:fldChar w:fldCharType="begin"/>
    </w:r>
    <w:r w:rsidRPr="00103512">
      <w:instrText xml:space="preserve"> PAGE </w:instrText>
    </w:r>
    <w:r w:rsidRPr="00103512">
      <w:fldChar w:fldCharType="separate"/>
    </w:r>
    <w:r w:rsidRPr="00103512">
      <w:rPr>
        <w:noProof/>
      </w:rPr>
      <w:t>2</w:t>
    </w:r>
    <w:r w:rsidRPr="00103512">
      <w:fldChar w:fldCharType="end"/>
    </w:r>
    <w:r w:rsidRPr="00103512">
      <w:t xml:space="preserve"> -</w:t>
    </w:r>
  </w:p>
  <w:p w14:paraId="3271C9E0" w14:textId="77777777" w:rsidR="00EA4725" w:rsidRPr="00103512" w:rsidRDefault="00EA4725" w:rsidP="0010351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90A69" w14:paraId="04E190EF" w14:textId="77777777" w:rsidTr="00EE3CAF">
      <w:trPr>
        <w:trHeight w:val="240"/>
        <w:jc w:val="center"/>
      </w:trPr>
      <w:tc>
        <w:tcPr>
          <w:tcW w:w="3794" w:type="dxa"/>
          <w:shd w:val="clear" w:color="auto" w:fill="FFFFFF"/>
          <w:tcMar>
            <w:left w:w="108" w:type="dxa"/>
            <w:right w:w="108" w:type="dxa"/>
          </w:tcMar>
          <w:vAlign w:val="center"/>
        </w:tcPr>
        <w:p w14:paraId="45B33705"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7528C6B" w14:textId="77777777" w:rsidR="00ED54E0" w:rsidRPr="00EA4725" w:rsidRDefault="00103512" w:rsidP="00422B6F">
          <w:pPr>
            <w:jc w:val="right"/>
            <w:rPr>
              <w:b/>
              <w:color w:val="FF0000"/>
              <w:szCs w:val="16"/>
            </w:rPr>
          </w:pPr>
          <w:r>
            <w:rPr>
              <w:b/>
              <w:color w:val="FF0000"/>
              <w:szCs w:val="16"/>
            </w:rPr>
            <w:t xml:space="preserve"> </w:t>
          </w:r>
        </w:p>
      </w:tc>
    </w:tr>
    <w:bookmarkEnd w:id="87"/>
    <w:tr w:rsidR="00B90A69" w14:paraId="2472B944" w14:textId="77777777" w:rsidTr="00EE3CAF">
      <w:trPr>
        <w:trHeight w:val="213"/>
        <w:jc w:val="center"/>
      </w:trPr>
      <w:tc>
        <w:tcPr>
          <w:tcW w:w="3794" w:type="dxa"/>
          <w:vMerge w:val="restart"/>
          <w:shd w:val="clear" w:color="auto" w:fill="FFFFFF"/>
          <w:tcMar>
            <w:left w:w="0" w:type="dxa"/>
            <w:right w:w="0" w:type="dxa"/>
          </w:tcMar>
        </w:tcPr>
        <w:p w14:paraId="5C81CCCE" w14:textId="77777777" w:rsidR="00ED54E0" w:rsidRPr="00EA4725" w:rsidRDefault="000C65EF" w:rsidP="00422B6F">
          <w:pPr>
            <w:jc w:val="left"/>
          </w:pPr>
          <w:r>
            <w:rPr>
              <w:noProof/>
              <w:lang w:eastAsia="en-GB"/>
            </w:rPr>
            <w:drawing>
              <wp:inline distT="0" distB="0" distL="0" distR="0" wp14:anchorId="26A0B456" wp14:editId="7E331CE2">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A9AEC93" w14:textId="77777777" w:rsidR="00ED54E0" w:rsidRPr="00EA4725" w:rsidRDefault="00ED54E0" w:rsidP="00422B6F">
          <w:pPr>
            <w:jc w:val="right"/>
            <w:rPr>
              <w:b/>
              <w:szCs w:val="16"/>
            </w:rPr>
          </w:pPr>
        </w:p>
      </w:tc>
    </w:tr>
    <w:tr w:rsidR="00B90A69" w14:paraId="48319486" w14:textId="77777777" w:rsidTr="00EE3CAF">
      <w:trPr>
        <w:trHeight w:val="868"/>
        <w:jc w:val="center"/>
      </w:trPr>
      <w:tc>
        <w:tcPr>
          <w:tcW w:w="3794" w:type="dxa"/>
          <w:vMerge/>
          <w:shd w:val="clear" w:color="auto" w:fill="FFFFFF"/>
          <w:tcMar>
            <w:left w:w="108" w:type="dxa"/>
            <w:right w:w="108" w:type="dxa"/>
          </w:tcMar>
        </w:tcPr>
        <w:p w14:paraId="603A34E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40C5B89" w14:textId="77777777" w:rsidR="00103512" w:rsidRDefault="00103512" w:rsidP="00656ABC">
          <w:pPr>
            <w:jc w:val="right"/>
            <w:rPr>
              <w:b/>
              <w:szCs w:val="16"/>
            </w:rPr>
          </w:pPr>
          <w:bookmarkStart w:id="88" w:name="bmkSymbols"/>
          <w:r>
            <w:rPr>
              <w:b/>
              <w:szCs w:val="16"/>
            </w:rPr>
            <w:t>G/SPS/N/UKR/145</w:t>
          </w:r>
        </w:p>
        <w:bookmarkEnd w:id="88"/>
        <w:p w14:paraId="59205389" w14:textId="77777777" w:rsidR="00656ABC" w:rsidRPr="00EA4725" w:rsidRDefault="00656ABC" w:rsidP="00656ABC">
          <w:pPr>
            <w:jc w:val="right"/>
            <w:rPr>
              <w:b/>
              <w:szCs w:val="16"/>
            </w:rPr>
          </w:pPr>
        </w:p>
      </w:tc>
    </w:tr>
    <w:tr w:rsidR="00B90A69" w14:paraId="66D896E3" w14:textId="77777777" w:rsidTr="00EE3CAF">
      <w:trPr>
        <w:trHeight w:val="240"/>
        <w:jc w:val="center"/>
      </w:trPr>
      <w:tc>
        <w:tcPr>
          <w:tcW w:w="3794" w:type="dxa"/>
          <w:vMerge/>
          <w:shd w:val="clear" w:color="auto" w:fill="FFFFFF"/>
          <w:tcMar>
            <w:left w:w="108" w:type="dxa"/>
            <w:right w:w="108" w:type="dxa"/>
          </w:tcMar>
          <w:vAlign w:val="center"/>
        </w:tcPr>
        <w:p w14:paraId="311BA5C8" w14:textId="77777777" w:rsidR="00ED54E0" w:rsidRPr="00EA4725" w:rsidRDefault="00ED54E0" w:rsidP="00422B6F"/>
      </w:tc>
      <w:tc>
        <w:tcPr>
          <w:tcW w:w="5448" w:type="dxa"/>
          <w:gridSpan w:val="2"/>
          <w:shd w:val="clear" w:color="auto" w:fill="FFFFFF"/>
          <w:tcMar>
            <w:left w:w="108" w:type="dxa"/>
            <w:right w:w="108" w:type="dxa"/>
          </w:tcMar>
          <w:vAlign w:val="center"/>
        </w:tcPr>
        <w:p w14:paraId="0CB3BFFA" w14:textId="77777777" w:rsidR="00ED54E0" w:rsidRPr="00EA4725" w:rsidRDefault="00103512" w:rsidP="00422B6F">
          <w:pPr>
            <w:jc w:val="right"/>
            <w:rPr>
              <w:szCs w:val="16"/>
            </w:rPr>
          </w:pPr>
          <w:bookmarkStart w:id="89" w:name="spsDateDistribution"/>
          <w:r w:rsidRPr="00EA4725">
            <w:rPr>
              <w:szCs w:val="16"/>
            </w:rPr>
            <w:t>17 March 2020</w:t>
          </w:r>
          <w:bookmarkStart w:id="90" w:name="bmkDate"/>
          <w:bookmarkEnd w:id="89"/>
          <w:bookmarkEnd w:id="90"/>
        </w:p>
      </w:tc>
    </w:tr>
    <w:tr w:rsidR="00B90A69" w14:paraId="3297780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E215DBB" w14:textId="18FFDA45" w:rsidR="00ED54E0" w:rsidRPr="00EA4725" w:rsidRDefault="00103512" w:rsidP="00422B6F">
          <w:pPr>
            <w:jc w:val="left"/>
            <w:rPr>
              <w:b/>
            </w:rPr>
          </w:pPr>
          <w:bookmarkStart w:id="91" w:name="bmkSerial"/>
          <w:r w:rsidRPr="00441372">
            <w:rPr>
              <w:color w:val="FF0000"/>
              <w:szCs w:val="16"/>
            </w:rPr>
            <w:t>(</w:t>
          </w:r>
          <w:bookmarkStart w:id="92" w:name="spsSerialNumber"/>
          <w:bookmarkEnd w:id="92"/>
          <w:r w:rsidR="0061105C">
            <w:rPr>
              <w:color w:val="FF0000"/>
              <w:szCs w:val="16"/>
            </w:rPr>
            <w:t>20-</w:t>
          </w:r>
          <w:r w:rsidR="007101C3">
            <w:rPr>
              <w:color w:val="FF0000"/>
              <w:szCs w:val="16"/>
            </w:rPr>
            <w:t>2071</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1158B8E" w14:textId="77777777" w:rsidR="00ED54E0" w:rsidRPr="00EA4725" w:rsidRDefault="00103512"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B90A69" w14:paraId="2E5BE4A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7E4ECF9" w14:textId="77777777" w:rsidR="00ED54E0" w:rsidRPr="00EA4725" w:rsidRDefault="00103512"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246413E4" w14:textId="77777777" w:rsidR="00ED54E0" w:rsidRPr="00441372" w:rsidRDefault="00103512" w:rsidP="00EC687E">
          <w:pPr>
            <w:jc w:val="right"/>
            <w:rPr>
              <w:bCs/>
              <w:szCs w:val="18"/>
            </w:rPr>
          </w:pPr>
          <w:bookmarkStart w:id="96" w:name="bmkLanguage"/>
          <w:r>
            <w:rPr>
              <w:bCs/>
              <w:szCs w:val="18"/>
            </w:rPr>
            <w:t>Original: English</w:t>
          </w:r>
          <w:bookmarkEnd w:id="96"/>
        </w:p>
      </w:tc>
    </w:tr>
  </w:tbl>
  <w:p w14:paraId="165E9CF4"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2BE8F46">
      <w:start w:val="1"/>
      <w:numFmt w:val="decimal"/>
      <w:pStyle w:val="SummaryText"/>
      <w:lvlText w:val="%1."/>
      <w:lvlJc w:val="left"/>
      <w:pPr>
        <w:ind w:left="360" w:hanging="360"/>
      </w:pPr>
    </w:lvl>
    <w:lvl w:ilvl="1" w:tplc="08FCEBF2" w:tentative="1">
      <w:start w:val="1"/>
      <w:numFmt w:val="lowerLetter"/>
      <w:lvlText w:val="%2."/>
      <w:lvlJc w:val="left"/>
      <w:pPr>
        <w:ind w:left="1080" w:hanging="360"/>
      </w:pPr>
    </w:lvl>
    <w:lvl w:ilvl="2" w:tplc="56B01154" w:tentative="1">
      <w:start w:val="1"/>
      <w:numFmt w:val="lowerRoman"/>
      <w:lvlText w:val="%3."/>
      <w:lvlJc w:val="right"/>
      <w:pPr>
        <w:ind w:left="1800" w:hanging="180"/>
      </w:pPr>
    </w:lvl>
    <w:lvl w:ilvl="3" w:tplc="3CA4EF92" w:tentative="1">
      <w:start w:val="1"/>
      <w:numFmt w:val="decimal"/>
      <w:lvlText w:val="%4."/>
      <w:lvlJc w:val="left"/>
      <w:pPr>
        <w:ind w:left="2520" w:hanging="360"/>
      </w:pPr>
    </w:lvl>
    <w:lvl w:ilvl="4" w:tplc="55AE81E2" w:tentative="1">
      <w:start w:val="1"/>
      <w:numFmt w:val="lowerLetter"/>
      <w:lvlText w:val="%5."/>
      <w:lvlJc w:val="left"/>
      <w:pPr>
        <w:ind w:left="3240" w:hanging="360"/>
      </w:pPr>
    </w:lvl>
    <w:lvl w:ilvl="5" w:tplc="4CACDB9A" w:tentative="1">
      <w:start w:val="1"/>
      <w:numFmt w:val="lowerRoman"/>
      <w:lvlText w:val="%6."/>
      <w:lvlJc w:val="right"/>
      <w:pPr>
        <w:ind w:left="3960" w:hanging="180"/>
      </w:pPr>
    </w:lvl>
    <w:lvl w:ilvl="6" w:tplc="61600C50" w:tentative="1">
      <w:start w:val="1"/>
      <w:numFmt w:val="decimal"/>
      <w:lvlText w:val="%7."/>
      <w:lvlJc w:val="left"/>
      <w:pPr>
        <w:ind w:left="4680" w:hanging="360"/>
      </w:pPr>
    </w:lvl>
    <w:lvl w:ilvl="7" w:tplc="9A740206" w:tentative="1">
      <w:start w:val="1"/>
      <w:numFmt w:val="lowerLetter"/>
      <w:lvlText w:val="%8."/>
      <w:lvlJc w:val="left"/>
      <w:pPr>
        <w:ind w:left="5400" w:hanging="360"/>
      </w:pPr>
    </w:lvl>
    <w:lvl w:ilvl="8" w:tplc="21783EE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C65EF"/>
    <w:rsid w:val="000F4960"/>
    <w:rsid w:val="00103512"/>
    <w:rsid w:val="001062CE"/>
    <w:rsid w:val="0011356B"/>
    <w:rsid w:val="001277F1"/>
    <w:rsid w:val="00127BB0"/>
    <w:rsid w:val="0013337F"/>
    <w:rsid w:val="00157B94"/>
    <w:rsid w:val="00182B84"/>
    <w:rsid w:val="001E291F"/>
    <w:rsid w:val="001E596A"/>
    <w:rsid w:val="00205741"/>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105C"/>
    <w:rsid w:val="00612644"/>
    <w:rsid w:val="0065690F"/>
    <w:rsid w:val="00656ABC"/>
    <w:rsid w:val="00674CCD"/>
    <w:rsid w:val="006B4BC2"/>
    <w:rsid w:val="006F1601"/>
    <w:rsid w:val="006F5826"/>
    <w:rsid w:val="00700181"/>
    <w:rsid w:val="007101C3"/>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0A69"/>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7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UKR/20_1943_00_x.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gov.ua/Documents/Detail?lang=uk-UA&amp;id=a84b6788-6be1-4501-9eff-2ae3885e2c7c&amp;title=ProektNakazuMinisterstvaRozvitkuEkonomiki-TorgivliTaSilskogoGospodarstvaUkrainiproZatverdzhenniaPoriadkuTaSpetsialnikhVimogDoMarkuvanniaTaPerelikuKharchovikhProduktiv-DliaYakikhOboviazkovimZaznachenniaKrainiPokhodzhenniaAboMistsiaPokhodzhennia"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639-19"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embers.wto.org/crnattachments/2020/SPS/UKR/20_1943_02_x.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mbers.wto.org/crnattachments/2020/SPS/UKR/20_1943_01_x.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601</Words>
  <Characters>3794</Characters>
  <Application>Microsoft Office Word</Application>
  <DocSecurity>0</DocSecurity>
  <Lines>82</Lines>
  <Paragraphs>48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2020-03-16T14:57:00Z</dcterms:created>
  <dcterms:modified xsi:type="dcterms:W3CDTF">2020-03-17T07:12:00Z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G/SPS/N/UKR/145</vt:lpwstr>
  </property>
  <property fmtid="{D5CDD505-2E9C-101B-9397-08002B2CF9AE}" pid="3" name="TitusGUID">
    <vt:lpwstr>1ebd252a-91b4-4587-b8f5-f4c67293225d</vt:lpwstr>
  </property>
  <property fmtid="{D5CDD505-2E9C-101B-9397-08002B2CF9AE}" pid="4" name="WTOCLASSIFICATION">
    <vt:lpwstr>WTO OFFICIAL</vt:lpwstr>
  </property>
</Properties>
</file>