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281B04" w:rsidP="00934B4C">
      <w:pPr>
        <w:pStyle w:val="Titre"/>
        <w:rPr>
          <w:caps w:val="0"/>
          <w:kern w:val="0"/>
        </w:rPr>
      </w:pPr>
      <w:r w:rsidRPr="00934B4C">
        <w:rPr>
          <w:caps w:val="0"/>
          <w:kern w:val="0"/>
        </w:rPr>
        <w:t>NOTIFICATION</w:t>
      </w:r>
    </w:p>
    <w:p w:rsidR="00AD0FDA" w:rsidRPr="00934B4C" w:rsidRDefault="00281B04" w:rsidP="00934B4C">
      <w:pPr>
        <w:pStyle w:val="Title3"/>
      </w:pPr>
      <w:r w:rsidRPr="00934B4C">
        <w:t>Addendum</w:t>
      </w:r>
    </w:p>
    <w:p w:rsidR="007141CF" w:rsidRPr="00934B4C" w:rsidRDefault="00281B04" w:rsidP="00934B4C">
      <w:r w:rsidRPr="00934B4C">
        <w:t xml:space="preserve">The following communication, received on </w:t>
      </w:r>
      <w:bookmarkStart w:id="0" w:name="spsDateCommunication"/>
      <w:bookmarkStart w:id="1" w:name="spsDateReception"/>
      <w:r w:rsidRPr="00934B4C">
        <w:t>2 February 2018</w:t>
      </w:r>
      <w:bookmarkEnd w:id="0"/>
      <w:bookmarkEnd w:id="1"/>
      <w:r w:rsidRPr="00934B4C">
        <w:t>, is being circulated at the request of the Delegation of</w:t>
      </w:r>
      <w:r w:rsidR="008111D8">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C32217" w:rsidP="00934B4C"/>
    <w:p w:rsidR="00AD0FDA" w:rsidRPr="00934B4C" w:rsidRDefault="00281B04" w:rsidP="00934B4C">
      <w:pPr>
        <w:jc w:val="center"/>
        <w:rPr>
          <w:b/>
        </w:rPr>
      </w:pPr>
      <w:r w:rsidRPr="00934B4C">
        <w:rPr>
          <w:b/>
        </w:rPr>
        <w:t>_______________</w:t>
      </w:r>
    </w:p>
    <w:p w:rsidR="00AD0FDA" w:rsidRPr="00934B4C" w:rsidRDefault="00C32217" w:rsidP="00934B4C"/>
    <w:p w:rsidR="00AD0FDA" w:rsidRPr="00934B4C" w:rsidRDefault="00C32217" w:rsidP="00934B4C"/>
    <w:tbl>
      <w:tblPr>
        <w:tblW w:w="0" w:type="auto"/>
        <w:tblLayout w:type="fixed"/>
        <w:tblLook w:val="01E0" w:firstRow="1" w:lastRow="1" w:firstColumn="1" w:lastColumn="1" w:noHBand="0" w:noVBand="0"/>
      </w:tblPr>
      <w:tblGrid>
        <w:gridCol w:w="9242"/>
      </w:tblGrid>
      <w:tr w:rsidR="007D3B3D" w:rsidTr="0081481D">
        <w:tc>
          <w:tcPr>
            <w:tcW w:w="9242" w:type="dxa"/>
            <w:shd w:val="clear" w:color="auto" w:fill="auto"/>
          </w:tcPr>
          <w:p w:rsidR="00AD0FDA" w:rsidRPr="00934B4C" w:rsidRDefault="00281B04" w:rsidP="00934B4C">
            <w:pPr>
              <w:spacing w:after="240"/>
              <w:rPr>
                <w:u w:val="single"/>
              </w:rPr>
            </w:pPr>
            <w:r>
              <w:rPr>
                <w:u w:val="single"/>
              </w:rPr>
              <w:t>Final Rule: Importation of Orchids in Growing Media (Docket No. APHIS-2016-0005</w:t>
            </w:r>
            <w:r w:rsidRPr="00994ABD">
              <w:t>)</w:t>
            </w:r>
            <w:bookmarkStart w:id="3" w:name="spsTitle"/>
            <w:bookmarkEnd w:id="3"/>
          </w:p>
        </w:tc>
      </w:tr>
      <w:tr w:rsidR="007D3B3D" w:rsidTr="0081481D">
        <w:tc>
          <w:tcPr>
            <w:tcW w:w="9242" w:type="dxa"/>
            <w:shd w:val="clear" w:color="auto" w:fill="auto"/>
          </w:tcPr>
          <w:p w:rsidR="00AD0FDA" w:rsidRPr="00934B4C" w:rsidRDefault="00281B04" w:rsidP="003405FC">
            <w:pPr>
              <w:spacing w:after="240"/>
              <w:rPr>
                <w:u w:val="single"/>
              </w:rPr>
            </w:pPr>
            <w:r>
              <w:t>The Animal and Plant Health Inspection Service (APHIS) is amending the regulations governing the importation of plants for planting to add orchid plants of the genus</w:t>
            </w:r>
            <w:r w:rsidR="003405FC">
              <w:t xml:space="preserve"> </w:t>
            </w:r>
            <w:r>
              <w:rPr>
                <w:i/>
                <w:iCs/>
              </w:rPr>
              <w:t>Dendrobium</w:t>
            </w:r>
            <w:r w:rsidR="003405FC">
              <w:t xml:space="preserve"> </w:t>
            </w:r>
            <w:r>
              <w:t>from Chinese Taipei to the list of plants that may be imported into the United States in an approved growing medium, subject to specified growing, inspection, and certification requirements. APHIS is taking this action in response to a request from the Government of Chinese Taipei and after determining that the plants could be imported, under certain conditions, without resulting in the introduction into, or the dissemination within, the United States of a quarantine plant pest or noxious weed. [Federal Register Vol. 83, No. 20, Tuesday, 30 January 2018, pg. 4131-4136]</w:t>
            </w:r>
            <w:bookmarkStart w:id="4" w:name="spsMeasure"/>
            <w:bookmarkEnd w:id="4"/>
          </w:p>
        </w:tc>
      </w:tr>
      <w:tr w:rsidR="007D3B3D" w:rsidTr="0081481D">
        <w:tc>
          <w:tcPr>
            <w:tcW w:w="9242" w:type="dxa"/>
            <w:shd w:val="clear" w:color="auto" w:fill="auto"/>
          </w:tcPr>
          <w:p w:rsidR="00AD0FDA" w:rsidRPr="00934B4C" w:rsidRDefault="00281B04" w:rsidP="00934B4C">
            <w:pPr>
              <w:spacing w:after="240"/>
              <w:rPr>
                <w:b/>
              </w:rPr>
            </w:pPr>
            <w:r w:rsidRPr="00934B4C">
              <w:rPr>
                <w:b/>
              </w:rPr>
              <w:t>This addendum concerns a:</w:t>
            </w:r>
          </w:p>
        </w:tc>
      </w:tr>
      <w:tr w:rsidR="007D3B3D" w:rsidTr="0081481D">
        <w:tc>
          <w:tcPr>
            <w:tcW w:w="9242" w:type="dxa"/>
            <w:shd w:val="clear" w:color="auto" w:fill="auto"/>
          </w:tcPr>
          <w:p w:rsidR="00AD0FDA" w:rsidRPr="00934B4C" w:rsidRDefault="00281B04" w:rsidP="00934B4C">
            <w:pPr>
              <w:ind w:left="1440" w:hanging="873"/>
            </w:pPr>
            <w:r w:rsidRPr="00934B4C">
              <w:t>[ ]</w:t>
            </w:r>
            <w:bookmarkStart w:id="5" w:name="spsModificationComment"/>
            <w:bookmarkEnd w:id="5"/>
            <w:r w:rsidRPr="00934B4C">
              <w:tab/>
              <w:t>Modification of final date for comments</w:t>
            </w:r>
          </w:p>
        </w:tc>
      </w:tr>
      <w:tr w:rsidR="007D3B3D" w:rsidTr="0081481D">
        <w:tc>
          <w:tcPr>
            <w:tcW w:w="9242" w:type="dxa"/>
            <w:shd w:val="clear" w:color="auto" w:fill="auto"/>
          </w:tcPr>
          <w:p w:rsidR="00AD0FDA" w:rsidRPr="00934B4C" w:rsidRDefault="00281B04"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7D3B3D" w:rsidTr="0081481D">
        <w:tc>
          <w:tcPr>
            <w:tcW w:w="9242" w:type="dxa"/>
            <w:shd w:val="clear" w:color="auto" w:fill="auto"/>
          </w:tcPr>
          <w:p w:rsidR="00AD0FDA" w:rsidRPr="00934B4C" w:rsidRDefault="00281B04" w:rsidP="00934B4C">
            <w:pPr>
              <w:ind w:left="1440" w:hanging="873"/>
            </w:pPr>
            <w:r w:rsidRPr="00934B4C">
              <w:t>[ ]</w:t>
            </w:r>
            <w:bookmarkStart w:id="7" w:name="spsModificationContent"/>
            <w:bookmarkEnd w:id="7"/>
            <w:r w:rsidRPr="00934B4C">
              <w:tab/>
              <w:t>Modification of content and/or scope of previously notified draft regulation</w:t>
            </w:r>
          </w:p>
        </w:tc>
      </w:tr>
      <w:tr w:rsidR="007D3B3D" w:rsidTr="0081481D">
        <w:tc>
          <w:tcPr>
            <w:tcW w:w="9242" w:type="dxa"/>
            <w:shd w:val="clear" w:color="auto" w:fill="auto"/>
          </w:tcPr>
          <w:p w:rsidR="00AD0FDA" w:rsidRPr="00934B4C" w:rsidRDefault="00281B04" w:rsidP="00934B4C">
            <w:pPr>
              <w:ind w:left="1440" w:hanging="873"/>
            </w:pPr>
            <w:r w:rsidRPr="00934B4C">
              <w:t>[ ]</w:t>
            </w:r>
            <w:bookmarkStart w:id="8" w:name="spsWithdraw"/>
            <w:bookmarkEnd w:id="8"/>
            <w:r w:rsidRPr="00934B4C">
              <w:tab/>
              <w:t>Withdrawal of proposed regulation</w:t>
            </w:r>
          </w:p>
        </w:tc>
      </w:tr>
      <w:tr w:rsidR="007D3B3D" w:rsidTr="0081481D">
        <w:tc>
          <w:tcPr>
            <w:tcW w:w="9242" w:type="dxa"/>
            <w:shd w:val="clear" w:color="auto" w:fill="auto"/>
          </w:tcPr>
          <w:p w:rsidR="00AD0FDA" w:rsidRPr="00934B4C" w:rsidRDefault="00281B04" w:rsidP="00934B4C">
            <w:pPr>
              <w:ind w:left="1440" w:hanging="873"/>
            </w:pPr>
            <w:r w:rsidRPr="00934B4C">
              <w:t>[ ]</w:t>
            </w:r>
            <w:bookmarkStart w:id="9" w:name="spsModificationDate"/>
            <w:bookmarkEnd w:id="9"/>
            <w:r w:rsidRPr="00934B4C">
              <w:tab/>
              <w:t>Change in proposed date of adoption, publication or date of entry into force</w:t>
            </w:r>
          </w:p>
        </w:tc>
      </w:tr>
      <w:tr w:rsidR="007D3B3D" w:rsidTr="0081481D">
        <w:tc>
          <w:tcPr>
            <w:tcW w:w="9242" w:type="dxa"/>
            <w:shd w:val="clear" w:color="auto" w:fill="auto"/>
          </w:tcPr>
          <w:p w:rsidR="00AD0FDA" w:rsidRPr="00934B4C" w:rsidRDefault="00281B04"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7D3B3D" w:rsidTr="0081481D">
        <w:tc>
          <w:tcPr>
            <w:tcW w:w="9242" w:type="dxa"/>
            <w:shd w:val="clear" w:color="auto" w:fill="auto"/>
          </w:tcPr>
          <w:p w:rsidR="00AD0FDA" w:rsidRPr="00934B4C" w:rsidRDefault="00281B04"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7D3B3D" w:rsidTr="0081481D">
        <w:tc>
          <w:tcPr>
            <w:tcW w:w="9242" w:type="dxa"/>
            <w:shd w:val="clear" w:color="auto" w:fill="auto"/>
          </w:tcPr>
          <w:p w:rsidR="00AD0FDA" w:rsidRPr="00934B4C" w:rsidRDefault="00281B04"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7D3B3D" w:rsidTr="0081481D">
        <w:tc>
          <w:tcPr>
            <w:tcW w:w="9242" w:type="dxa"/>
            <w:shd w:val="clear" w:color="auto" w:fill="auto"/>
          </w:tcPr>
          <w:p w:rsidR="00AD0FDA" w:rsidRPr="00934B4C" w:rsidRDefault="00281B04"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7D3B3D" w:rsidTr="0081481D">
        <w:tc>
          <w:tcPr>
            <w:tcW w:w="9242" w:type="dxa"/>
            <w:shd w:val="clear" w:color="auto" w:fill="auto"/>
          </w:tcPr>
          <w:p w:rsidR="00AD0FDA" w:rsidRPr="00934B4C" w:rsidRDefault="00281B04" w:rsidP="00934B4C">
            <w:pPr>
              <w:spacing w:after="240"/>
            </w:pPr>
            <w:r>
              <w:t xml:space="preserve">Ms. Lydia E. Colón, Senior Regulatory Policy Specialist, Plants for Planting Policy, </w:t>
            </w:r>
            <w:proofErr w:type="spellStart"/>
            <w:r>
              <w:t>PPQ</w:t>
            </w:r>
            <w:proofErr w:type="spellEnd"/>
            <w:r>
              <w:t>, APHIS, 4700 River Road Unit 133, Riverdale, MD 20737; +(301) 851 2302</w:t>
            </w:r>
            <w:bookmarkStart w:id="17" w:name="spsCommentAddress"/>
            <w:bookmarkEnd w:id="17"/>
            <w:r w:rsidRPr="00934B4C">
              <w:t xml:space="preserve"> </w:t>
            </w:r>
          </w:p>
        </w:tc>
      </w:tr>
      <w:tr w:rsidR="007D3B3D" w:rsidTr="0081481D">
        <w:tc>
          <w:tcPr>
            <w:tcW w:w="9242" w:type="dxa"/>
            <w:shd w:val="clear" w:color="auto" w:fill="auto"/>
          </w:tcPr>
          <w:p w:rsidR="00AD0FDA" w:rsidRPr="00934B4C" w:rsidRDefault="00281B04" w:rsidP="00281B04">
            <w:pPr>
              <w:keepNext/>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7D3B3D" w:rsidTr="0081481D">
        <w:tc>
          <w:tcPr>
            <w:tcW w:w="9242" w:type="dxa"/>
            <w:shd w:val="clear" w:color="auto" w:fill="auto"/>
          </w:tcPr>
          <w:p w:rsidR="00AD0FDA" w:rsidRPr="00934B4C" w:rsidRDefault="00C32217" w:rsidP="00281B04">
            <w:pPr>
              <w:keepNext/>
              <w:spacing w:after="240"/>
            </w:pPr>
            <w:hyperlink r:id="rId8" w:history="1">
              <w:r w:rsidR="00281B04">
                <w:rPr>
                  <w:color w:val="0000FF"/>
                  <w:u w:val="single"/>
                </w:rPr>
                <w:t>https://www.regulations.gov/document?D=APHIS-2016-0005-0017</w:t>
              </w:r>
            </w:hyperlink>
            <w:bookmarkStart w:id="20" w:name="spsTextSupplierAddress"/>
            <w:bookmarkEnd w:id="20"/>
            <w:r w:rsidR="00281B04" w:rsidRPr="00934B4C">
              <w:t xml:space="preserve"> </w:t>
            </w:r>
          </w:p>
        </w:tc>
      </w:tr>
    </w:tbl>
    <w:p w:rsidR="00AD0FDA" w:rsidRPr="00934B4C" w:rsidRDefault="00281B04" w:rsidP="00934B4C">
      <w:pPr>
        <w:jc w:val="center"/>
        <w:rPr>
          <w:b/>
        </w:rPr>
      </w:pPr>
      <w:r w:rsidRPr="00934B4C">
        <w:rPr>
          <w:b/>
        </w:rPr>
        <w:t>__________</w:t>
      </w:r>
    </w:p>
    <w:sectPr w:rsidR="00AD0FDA" w:rsidRPr="00934B4C" w:rsidSect="008111D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A5" w:rsidRDefault="00281B04">
      <w:r>
        <w:separator/>
      </w:r>
    </w:p>
  </w:endnote>
  <w:endnote w:type="continuationSeparator" w:id="0">
    <w:p w:rsidR="000258A5" w:rsidRDefault="0028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111D8" w:rsidRDefault="008111D8" w:rsidP="008111D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111D8" w:rsidRDefault="008111D8" w:rsidP="008111D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281B04">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A5" w:rsidRDefault="00281B04">
      <w:r>
        <w:separator/>
      </w:r>
    </w:p>
  </w:footnote>
  <w:footnote w:type="continuationSeparator" w:id="0">
    <w:p w:rsidR="000258A5" w:rsidRDefault="00281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D8" w:rsidRPr="008111D8" w:rsidRDefault="008111D8" w:rsidP="008111D8">
    <w:pPr>
      <w:pStyle w:val="En-tte"/>
      <w:pBdr>
        <w:bottom w:val="single" w:sz="4" w:space="1" w:color="auto"/>
      </w:pBdr>
      <w:tabs>
        <w:tab w:val="clear" w:pos="4513"/>
        <w:tab w:val="clear" w:pos="9027"/>
      </w:tabs>
      <w:jc w:val="center"/>
      <w:rPr>
        <w:lang w:val="es-ES"/>
      </w:rPr>
    </w:pPr>
    <w:r w:rsidRPr="008111D8">
      <w:rPr>
        <w:lang w:val="es-ES"/>
      </w:rPr>
      <w:t>G/</w:t>
    </w:r>
    <w:proofErr w:type="spellStart"/>
    <w:r w:rsidRPr="008111D8">
      <w:rPr>
        <w:lang w:val="es-ES"/>
      </w:rPr>
      <w:t>SPS</w:t>
    </w:r>
    <w:proofErr w:type="spellEnd"/>
    <w:r w:rsidRPr="008111D8">
      <w:rPr>
        <w:lang w:val="es-ES"/>
      </w:rPr>
      <w:t>/N/USA/2911/Add.1</w:t>
    </w:r>
  </w:p>
  <w:p w:rsidR="008111D8" w:rsidRPr="008111D8" w:rsidRDefault="008111D8" w:rsidP="008111D8">
    <w:pPr>
      <w:pStyle w:val="En-tte"/>
      <w:pBdr>
        <w:bottom w:val="single" w:sz="4" w:space="1" w:color="auto"/>
      </w:pBdr>
      <w:tabs>
        <w:tab w:val="clear" w:pos="4513"/>
        <w:tab w:val="clear" w:pos="9027"/>
      </w:tabs>
      <w:jc w:val="center"/>
      <w:rPr>
        <w:lang w:val="es-ES"/>
      </w:rPr>
    </w:pPr>
  </w:p>
  <w:p w:rsidR="008111D8" w:rsidRPr="008111D8" w:rsidRDefault="008111D8" w:rsidP="008111D8">
    <w:pPr>
      <w:pStyle w:val="En-tte"/>
      <w:pBdr>
        <w:bottom w:val="single" w:sz="4" w:space="1" w:color="auto"/>
      </w:pBdr>
      <w:tabs>
        <w:tab w:val="clear" w:pos="4513"/>
        <w:tab w:val="clear" w:pos="9027"/>
      </w:tabs>
      <w:jc w:val="center"/>
    </w:pPr>
    <w:r w:rsidRPr="008111D8">
      <w:t xml:space="preserve">- </w:t>
    </w:r>
    <w:r w:rsidRPr="008111D8">
      <w:fldChar w:fldCharType="begin"/>
    </w:r>
    <w:r w:rsidRPr="008111D8">
      <w:instrText xml:space="preserve"> PAGE </w:instrText>
    </w:r>
    <w:r w:rsidRPr="008111D8">
      <w:fldChar w:fldCharType="separate"/>
    </w:r>
    <w:r w:rsidR="00C32217">
      <w:rPr>
        <w:noProof/>
      </w:rPr>
      <w:t>2</w:t>
    </w:r>
    <w:r w:rsidRPr="008111D8">
      <w:fldChar w:fldCharType="end"/>
    </w:r>
    <w:r w:rsidRPr="008111D8">
      <w:t xml:space="preserve"> -</w:t>
    </w:r>
  </w:p>
  <w:p w:rsidR="00AD0FDA" w:rsidRPr="008111D8" w:rsidRDefault="00C32217" w:rsidP="008111D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D8" w:rsidRPr="008111D8" w:rsidRDefault="008111D8" w:rsidP="008111D8">
    <w:pPr>
      <w:pStyle w:val="En-tte"/>
      <w:pBdr>
        <w:bottom w:val="single" w:sz="4" w:space="1" w:color="auto"/>
      </w:pBdr>
      <w:tabs>
        <w:tab w:val="clear" w:pos="4513"/>
        <w:tab w:val="clear" w:pos="9027"/>
      </w:tabs>
      <w:jc w:val="center"/>
      <w:rPr>
        <w:lang w:val="es-ES"/>
      </w:rPr>
    </w:pPr>
    <w:r w:rsidRPr="008111D8">
      <w:rPr>
        <w:lang w:val="es-ES"/>
      </w:rPr>
      <w:t>G/</w:t>
    </w:r>
    <w:proofErr w:type="spellStart"/>
    <w:r w:rsidRPr="008111D8">
      <w:rPr>
        <w:lang w:val="es-ES"/>
      </w:rPr>
      <w:t>SPS</w:t>
    </w:r>
    <w:proofErr w:type="spellEnd"/>
    <w:r w:rsidRPr="008111D8">
      <w:rPr>
        <w:lang w:val="es-ES"/>
      </w:rPr>
      <w:t>/N/USA/2911/Add.1</w:t>
    </w:r>
  </w:p>
  <w:p w:rsidR="008111D8" w:rsidRPr="008111D8" w:rsidRDefault="008111D8" w:rsidP="008111D8">
    <w:pPr>
      <w:pStyle w:val="En-tte"/>
      <w:pBdr>
        <w:bottom w:val="single" w:sz="4" w:space="1" w:color="auto"/>
      </w:pBdr>
      <w:tabs>
        <w:tab w:val="clear" w:pos="4513"/>
        <w:tab w:val="clear" w:pos="9027"/>
      </w:tabs>
      <w:jc w:val="center"/>
      <w:rPr>
        <w:lang w:val="es-ES"/>
      </w:rPr>
    </w:pPr>
  </w:p>
  <w:p w:rsidR="008111D8" w:rsidRPr="008111D8" w:rsidRDefault="008111D8" w:rsidP="008111D8">
    <w:pPr>
      <w:pStyle w:val="En-tte"/>
      <w:pBdr>
        <w:bottom w:val="single" w:sz="4" w:space="1" w:color="auto"/>
      </w:pBdr>
      <w:tabs>
        <w:tab w:val="clear" w:pos="4513"/>
        <w:tab w:val="clear" w:pos="9027"/>
      </w:tabs>
      <w:jc w:val="center"/>
    </w:pPr>
    <w:r w:rsidRPr="008111D8">
      <w:t xml:space="preserve">- </w:t>
    </w:r>
    <w:r w:rsidRPr="008111D8">
      <w:fldChar w:fldCharType="begin"/>
    </w:r>
    <w:r w:rsidRPr="008111D8">
      <w:instrText xml:space="preserve"> PAGE </w:instrText>
    </w:r>
    <w:r w:rsidRPr="008111D8">
      <w:fldChar w:fldCharType="separate"/>
    </w:r>
    <w:r w:rsidRPr="008111D8">
      <w:rPr>
        <w:noProof/>
      </w:rPr>
      <w:t>2</w:t>
    </w:r>
    <w:r w:rsidRPr="008111D8">
      <w:fldChar w:fldCharType="end"/>
    </w:r>
    <w:r w:rsidRPr="008111D8">
      <w:t xml:space="preserve"> -</w:t>
    </w:r>
  </w:p>
  <w:p w:rsidR="00AD0FDA" w:rsidRPr="008111D8" w:rsidRDefault="00C32217" w:rsidP="008111D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3B3D" w:rsidTr="00B13A58">
      <w:trPr>
        <w:trHeight w:val="240"/>
        <w:jc w:val="center"/>
      </w:trPr>
      <w:tc>
        <w:tcPr>
          <w:tcW w:w="3794" w:type="dxa"/>
          <w:shd w:val="clear" w:color="auto" w:fill="FFFFFF"/>
          <w:tcMar>
            <w:left w:w="108" w:type="dxa"/>
            <w:right w:w="108" w:type="dxa"/>
          </w:tcMar>
          <w:vAlign w:val="center"/>
        </w:tcPr>
        <w:p w:rsidR="00ED54E0" w:rsidRPr="00AD0FDA" w:rsidRDefault="00C32217"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8111D8" w:rsidP="0081481D">
          <w:pPr>
            <w:jc w:val="right"/>
            <w:rPr>
              <w:b/>
              <w:color w:val="FF0000"/>
              <w:szCs w:val="16"/>
            </w:rPr>
          </w:pPr>
          <w:r>
            <w:rPr>
              <w:b/>
              <w:color w:val="FF0000"/>
              <w:szCs w:val="16"/>
            </w:rPr>
            <w:t xml:space="preserve"> </w:t>
          </w:r>
        </w:p>
      </w:tc>
    </w:tr>
    <w:bookmarkEnd w:id="21"/>
    <w:tr w:rsidR="007D3B3D" w:rsidTr="00B13A58">
      <w:trPr>
        <w:trHeight w:val="213"/>
        <w:jc w:val="center"/>
      </w:trPr>
      <w:tc>
        <w:tcPr>
          <w:tcW w:w="3794" w:type="dxa"/>
          <w:vMerge w:val="restart"/>
          <w:shd w:val="clear" w:color="auto" w:fill="FFFFFF"/>
          <w:tcMar>
            <w:left w:w="0" w:type="dxa"/>
            <w:right w:w="0" w:type="dxa"/>
          </w:tcMar>
        </w:tcPr>
        <w:p w:rsidR="00ED54E0" w:rsidRPr="00AD0FDA" w:rsidRDefault="008111D8" w:rsidP="0081481D">
          <w:pPr>
            <w:jc w:val="left"/>
          </w:pPr>
          <w:r>
            <w:rPr>
              <w:noProof/>
              <w:lang w:val="fr-FR" w:eastAsia="fr-FR"/>
            </w:rPr>
            <w:drawing>
              <wp:inline distT="0" distB="0" distL="0" distR="0" wp14:anchorId="3AB36DFC" wp14:editId="108F3F8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32217" w:rsidP="0081481D">
          <w:pPr>
            <w:jc w:val="right"/>
            <w:rPr>
              <w:b/>
              <w:szCs w:val="16"/>
            </w:rPr>
          </w:pPr>
        </w:p>
      </w:tc>
    </w:tr>
    <w:tr w:rsidR="007D3B3D" w:rsidRPr="008111D8" w:rsidTr="00B13A58">
      <w:trPr>
        <w:trHeight w:val="868"/>
        <w:jc w:val="center"/>
      </w:trPr>
      <w:tc>
        <w:tcPr>
          <w:tcW w:w="3794" w:type="dxa"/>
          <w:vMerge/>
          <w:shd w:val="clear" w:color="auto" w:fill="FFFFFF"/>
          <w:tcMar>
            <w:left w:w="108" w:type="dxa"/>
            <w:right w:w="108" w:type="dxa"/>
          </w:tcMar>
        </w:tcPr>
        <w:p w:rsidR="00ED54E0" w:rsidRPr="00AD0FDA" w:rsidRDefault="00C32217" w:rsidP="0081481D">
          <w:pPr>
            <w:jc w:val="left"/>
            <w:rPr>
              <w:noProof/>
              <w:lang w:eastAsia="en-GB"/>
            </w:rPr>
          </w:pPr>
        </w:p>
      </w:tc>
      <w:tc>
        <w:tcPr>
          <w:tcW w:w="5448" w:type="dxa"/>
          <w:gridSpan w:val="2"/>
          <w:shd w:val="clear" w:color="auto" w:fill="FFFFFF"/>
          <w:tcMar>
            <w:left w:w="108" w:type="dxa"/>
            <w:right w:w="108" w:type="dxa"/>
          </w:tcMar>
        </w:tcPr>
        <w:p w:rsidR="008111D8" w:rsidRPr="008111D8" w:rsidRDefault="008111D8" w:rsidP="0081481D">
          <w:pPr>
            <w:jc w:val="right"/>
            <w:rPr>
              <w:b/>
              <w:szCs w:val="16"/>
              <w:lang w:val="es-ES"/>
            </w:rPr>
          </w:pPr>
          <w:bookmarkStart w:id="22" w:name="bmkSymbols"/>
          <w:r w:rsidRPr="008111D8">
            <w:rPr>
              <w:b/>
              <w:szCs w:val="16"/>
              <w:lang w:val="es-ES"/>
            </w:rPr>
            <w:t>G/</w:t>
          </w:r>
          <w:proofErr w:type="spellStart"/>
          <w:r w:rsidRPr="008111D8">
            <w:rPr>
              <w:b/>
              <w:szCs w:val="16"/>
              <w:lang w:val="es-ES"/>
            </w:rPr>
            <w:t>SPS</w:t>
          </w:r>
          <w:proofErr w:type="spellEnd"/>
          <w:r w:rsidRPr="008111D8">
            <w:rPr>
              <w:b/>
              <w:szCs w:val="16"/>
              <w:lang w:val="es-ES"/>
            </w:rPr>
            <w:t>/N/USA/2911/Add.1</w:t>
          </w:r>
        </w:p>
        <w:bookmarkEnd w:id="22"/>
        <w:p w:rsidR="00AD0FDA" w:rsidRPr="008111D8" w:rsidRDefault="00C32217" w:rsidP="0081481D">
          <w:pPr>
            <w:jc w:val="right"/>
            <w:rPr>
              <w:b/>
              <w:szCs w:val="16"/>
              <w:lang w:val="es-ES"/>
            </w:rPr>
          </w:pPr>
        </w:p>
      </w:tc>
    </w:tr>
    <w:tr w:rsidR="007D3B3D" w:rsidRPr="008111D8" w:rsidTr="00B13A58">
      <w:trPr>
        <w:trHeight w:val="240"/>
        <w:jc w:val="center"/>
      </w:trPr>
      <w:tc>
        <w:tcPr>
          <w:tcW w:w="3794" w:type="dxa"/>
          <w:vMerge/>
          <w:shd w:val="clear" w:color="auto" w:fill="FFFFFF"/>
          <w:tcMar>
            <w:left w:w="108" w:type="dxa"/>
            <w:right w:w="108" w:type="dxa"/>
          </w:tcMar>
          <w:vAlign w:val="center"/>
        </w:tcPr>
        <w:p w:rsidR="00ED54E0" w:rsidRPr="008111D8" w:rsidRDefault="00C32217" w:rsidP="0081481D">
          <w:pPr>
            <w:rPr>
              <w:lang w:val="es-ES"/>
            </w:rPr>
          </w:pPr>
        </w:p>
      </w:tc>
      <w:tc>
        <w:tcPr>
          <w:tcW w:w="5448" w:type="dxa"/>
          <w:gridSpan w:val="2"/>
          <w:shd w:val="clear" w:color="auto" w:fill="FFFFFF"/>
          <w:tcMar>
            <w:left w:w="108" w:type="dxa"/>
            <w:right w:w="108" w:type="dxa"/>
          </w:tcMar>
          <w:vAlign w:val="center"/>
        </w:tcPr>
        <w:p w:rsidR="00ED54E0" w:rsidRPr="008111D8" w:rsidRDefault="00C32217" w:rsidP="0081481D">
          <w:pPr>
            <w:jc w:val="right"/>
            <w:rPr>
              <w:szCs w:val="16"/>
              <w:lang w:val="es-ES"/>
            </w:rPr>
          </w:pPr>
          <w:bookmarkStart w:id="23" w:name="bmkDate"/>
          <w:bookmarkStart w:id="24" w:name="spsDateDistribution"/>
          <w:bookmarkEnd w:id="23"/>
          <w:bookmarkEnd w:id="24"/>
          <w:r>
            <w:rPr>
              <w:szCs w:val="16"/>
              <w:lang w:val="es-ES"/>
            </w:rPr>
            <w:t xml:space="preserve">5 </w:t>
          </w:r>
          <w:proofErr w:type="spellStart"/>
          <w:r>
            <w:rPr>
              <w:szCs w:val="16"/>
              <w:lang w:val="es-ES"/>
            </w:rPr>
            <w:t>February</w:t>
          </w:r>
          <w:proofErr w:type="spellEnd"/>
          <w:r>
            <w:rPr>
              <w:szCs w:val="16"/>
              <w:lang w:val="es-ES"/>
            </w:rPr>
            <w:t xml:space="preserve"> 2018</w:t>
          </w:r>
          <w:bookmarkStart w:id="25" w:name="_GoBack"/>
          <w:bookmarkEnd w:id="25"/>
        </w:p>
      </w:tc>
    </w:tr>
    <w:tr w:rsidR="007D3B3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81B04" w:rsidP="0081481D">
          <w:pPr>
            <w:jc w:val="left"/>
            <w:rPr>
              <w:b/>
            </w:rPr>
          </w:pPr>
          <w:bookmarkStart w:id="26" w:name="bmkSerial"/>
          <w:r w:rsidRPr="00934B4C">
            <w:rPr>
              <w:color w:val="FF0000"/>
              <w:szCs w:val="16"/>
            </w:rPr>
            <w:t>(</w:t>
          </w:r>
          <w:bookmarkStart w:id="27" w:name="spsSerialNumber"/>
          <w:bookmarkEnd w:id="27"/>
          <w:r w:rsidR="00C32217">
            <w:rPr>
              <w:color w:val="FF0000"/>
              <w:szCs w:val="16"/>
            </w:rPr>
            <w:t>18-0778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81B0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3221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32217">
            <w:rPr>
              <w:bCs/>
              <w:noProof/>
              <w:szCs w:val="16"/>
            </w:rPr>
            <w:t>2</w:t>
          </w:r>
          <w:r w:rsidRPr="00934B4C">
            <w:rPr>
              <w:bCs/>
              <w:szCs w:val="16"/>
            </w:rPr>
            <w:fldChar w:fldCharType="end"/>
          </w:r>
          <w:bookmarkEnd w:id="28"/>
        </w:p>
      </w:tc>
    </w:tr>
    <w:tr w:rsidR="007D3B3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111D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8111D8" w:rsidP="00F342EB">
          <w:pPr>
            <w:jc w:val="right"/>
            <w:rPr>
              <w:bCs/>
              <w:szCs w:val="18"/>
            </w:rPr>
          </w:pPr>
          <w:bookmarkStart w:id="30" w:name="bmkLanguage"/>
          <w:r>
            <w:rPr>
              <w:bCs/>
              <w:szCs w:val="18"/>
            </w:rPr>
            <w:t>Original: English</w:t>
          </w:r>
          <w:bookmarkEnd w:id="30"/>
        </w:p>
      </w:tc>
    </w:tr>
  </w:tbl>
  <w:p w:rsidR="00ED54E0" w:rsidRPr="00934B4C" w:rsidRDefault="00C322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FA4AE5A">
      <w:start w:val="1"/>
      <w:numFmt w:val="decimal"/>
      <w:pStyle w:val="SummaryText"/>
      <w:lvlText w:val="%1."/>
      <w:lvlJc w:val="left"/>
      <w:pPr>
        <w:ind w:left="360" w:hanging="360"/>
      </w:pPr>
    </w:lvl>
    <w:lvl w:ilvl="1" w:tplc="24DEBE2A" w:tentative="1">
      <w:start w:val="1"/>
      <w:numFmt w:val="lowerLetter"/>
      <w:lvlText w:val="%2."/>
      <w:lvlJc w:val="left"/>
      <w:pPr>
        <w:ind w:left="1080" w:hanging="360"/>
      </w:pPr>
    </w:lvl>
    <w:lvl w:ilvl="2" w:tplc="C06093A2" w:tentative="1">
      <w:start w:val="1"/>
      <w:numFmt w:val="lowerRoman"/>
      <w:lvlText w:val="%3."/>
      <w:lvlJc w:val="right"/>
      <w:pPr>
        <w:ind w:left="1800" w:hanging="180"/>
      </w:pPr>
    </w:lvl>
    <w:lvl w:ilvl="3" w:tplc="38AEFC24" w:tentative="1">
      <w:start w:val="1"/>
      <w:numFmt w:val="decimal"/>
      <w:lvlText w:val="%4."/>
      <w:lvlJc w:val="left"/>
      <w:pPr>
        <w:ind w:left="2520" w:hanging="360"/>
      </w:pPr>
    </w:lvl>
    <w:lvl w:ilvl="4" w:tplc="75D635EC" w:tentative="1">
      <w:start w:val="1"/>
      <w:numFmt w:val="lowerLetter"/>
      <w:lvlText w:val="%5."/>
      <w:lvlJc w:val="left"/>
      <w:pPr>
        <w:ind w:left="3240" w:hanging="360"/>
      </w:pPr>
    </w:lvl>
    <w:lvl w:ilvl="5" w:tplc="F85EC19A" w:tentative="1">
      <w:start w:val="1"/>
      <w:numFmt w:val="lowerRoman"/>
      <w:lvlText w:val="%6."/>
      <w:lvlJc w:val="right"/>
      <w:pPr>
        <w:ind w:left="3960" w:hanging="180"/>
      </w:pPr>
    </w:lvl>
    <w:lvl w:ilvl="6" w:tplc="B8728C26" w:tentative="1">
      <w:start w:val="1"/>
      <w:numFmt w:val="decimal"/>
      <w:lvlText w:val="%7."/>
      <w:lvlJc w:val="left"/>
      <w:pPr>
        <w:ind w:left="4680" w:hanging="360"/>
      </w:pPr>
    </w:lvl>
    <w:lvl w:ilvl="7" w:tplc="195A1926" w:tentative="1">
      <w:start w:val="1"/>
      <w:numFmt w:val="lowerLetter"/>
      <w:lvlText w:val="%8."/>
      <w:lvlJc w:val="left"/>
      <w:pPr>
        <w:ind w:left="5400" w:hanging="360"/>
      </w:pPr>
    </w:lvl>
    <w:lvl w:ilvl="8" w:tplc="159C69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3D"/>
    <w:rsid w:val="000258A5"/>
    <w:rsid w:val="00281B04"/>
    <w:rsid w:val="003405FC"/>
    <w:rsid w:val="007D3B3D"/>
    <w:rsid w:val="008111D8"/>
    <w:rsid w:val="00994ABD"/>
    <w:rsid w:val="00B82138"/>
    <w:rsid w:val="00C3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6-0005-001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12</cp:revision>
  <cp:lastPrinted>2018-02-05T08:02:00Z</cp:lastPrinted>
  <dcterms:created xsi:type="dcterms:W3CDTF">2018-02-05T07:54:00Z</dcterms:created>
  <dcterms:modified xsi:type="dcterms:W3CDTF">2018-02-05T08:57:00Z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G/SPS/N/USA/2911/Add.1</vt:lpwstr>
  </property>
</Properties>
</file>